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11A63277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8751D3">
        <w:rPr>
          <w:rFonts w:ascii="Ebrima" w:hAnsi="Ebrima" w:cs="Open Sans"/>
          <w:b/>
          <w:color w:val="0070C0"/>
          <w:sz w:val="32"/>
          <w:szCs w:val="32"/>
        </w:rPr>
        <w:t>HOTEL SEMELI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1177C55A" w14:textId="7EF7E132" w:rsidR="00501B4B" w:rsidRPr="00506DD8" w:rsidRDefault="008751D3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SKALA POTAMIA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ED212D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5E6DDC1B" w:rsidR="004679AD" w:rsidRPr="00501B4B" w:rsidRDefault="006259C8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6259C8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01631613" wp14:editId="09CD6DD7">
            <wp:extent cx="6645275" cy="4191000"/>
            <wp:effectExtent l="0" t="0" r="3175" b="0"/>
            <wp:docPr id="1" name="Picture 1" descr="C:\Users\Cristin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071" cy="420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6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3161"/>
        <w:gridCol w:w="3101"/>
      </w:tblGrid>
      <w:tr w:rsidR="006259C8" w:rsidRPr="00E55FAC" w14:paraId="272CB329" w14:textId="20A49A12" w:rsidTr="00ED212D">
        <w:trPr>
          <w:trHeight w:val="1042"/>
          <w:jc w:val="center"/>
        </w:trPr>
        <w:tc>
          <w:tcPr>
            <w:tcW w:w="4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6C7F635" w:rsidR="006259C8" w:rsidRDefault="006259C8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503D3980" w14:textId="77777777" w:rsidR="006259C8" w:rsidRDefault="006259C8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6259C8" w:rsidRPr="00E55FAC" w:rsidRDefault="006259C8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47743D" w14:textId="29BC66C7" w:rsidR="006259C8" w:rsidRDefault="006259C8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</w:t>
            </w:r>
            <w:r w:rsidR="006D438C">
              <w:rPr>
                <w:rStyle w:val="Strong"/>
                <w:rFonts w:ascii="Cambria" w:hAnsi="Cambria"/>
              </w:rPr>
              <w:t>standard</w:t>
            </w:r>
          </w:p>
          <w:p w14:paraId="4FA938C5" w14:textId="7E145016" w:rsidR="006D438C" w:rsidRDefault="008A2F2C" w:rsidP="00882DA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 </w:t>
            </w:r>
            <w:r w:rsidR="006259C8">
              <w:rPr>
                <w:rStyle w:val="Strong"/>
                <w:rFonts w:ascii="Cambria" w:hAnsi="Cambria"/>
              </w:rPr>
              <w:t>(</w:t>
            </w:r>
            <w:proofErr w:type="spellStart"/>
            <w:r w:rsidR="006259C8">
              <w:rPr>
                <w:rStyle w:val="Strong"/>
                <w:rFonts w:ascii="Cambria" w:hAnsi="Cambria"/>
              </w:rPr>
              <w:t>pentru</w:t>
            </w:r>
            <w:proofErr w:type="spellEnd"/>
            <w:r w:rsidR="006259C8">
              <w:rPr>
                <w:rStyle w:val="Strong"/>
                <w:rFonts w:ascii="Cambria" w:hAnsi="Cambria"/>
              </w:rPr>
              <w:t xml:space="preserve"> 2adl</w:t>
            </w:r>
            <w:r w:rsidR="006D438C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="006D438C">
              <w:rPr>
                <w:rStyle w:val="Strong"/>
                <w:rFonts w:ascii="Cambria" w:hAnsi="Cambria"/>
              </w:rPr>
              <w:t>sau</w:t>
            </w:r>
            <w:proofErr w:type="spellEnd"/>
            <w:r w:rsidR="006D438C">
              <w:rPr>
                <w:rStyle w:val="Strong"/>
                <w:rFonts w:ascii="Cambria" w:hAnsi="Cambria"/>
              </w:rPr>
              <w:t xml:space="preserve"> </w:t>
            </w:r>
          </w:p>
          <w:p w14:paraId="7C3F2E43" w14:textId="73383DD6" w:rsidR="006259C8" w:rsidRDefault="006D438C" w:rsidP="00882DA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2adl+1chd</w:t>
            </w:r>
            <w:r w:rsidR="006259C8">
              <w:rPr>
                <w:rStyle w:val="Strong"/>
                <w:rFonts w:ascii="Cambria" w:hAnsi="Cambria"/>
              </w:rPr>
              <w:t>)</w:t>
            </w:r>
          </w:p>
          <w:p w14:paraId="1E647930" w14:textId="76322194" w:rsidR="006259C8" w:rsidRPr="003F3BDC" w:rsidRDefault="006259C8" w:rsidP="00882DAB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6259C8" w:rsidRDefault="006259C8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5C50237B" w14:textId="246D7084" w:rsidR="006259C8" w:rsidRDefault="006259C8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</w:t>
            </w:r>
            <w:r w:rsidR="006D438C">
              <w:rPr>
                <w:rStyle w:val="Strong"/>
                <w:rFonts w:ascii="Cambria" w:hAnsi="Cambria"/>
              </w:rPr>
              <w:t xml:space="preserve"> superior</w:t>
            </w:r>
          </w:p>
          <w:p w14:paraId="575D4566" w14:textId="6C51682E" w:rsidR="006259C8" w:rsidRDefault="008A2F2C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 </w:t>
            </w:r>
            <w:r w:rsidR="006259C8" w:rsidRPr="00560652">
              <w:rPr>
                <w:rStyle w:val="Strong"/>
                <w:rFonts w:ascii="Cambria" w:hAnsi="Cambria"/>
              </w:rPr>
              <w:t>(</w:t>
            </w:r>
            <w:proofErr w:type="spellStart"/>
            <w:r w:rsidR="006259C8" w:rsidRPr="00560652">
              <w:rPr>
                <w:rStyle w:val="Strong"/>
                <w:rFonts w:ascii="Cambria" w:hAnsi="Cambria"/>
              </w:rPr>
              <w:t>pentru</w:t>
            </w:r>
            <w:proofErr w:type="spellEnd"/>
            <w:r w:rsidR="006259C8" w:rsidRPr="00560652">
              <w:rPr>
                <w:rStyle w:val="Strong"/>
                <w:rFonts w:ascii="Cambria" w:hAnsi="Cambria"/>
              </w:rPr>
              <w:t xml:space="preserve"> </w:t>
            </w:r>
            <w:r w:rsidR="006D438C">
              <w:rPr>
                <w:rStyle w:val="Strong"/>
                <w:rFonts w:ascii="Cambria" w:hAnsi="Cambria"/>
              </w:rPr>
              <w:t>2</w:t>
            </w:r>
            <w:r w:rsidR="006259C8" w:rsidRPr="00560652">
              <w:rPr>
                <w:rStyle w:val="Strong"/>
                <w:rFonts w:ascii="Cambria" w:hAnsi="Cambria"/>
              </w:rPr>
              <w:t>adl</w:t>
            </w:r>
            <w:r w:rsidR="006D438C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="006D438C">
              <w:rPr>
                <w:rStyle w:val="Strong"/>
                <w:rFonts w:ascii="Cambria" w:hAnsi="Cambria"/>
              </w:rPr>
              <w:t>sau</w:t>
            </w:r>
            <w:proofErr w:type="spellEnd"/>
            <w:r w:rsidR="006D438C">
              <w:rPr>
                <w:rStyle w:val="Strong"/>
                <w:rFonts w:ascii="Cambria" w:hAnsi="Cambria"/>
              </w:rPr>
              <w:t xml:space="preserve"> 2adl+1chd</w:t>
            </w:r>
            <w:r w:rsidR="006259C8">
              <w:rPr>
                <w:rStyle w:val="Strong"/>
                <w:rFonts w:ascii="Cambria" w:hAnsi="Cambria"/>
              </w:rPr>
              <w:t>)</w:t>
            </w:r>
          </w:p>
          <w:p w14:paraId="0F89F185" w14:textId="4EC0D94D" w:rsidR="006259C8" w:rsidRPr="00E55FAC" w:rsidRDefault="006259C8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</w:tr>
      <w:tr w:rsidR="00ED212D" w:rsidRPr="00E55FAC" w14:paraId="39D46FB3" w14:textId="77777777" w:rsidTr="00ED212D">
        <w:trPr>
          <w:trHeight w:val="306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D135B5E" w14:textId="6A285144" w:rsidR="00ED212D" w:rsidRDefault="00EF7F55" w:rsidP="006D438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AA50FFF" w14:textId="1647CC0F" w:rsidR="00ED212D" w:rsidRDefault="003A576A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85</w:t>
            </w:r>
            <w:r w:rsidR="00662744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963843A" w14:textId="429EE2D8" w:rsidR="00ED212D" w:rsidRPr="00F00980" w:rsidRDefault="00694597" w:rsidP="00EB25E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98</w:t>
            </w:r>
            <w:r w:rsidR="00662744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ED212D" w:rsidRPr="00E55FAC" w14:paraId="0577122F" w14:textId="77777777" w:rsidTr="00ED212D">
        <w:trPr>
          <w:trHeight w:val="306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F6E37A5" w14:textId="74663533" w:rsidR="00ED212D" w:rsidRDefault="00EF7F55" w:rsidP="006D438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01.06-30.06.2021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2599F0A" w14:textId="76C7EC6F" w:rsidR="00ED212D" w:rsidRDefault="003A576A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92</w:t>
            </w:r>
            <w:r w:rsidR="00662744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3372443" w14:textId="023FD16D" w:rsidR="00ED212D" w:rsidRPr="00F00980" w:rsidRDefault="000E600A" w:rsidP="00EB25E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694597">
              <w:rPr>
                <w:rStyle w:val="Strong"/>
                <w:rFonts w:ascii="Cambria" w:hAnsi="Cambria"/>
                <w:bCs w:val="0"/>
              </w:rPr>
              <w:t>05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259C8" w:rsidRPr="00E55FAC" w14:paraId="6E3F65BA" w14:textId="1EFA57CF" w:rsidTr="006259C8">
        <w:trPr>
          <w:trHeight w:val="170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6444A0FE" w:rsidR="006259C8" w:rsidRPr="00E55FAC" w:rsidRDefault="006D438C" w:rsidP="006D438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</w:t>
            </w:r>
            <w:r w:rsidR="006259C8">
              <w:rPr>
                <w:rStyle w:val="Strong"/>
                <w:rFonts w:ascii="Cambria" w:hAnsi="Cambria"/>
                <w:bCs w:val="0"/>
              </w:rPr>
              <w:t>1.07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19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EF7F55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095222F9" w:rsidR="006259C8" w:rsidRPr="00F00980" w:rsidRDefault="006259C8" w:rsidP="00DF5ACF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3A576A">
              <w:rPr>
                <w:rStyle w:val="Strong"/>
                <w:rFonts w:ascii="Cambria" w:hAnsi="Cambria"/>
                <w:bCs w:val="0"/>
              </w:rPr>
              <w:t>00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378EB268" w:rsidR="006259C8" w:rsidRPr="00F00980" w:rsidRDefault="006259C8" w:rsidP="00EB25E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F00980">
              <w:rPr>
                <w:rStyle w:val="Strong"/>
                <w:rFonts w:ascii="Cambria" w:hAnsi="Cambria"/>
                <w:bCs w:val="0"/>
              </w:rPr>
              <w:t>1</w:t>
            </w:r>
            <w:r w:rsidR="00694597">
              <w:rPr>
                <w:rStyle w:val="Strong"/>
                <w:rFonts w:ascii="Cambria" w:hAnsi="Cambria"/>
                <w:bCs w:val="0"/>
              </w:rPr>
              <w:t>12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259C8" w:rsidRPr="00E55FAC" w14:paraId="69B79E5F" w14:textId="09AB3147" w:rsidTr="006259C8">
        <w:trPr>
          <w:trHeight w:val="285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51675406" w:rsidR="006259C8" w:rsidRPr="00E55FAC" w:rsidRDefault="006D438C" w:rsidP="006D438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20.07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6259C8">
              <w:rPr>
                <w:rStyle w:val="Strong"/>
                <w:rFonts w:ascii="Cambria" w:hAnsi="Cambria"/>
                <w:bCs w:val="0"/>
              </w:rPr>
              <w:t>2</w:t>
            </w:r>
            <w:r>
              <w:rPr>
                <w:rStyle w:val="Strong"/>
                <w:rFonts w:ascii="Cambria" w:hAnsi="Cambria"/>
                <w:bCs w:val="0"/>
              </w:rPr>
              <w:t>5.08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EF7F55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3F857BD4" w:rsidR="006259C8" w:rsidRPr="00F00980" w:rsidRDefault="00DF5ACF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3A576A">
              <w:rPr>
                <w:rStyle w:val="Strong"/>
                <w:rFonts w:ascii="Cambria" w:hAnsi="Cambria"/>
                <w:bCs w:val="0"/>
              </w:rPr>
              <w:t>12</w:t>
            </w:r>
            <w:r w:rsidR="006259C8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27C30105" w:rsidR="006259C8" w:rsidRPr="00F00980" w:rsidRDefault="00EB25E2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694597">
              <w:rPr>
                <w:rStyle w:val="Strong"/>
                <w:rFonts w:ascii="Cambria" w:hAnsi="Cambria"/>
                <w:bCs w:val="0"/>
              </w:rPr>
              <w:t>32</w:t>
            </w:r>
            <w:r w:rsidR="006259C8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259C8" w:rsidRPr="00FC44BE" w14:paraId="4F85B71D" w14:textId="77777777" w:rsidTr="006259C8">
        <w:trPr>
          <w:trHeight w:val="206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182A473" w14:textId="581EAC15" w:rsidR="006259C8" w:rsidRPr="00E55FAC" w:rsidRDefault="006D438C" w:rsidP="006D438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26.08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6259C8">
              <w:rPr>
                <w:rStyle w:val="Strong"/>
                <w:rFonts w:ascii="Cambria" w:hAnsi="Cambria"/>
                <w:bCs w:val="0"/>
              </w:rPr>
              <w:t>.09</w:t>
            </w:r>
            <w:r w:rsidR="006259C8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EF7F55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EBADE2" w14:textId="4C9003EB" w:rsidR="006259C8" w:rsidRPr="00FC44BE" w:rsidRDefault="00DF5ACF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3A576A">
              <w:rPr>
                <w:rStyle w:val="Strong"/>
                <w:rFonts w:ascii="Cambria" w:hAnsi="Cambria"/>
                <w:bCs w:val="0"/>
              </w:rPr>
              <w:t>0</w:t>
            </w:r>
            <w:r w:rsidR="00662744">
              <w:rPr>
                <w:rStyle w:val="Strong"/>
                <w:rFonts w:ascii="Cambria" w:hAnsi="Cambria"/>
                <w:bCs w:val="0"/>
              </w:rPr>
              <w:t>8</w:t>
            </w:r>
            <w:r w:rsidR="006259C8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B7ABCB4" w14:textId="26868B9F" w:rsidR="006259C8" w:rsidRPr="00FC44BE" w:rsidRDefault="00EB25E2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694597">
              <w:rPr>
                <w:rStyle w:val="Strong"/>
                <w:rFonts w:ascii="Cambria" w:hAnsi="Cambria"/>
                <w:bCs w:val="0"/>
              </w:rPr>
              <w:t>25</w:t>
            </w:r>
            <w:r w:rsidR="006259C8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438C" w:rsidRPr="00FC44BE" w14:paraId="4255D8C0" w14:textId="77777777" w:rsidTr="006D438C">
        <w:trPr>
          <w:trHeight w:val="206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A6B8A4A" w14:textId="7B887D5A" w:rsidR="006D438C" w:rsidRPr="00E55FAC" w:rsidRDefault="007D00D7" w:rsidP="007D00D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02.09</w:t>
            </w:r>
            <w:r w:rsidR="006D438C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10</w:t>
            </w:r>
            <w:r w:rsidR="006D438C">
              <w:rPr>
                <w:rStyle w:val="Strong"/>
                <w:rFonts w:ascii="Cambria" w:hAnsi="Cambria"/>
                <w:bCs w:val="0"/>
              </w:rPr>
              <w:t>.09</w:t>
            </w:r>
            <w:r w:rsidR="006D438C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EF7F55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AA4EB3C" w14:textId="492F7EBD" w:rsidR="006D438C" w:rsidRPr="00FC44BE" w:rsidRDefault="00DF5ACF" w:rsidP="0095277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3A576A">
              <w:rPr>
                <w:rStyle w:val="Strong"/>
                <w:rFonts w:ascii="Cambria" w:hAnsi="Cambria"/>
                <w:bCs w:val="0"/>
              </w:rPr>
              <w:t>0</w:t>
            </w:r>
            <w:r w:rsidR="00662744">
              <w:rPr>
                <w:rStyle w:val="Strong"/>
                <w:rFonts w:ascii="Cambria" w:hAnsi="Cambria"/>
                <w:bCs w:val="0"/>
              </w:rPr>
              <w:t>0</w:t>
            </w:r>
            <w:r w:rsidR="006D438C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E13909" w14:textId="48516EF2" w:rsidR="006D438C" w:rsidRPr="00FC44BE" w:rsidRDefault="001C3DD9" w:rsidP="0095277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694597">
              <w:rPr>
                <w:rStyle w:val="Strong"/>
                <w:rFonts w:ascii="Cambria" w:hAnsi="Cambria"/>
                <w:bCs w:val="0"/>
              </w:rPr>
              <w:t>12</w:t>
            </w:r>
            <w:r w:rsidR="006D438C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438C" w:rsidRPr="00FC44BE" w14:paraId="3B8D9AEA" w14:textId="77777777" w:rsidTr="006D438C">
        <w:trPr>
          <w:trHeight w:val="206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269065A" w14:textId="69784567" w:rsidR="006D438C" w:rsidRPr="00E55FAC" w:rsidRDefault="007D00D7" w:rsidP="007D00D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</w:t>
            </w:r>
            <w:r w:rsidR="006D438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6D438C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15</w:t>
            </w:r>
            <w:r w:rsidR="006D438C">
              <w:rPr>
                <w:rStyle w:val="Strong"/>
                <w:rFonts w:ascii="Cambria" w:hAnsi="Cambria"/>
                <w:bCs w:val="0"/>
              </w:rPr>
              <w:t>.09</w:t>
            </w:r>
            <w:r w:rsidR="006D438C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EF7F55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225AB46" w14:textId="776E5E68" w:rsidR="006D438C" w:rsidRPr="00FC44BE" w:rsidRDefault="003A576A" w:rsidP="0095277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92</w:t>
            </w:r>
            <w:r w:rsidR="006D438C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A286A95" w14:textId="0493675E" w:rsidR="006D438C" w:rsidRPr="00FC44BE" w:rsidRDefault="001C3DD9" w:rsidP="0095277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694597">
              <w:rPr>
                <w:rStyle w:val="Strong"/>
                <w:rFonts w:ascii="Cambria" w:hAnsi="Cambria"/>
                <w:bCs w:val="0"/>
              </w:rPr>
              <w:t>05</w:t>
            </w:r>
            <w:r w:rsidR="006D438C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6D438C" w:rsidRPr="00FC44BE" w14:paraId="3541597B" w14:textId="77777777" w:rsidTr="006D438C">
        <w:trPr>
          <w:trHeight w:val="206"/>
          <w:jc w:val="center"/>
        </w:trPr>
        <w:tc>
          <w:tcPr>
            <w:tcW w:w="4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27CD31B" w14:textId="408ED9BD" w:rsidR="006D438C" w:rsidRPr="00E55FAC" w:rsidRDefault="007D00D7" w:rsidP="007D00D7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</w:t>
            </w:r>
            <w:r w:rsidR="006D438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6D438C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</w:t>
            </w:r>
            <w:r w:rsidR="006D438C">
              <w:rPr>
                <w:rStyle w:val="Strong"/>
                <w:rFonts w:ascii="Cambria" w:hAnsi="Cambria"/>
                <w:bCs w:val="0"/>
              </w:rPr>
              <w:t>.09</w:t>
            </w:r>
            <w:r w:rsidR="006D438C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EF7F55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9BB9351" w14:textId="12DDC59C" w:rsidR="006D438C" w:rsidRPr="00FC44BE" w:rsidRDefault="00662744" w:rsidP="0095277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3A576A">
              <w:rPr>
                <w:rStyle w:val="Strong"/>
                <w:rFonts w:ascii="Cambria" w:hAnsi="Cambria"/>
                <w:bCs w:val="0"/>
              </w:rPr>
              <w:t>0</w:t>
            </w:r>
            <w:r w:rsidR="006D438C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C0F6278" w14:textId="1713A72E" w:rsidR="006D438C" w:rsidRPr="00FC44BE" w:rsidRDefault="00694597" w:rsidP="0095277B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92</w:t>
            </w:r>
            <w:r w:rsidR="006D438C"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28A1C9F6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634A4B">
        <w:rPr>
          <w:rStyle w:val="Strong"/>
          <w:rFonts w:ascii="Cambria" w:hAnsi="Cambria"/>
          <w:sz w:val="22"/>
          <w:szCs w:val="22"/>
        </w:rPr>
        <w:t>studio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3B240C">
        <w:rPr>
          <w:rStyle w:val="Strong"/>
          <w:rFonts w:ascii="Cambria" w:hAnsi="Cambria"/>
          <w:sz w:val="22"/>
          <w:szCs w:val="22"/>
        </w:rPr>
        <w:t xml:space="preserve">cu mic </w:t>
      </w:r>
      <w:proofErr w:type="spellStart"/>
      <w:r w:rsidR="003B240C">
        <w:rPr>
          <w:rStyle w:val="Strong"/>
          <w:rFonts w:ascii="Cambria" w:hAnsi="Cambria"/>
          <w:sz w:val="22"/>
          <w:szCs w:val="22"/>
        </w:rPr>
        <w:t>dejun</w:t>
      </w:r>
      <w:proofErr w:type="spellEnd"/>
    </w:p>
    <w:p w14:paraId="4DF4EA5E" w14:textId="77777777" w:rsidR="00407B15" w:rsidRPr="005603E5" w:rsidRDefault="00407B15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4048CDED" w14:textId="4E02F6DE" w:rsidR="00A66E0D" w:rsidRPr="00805CC9" w:rsidRDefault="00A66E0D" w:rsidP="00A66E0D">
      <w:pPr>
        <w:pStyle w:val="NoSpacing"/>
        <w:rPr>
          <w:rFonts w:asciiTheme="majorHAnsi" w:hAnsiTheme="majorHAnsi"/>
          <w:color w:val="000000" w:themeColor="text1"/>
        </w:rPr>
      </w:pPr>
      <w:r w:rsidRPr="00805CC9">
        <w:rPr>
          <w:rFonts w:asciiTheme="majorHAnsi" w:hAnsiTheme="majorHAnsi"/>
          <w:color w:val="000000" w:themeColor="text1"/>
        </w:rPr>
        <w:t xml:space="preserve">La </w:t>
      </w:r>
      <w:proofErr w:type="spellStart"/>
      <w:r w:rsidRPr="00805CC9">
        <w:rPr>
          <w:rFonts w:asciiTheme="majorHAnsi" w:hAnsiTheme="majorHAnsi"/>
          <w:color w:val="000000" w:themeColor="text1"/>
        </w:rPr>
        <w:t>cca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15 km de </w:t>
      </w:r>
      <w:proofErr w:type="spellStart"/>
      <w:r w:rsidRPr="00805CC9">
        <w:rPr>
          <w:rStyle w:val="Strong"/>
          <w:rFonts w:asciiTheme="majorHAnsi" w:hAnsiTheme="majorHAnsi"/>
          <w:b w:val="0"/>
          <w:bCs w:val="0"/>
          <w:color w:val="000000" w:themeColor="text1"/>
          <w:bdr w:val="none" w:sz="0" w:space="0" w:color="auto" w:frame="1"/>
        </w:rPr>
        <w:t>Limenas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capitala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insulei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se </w:t>
      </w:r>
      <w:proofErr w:type="spellStart"/>
      <w:r w:rsidRPr="00805CC9">
        <w:rPr>
          <w:rFonts w:asciiTheme="majorHAnsi" w:hAnsiTheme="majorHAnsi"/>
          <w:color w:val="000000" w:themeColor="text1"/>
        </w:rPr>
        <w:t>afla</w:t>
      </w:r>
      <w:proofErr w:type="spellEnd"/>
      <w:r w:rsidRPr="00805CC9">
        <w:rPr>
          <w:rFonts w:asciiTheme="majorHAnsi" w:hAnsiTheme="majorHAnsi"/>
          <w:color w:val="000000" w:themeColor="text1"/>
        </w:rPr>
        <w:t> </w:t>
      </w:r>
      <w:r w:rsidRPr="00805CC9">
        <w:rPr>
          <w:rStyle w:val="Strong"/>
          <w:rFonts w:asciiTheme="majorHAnsi" w:hAnsiTheme="majorHAnsi"/>
          <w:bCs w:val="0"/>
          <w:color w:val="000000" w:themeColor="text1"/>
          <w:bdr w:val="none" w:sz="0" w:space="0" w:color="auto" w:frame="1"/>
        </w:rPr>
        <w:t xml:space="preserve">Skala </w:t>
      </w:r>
      <w:proofErr w:type="spellStart"/>
      <w:r w:rsidRPr="00805CC9">
        <w:rPr>
          <w:rStyle w:val="Strong"/>
          <w:rFonts w:asciiTheme="majorHAnsi" w:hAnsiTheme="majorHAnsi"/>
          <w:bCs w:val="0"/>
          <w:color w:val="000000" w:themeColor="text1"/>
          <w:bdr w:val="none" w:sz="0" w:space="0" w:color="auto" w:frame="1"/>
        </w:rPr>
        <w:t>Potamia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o </w:t>
      </w:r>
      <w:proofErr w:type="spellStart"/>
      <w:r w:rsidRPr="00805CC9">
        <w:rPr>
          <w:rFonts w:asciiTheme="majorHAnsi" w:hAnsiTheme="majorHAnsi"/>
          <w:color w:val="000000" w:themeColor="text1"/>
        </w:rPr>
        <w:t>statiune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cautata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in </w:t>
      </w:r>
      <w:r w:rsidRPr="00805CC9">
        <w:rPr>
          <w:rStyle w:val="Strong"/>
          <w:rFonts w:asciiTheme="majorHAnsi" w:hAnsiTheme="majorHAnsi"/>
          <w:b w:val="0"/>
          <w:bCs w:val="0"/>
          <w:color w:val="000000" w:themeColor="text1"/>
          <w:bdr w:val="none" w:sz="0" w:space="0" w:color="auto" w:frame="1"/>
        </w:rPr>
        <w:t>insula Thassos</w:t>
      </w:r>
      <w:r w:rsidRPr="00805CC9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805CC9">
        <w:rPr>
          <w:rFonts w:asciiTheme="majorHAnsi" w:hAnsiTheme="majorHAnsi"/>
          <w:color w:val="000000" w:themeColor="text1"/>
        </w:rPr>
        <w:t>Asezarea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s-a </w:t>
      </w:r>
      <w:proofErr w:type="spellStart"/>
      <w:r w:rsidRPr="00805CC9">
        <w:rPr>
          <w:rFonts w:asciiTheme="majorHAnsi" w:hAnsiTheme="majorHAnsi"/>
          <w:color w:val="000000" w:themeColor="text1"/>
        </w:rPr>
        <w:t>dezvoltat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dintr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-un </w:t>
      </w:r>
      <w:proofErr w:type="spellStart"/>
      <w:r w:rsidRPr="00805CC9">
        <w:rPr>
          <w:rFonts w:asciiTheme="majorHAnsi" w:hAnsiTheme="majorHAnsi"/>
          <w:color w:val="000000" w:themeColor="text1"/>
        </w:rPr>
        <w:t>vechi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sat </w:t>
      </w:r>
      <w:proofErr w:type="spellStart"/>
      <w:r w:rsidRPr="00805CC9">
        <w:rPr>
          <w:rFonts w:asciiTheme="majorHAnsi" w:hAnsiTheme="majorHAnsi"/>
          <w:color w:val="000000" w:themeColor="text1"/>
        </w:rPr>
        <w:t>pescaresc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intr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-un loc de </w:t>
      </w:r>
      <w:proofErr w:type="spellStart"/>
      <w:r w:rsidRPr="00805CC9">
        <w:rPr>
          <w:rFonts w:asciiTheme="majorHAnsi" w:hAnsiTheme="majorHAnsi"/>
          <w:color w:val="000000" w:themeColor="text1"/>
        </w:rPr>
        <w:t>vacanta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atragator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bine pus la </w:t>
      </w:r>
      <w:proofErr w:type="spellStart"/>
      <w:r w:rsidRPr="00805CC9">
        <w:rPr>
          <w:rFonts w:asciiTheme="majorHAnsi" w:hAnsiTheme="majorHAnsi"/>
          <w:color w:val="000000" w:themeColor="text1"/>
        </w:rPr>
        <w:t>punct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805CC9">
        <w:rPr>
          <w:rFonts w:asciiTheme="majorHAnsi" w:hAnsiTheme="majorHAnsi"/>
          <w:color w:val="000000" w:themeColor="text1"/>
        </w:rPr>
        <w:t>Accesul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in </w:t>
      </w:r>
      <w:proofErr w:type="spellStart"/>
      <w:r w:rsidRPr="00805CC9">
        <w:rPr>
          <w:rFonts w:asciiTheme="majorHAnsi" w:hAnsiTheme="majorHAnsi"/>
          <w:color w:val="000000" w:themeColor="text1"/>
        </w:rPr>
        <w:t>statiune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se face </w:t>
      </w:r>
      <w:proofErr w:type="spellStart"/>
      <w:r w:rsidRPr="00805CC9">
        <w:rPr>
          <w:rFonts w:asciiTheme="majorHAnsi" w:hAnsiTheme="majorHAnsi"/>
          <w:color w:val="000000" w:themeColor="text1"/>
        </w:rPr>
        <w:t>usor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exista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legaturi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rutiere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bune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un </w:t>
      </w:r>
      <w:proofErr w:type="spellStart"/>
      <w:r w:rsidRPr="00805CC9">
        <w:rPr>
          <w:rFonts w:asciiTheme="majorHAnsi" w:hAnsiTheme="majorHAnsi"/>
          <w:color w:val="000000" w:themeColor="text1"/>
        </w:rPr>
        <w:t>trafic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regulat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al </w:t>
      </w:r>
      <w:proofErr w:type="spellStart"/>
      <w:r w:rsidRPr="00805CC9">
        <w:rPr>
          <w:rFonts w:asciiTheme="majorHAnsi" w:hAnsiTheme="majorHAnsi"/>
          <w:color w:val="000000" w:themeColor="text1"/>
        </w:rPr>
        <w:t>autobuzelor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locale, precum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posibilitatea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</w:t>
      </w:r>
      <w:proofErr w:type="gramStart"/>
      <w:r w:rsidRPr="00805CC9">
        <w:rPr>
          <w:rFonts w:asciiTheme="majorHAnsi" w:hAnsiTheme="majorHAnsi"/>
          <w:color w:val="000000" w:themeColor="text1"/>
        </w:rPr>
        <w:t>a</w:t>
      </w:r>
      <w:proofErr w:type="gram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inchiria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masini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sau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motociclete</w:t>
      </w:r>
      <w:proofErr w:type="spellEnd"/>
      <w:r w:rsidRPr="00805CC9">
        <w:rPr>
          <w:rFonts w:asciiTheme="majorHAnsi" w:hAnsiTheme="majorHAnsi"/>
          <w:color w:val="000000" w:themeColor="text1"/>
        </w:rPr>
        <w:t>.</w:t>
      </w:r>
    </w:p>
    <w:p w14:paraId="56B3B5EA" w14:textId="59B77355" w:rsidR="00522443" w:rsidRDefault="00522443" w:rsidP="00407B15">
      <w:pPr>
        <w:pStyle w:val="NoSpacing"/>
        <w:rPr>
          <w:rFonts w:ascii="Cambria" w:hAnsi="Cambria"/>
          <w:color w:val="000000" w:themeColor="text1"/>
        </w:rPr>
      </w:pPr>
    </w:p>
    <w:p w14:paraId="755FBBBD" w14:textId="62C56F86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6C872311" w:rsidR="00762D84" w:rsidRDefault="00F47D95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  <w:b/>
          <w:bCs/>
        </w:rPr>
        <w:t>s</w:t>
      </w:r>
      <w:r w:rsidR="00E7330F" w:rsidRPr="00762D84">
        <w:rPr>
          <w:rFonts w:ascii="Cambria" w:eastAsia="Times New Roman" w:hAnsi="Cambria" w:cs="Times New Roman"/>
          <w:b/>
          <w:bCs/>
        </w:rPr>
        <w:t>tudio</w:t>
      </w:r>
      <w:r w:rsidRPr="00762D84">
        <w:rPr>
          <w:rFonts w:ascii="Cambria" w:eastAsia="Times New Roman" w:hAnsi="Cambria" w:cs="Times New Roman"/>
          <w:b/>
          <w:bCs/>
        </w:rPr>
        <w:t xml:space="preserve"> </w:t>
      </w:r>
      <w:r w:rsidR="003B240C">
        <w:rPr>
          <w:rFonts w:ascii="Cambria" w:eastAsia="Times New Roman" w:hAnsi="Cambria" w:cs="Times New Roman"/>
          <w:b/>
          <w:bCs/>
        </w:rPr>
        <w:t>standard</w:t>
      </w:r>
      <w:r w:rsidR="005603E5" w:rsidRPr="00762D84">
        <w:rPr>
          <w:rFonts w:ascii="Cambria" w:eastAsia="Times New Roman" w:hAnsi="Cambria" w:cs="Times New Roman"/>
        </w:rPr>
        <w:t xml:space="preserve">: 1 camera cu 1 pat </w:t>
      </w:r>
      <w:proofErr w:type="spellStart"/>
      <w:r w:rsidR="005603E5" w:rsidRPr="00762D84">
        <w:rPr>
          <w:rFonts w:ascii="Cambria" w:eastAsia="Times New Roman" w:hAnsi="Cambria" w:cs="Times New Roman"/>
        </w:rPr>
        <w:t>dublu</w:t>
      </w:r>
      <w:proofErr w:type="spellEnd"/>
      <w:r w:rsidR="005603E5" w:rsidRPr="00762D84">
        <w:rPr>
          <w:rFonts w:ascii="Cambria" w:eastAsia="Times New Roman" w:hAnsi="Cambria" w:cs="Times New Roman"/>
        </w:rPr>
        <w:t xml:space="preserve"> </w:t>
      </w:r>
      <w:r w:rsidR="00DC0BFB" w:rsidRPr="00762D84">
        <w:rPr>
          <w:rFonts w:ascii="Cambria" w:eastAsia="Times New Roman" w:hAnsi="Cambria" w:cs="Times New Roman"/>
        </w:rPr>
        <w:t xml:space="preserve">matrimonial </w:t>
      </w:r>
      <w:r w:rsidR="00D82114">
        <w:rPr>
          <w:rFonts w:ascii="Cambria" w:eastAsia="Times New Roman" w:hAnsi="Cambria" w:cs="Times New Roman"/>
        </w:rPr>
        <w:t xml:space="preserve">+ 1 </w:t>
      </w:r>
      <w:proofErr w:type="spellStart"/>
      <w:r w:rsidR="00D82114">
        <w:rPr>
          <w:rFonts w:ascii="Cambria" w:eastAsia="Times New Roman" w:hAnsi="Cambria" w:cs="Times New Roman"/>
        </w:rPr>
        <w:t>canapea</w:t>
      </w:r>
      <w:proofErr w:type="spellEnd"/>
      <w:r w:rsidR="00D82114">
        <w:rPr>
          <w:rFonts w:ascii="Cambria" w:eastAsia="Times New Roman" w:hAnsi="Cambria" w:cs="Times New Roman"/>
        </w:rPr>
        <w:t xml:space="preserve"> de 1 </w:t>
      </w:r>
      <w:proofErr w:type="spellStart"/>
      <w:r w:rsidR="00D82114">
        <w:rPr>
          <w:rFonts w:ascii="Cambria" w:eastAsia="Times New Roman" w:hAnsi="Cambria" w:cs="Times New Roman"/>
        </w:rPr>
        <w:t>persoana</w:t>
      </w:r>
      <w:proofErr w:type="spellEnd"/>
      <w:r w:rsidR="007965F5">
        <w:rPr>
          <w:rFonts w:ascii="Cambria" w:eastAsia="Times New Roman" w:hAnsi="Cambria" w:cs="Times New Roman"/>
        </w:rPr>
        <w:t xml:space="preserve"> </w:t>
      </w:r>
      <w:proofErr w:type="spellStart"/>
      <w:r w:rsidR="007965F5">
        <w:rPr>
          <w:rFonts w:ascii="Cambria" w:eastAsia="Times New Roman" w:hAnsi="Cambria" w:cs="Times New Roman"/>
        </w:rPr>
        <w:t>sau</w:t>
      </w:r>
      <w:proofErr w:type="spellEnd"/>
      <w:r w:rsidR="007965F5">
        <w:rPr>
          <w:rFonts w:ascii="Cambria" w:eastAsia="Times New Roman" w:hAnsi="Cambria" w:cs="Times New Roman"/>
        </w:rPr>
        <w:t xml:space="preserve"> 3 </w:t>
      </w:r>
      <w:proofErr w:type="spellStart"/>
      <w:r w:rsidR="007965F5">
        <w:rPr>
          <w:rFonts w:ascii="Cambria" w:eastAsia="Times New Roman" w:hAnsi="Cambria" w:cs="Times New Roman"/>
        </w:rPr>
        <w:t>paturi</w:t>
      </w:r>
      <w:proofErr w:type="spellEnd"/>
      <w:r w:rsidR="007965F5">
        <w:rPr>
          <w:rFonts w:ascii="Cambria" w:eastAsia="Times New Roman" w:hAnsi="Cambria" w:cs="Times New Roman"/>
        </w:rPr>
        <w:t xml:space="preserve"> twin</w:t>
      </w:r>
    </w:p>
    <w:p w14:paraId="3EE192D2" w14:textId="341BA4F7" w:rsidR="00762D84" w:rsidRDefault="00DC0BFB" w:rsidP="00762D84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</w:t>
      </w:r>
      <w:r w:rsidR="003F3BDC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este</w:t>
      </w:r>
      <w:proofErr w:type="spellEnd"/>
      <w:r w:rsidR="008B29E7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dotat</w:t>
      </w:r>
      <w:r w:rsidR="00762D84">
        <w:rPr>
          <w:rFonts w:ascii="Cambria" w:eastAsia="Times New Roman" w:hAnsi="Cambria" w:cs="Times New Roman"/>
        </w:rPr>
        <w:t>a</w:t>
      </w:r>
      <w:proofErr w:type="spellEnd"/>
      <w:r w:rsidRPr="00762D84">
        <w:rPr>
          <w:rFonts w:ascii="Cambria" w:eastAsia="Times New Roman" w:hAnsi="Cambria" w:cs="Times New Roman"/>
        </w:rPr>
        <w:t xml:space="preserve"> cu </w:t>
      </w:r>
      <w:r w:rsidR="00762D84">
        <w:rPr>
          <w:rFonts w:ascii="Cambria" w:eastAsia="Times New Roman" w:hAnsi="Cambria" w:cs="Times New Roman"/>
        </w:rPr>
        <w:t xml:space="preserve">A/C, </w:t>
      </w:r>
      <w:proofErr w:type="spellStart"/>
      <w:r w:rsidR="00762D84">
        <w:rPr>
          <w:rFonts w:ascii="Cambria" w:eastAsia="Times New Roman" w:hAnsi="Cambria" w:cs="Times New Roman"/>
        </w:rPr>
        <w:t>b</w:t>
      </w:r>
      <w:r w:rsidR="00762D84" w:rsidRPr="00762D84">
        <w:rPr>
          <w:rFonts w:ascii="Cambria" w:eastAsia="Times New Roman" w:hAnsi="Cambria" w:cs="Times New Roman"/>
        </w:rPr>
        <w:t>alcon</w:t>
      </w:r>
      <w:proofErr w:type="spellEnd"/>
      <w:r w:rsidR="00D82114">
        <w:rPr>
          <w:rFonts w:ascii="Cambria" w:eastAsia="Times New Roman" w:hAnsi="Cambria" w:cs="Times New Roman"/>
        </w:rPr>
        <w:t xml:space="preserve"> cu </w:t>
      </w:r>
      <w:proofErr w:type="spellStart"/>
      <w:r w:rsidR="00D82114">
        <w:rPr>
          <w:rFonts w:ascii="Cambria" w:eastAsia="Times New Roman" w:hAnsi="Cambria" w:cs="Times New Roman"/>
        </w:rPr>
        <w:t>vedere</w:t>
      </w:r>
      <w:proofErr w:type="spellEnd"/>
      <w:r w:rsidR="00D82114">
        <w:rPr>
          <w:rFonts w:ascii="Cambria" w:eastAsia="Times New Roman" w:hAnsi="Cambria" w:cs="Times New Roman"/>
        </w:rPr>
        <w:t xml:space="preserve"> la mare </w:t>
      </w:r>
      <w:proofErr w:type="spellStart"/>
      <w:r w:rsidR="00D82114">
        <w:rPr>
          <w:rFonts w:ascii="Cambria" w:eastAsia="Times New Roman" w:hAnsi="Cambria" w:cs="Times New Roman"/>
        </w:rPr>
        <w:t>sau</w:t>
      </w:r>
      <w:proofErr w:type="spellEnd"/>
      <w:r w:rsidR="00D82114">
        <w:rPr>
          <w:rFonts w:ascii="Cambria" w:eastAsia="Times New Roman" w:hAnsi="Cambria" w:cs="Times New Roman"/>
        </w:rPr>
        <w:t xml:space="preserve"> </w:t>
      </w:r>
      <w:proofErr w:type="spellStart"/>
      <w:r w:rsidR="00D82114">
        <w:rPr>
          <w:rFonts w:ascii="Cambria" w:eastAsia="Times New Roman" w:hAnsi="Cambria" w:cs="Times New Roman"/>
        </w:rPr>
        <w:t>munte</w:t>
      </w:r>
      <w:proofErr w:type="spellEnd"/>
      <w:r w:rsidR="00762D84" w:rsidRPr="00762D84">
        <w:rPr>
          <w:rFonts w:ascii="Cambria" w:eastAsia="Times New Roman" w:hAnsi="Cambria" w:cs="Times New Roman"/>
        </w:rPr>
        <w:t xml:space="preserve">, </w:t>
      </w:r>
      <w:proofErr w:type="spellStart"/>
      <w:r w:rsidR="00762D84">
        <w:rPr>
          <w:rFonts w:ascii="Cambria" w:eastAsia="Times New Roman" w:hAnsi="Cambria" w:cs="Times New Roman"/>
        </w:rPr>
        <w:t>bucătărie</w:t>
      </w:r>
      <w:proofErr w:type="spellEnd"/>
      <w:r w:rsidR="00762D84">
        <w:rPr>
          <w:rFonts w:ascii="Cambria" w:eastAsia="Times New Roman" w:hAnsi="Cambria" w:cs="Times New Roman"/>
        </w:rPr>
        <w:t xml:space="preserve">, </w:t>
      </w:r>
      <w:proofErr w:type="spellStart"/>
      <w:r w:rsidR="00762D84">
        <w:rPr>
          <w:rFonts w:ascii="Cambria" w:eastAsia="Times New Roman" w:hAnsi="Cambria" w:cs="Times New Roman"/>
        </w:rPr>
        <w:t>f</w:t>
      </w:r>
      <w:r w:rsidR="00762D84" w:rsidRPr="00762D84">
        <w:rPr>
          <w:rFonts w:ascii="Cambria" w:eastAsia="Times New Roman" w:hAnsi="Cambria" w:cs="Times New Roman"/>
        </w:rPr>
        <w:t>rigider</w:t>
      </w:r>
      <w:proofErr w:type="spellEnd"/>
      <w:r w:rsidR="00762D84" w:rsidRPr="00762D84">
        <w:rPr>
          <w:rFonts w:ascii="Cambria" w:eastAsia="Times New Roman" w:hAnsi="Cambria" w:cs="Times New Roman"/>
        </w:rPr>
        <w:t xml:space="preserve">, </w:t>
      </w:r>
      <w:r w:rsidR="00762D84">
        <w:rPr>
          <w:rFonts w:ascii="Cambria" w:eastAsia="Times New Roman" w:hAnsi="Cambria" w:cs="Times New Roman"/>
        </w:rPr>
        <w:t xml:space="preserve">TV cu </w:t>
      </w:r>
      <w:proofErr w:type="spellStart"/>
      <w:r w:rsidR="00762D84">
        <w:rPr>
          <w:rFonts w:ascii="Cambria" w:eastAsia="Times New Roman" w:hAnsi="Cambria" w:cs="Times New Roman"/>
        </w:rPr>
        <w:t>ecran</w:t>
      </w:r>
      <w:proofErr w:type="spellEnd"/>
      <w:r w:rsidR="00762D84">
        <w:rPr>
          <w:rFonts w:ascii="Cambria" w:eastAsia="Times New Roman" w:hAnsi="Cambria" w:cs="Times New Roman"/>
        </w:rPr>
        <w:t xml:space="preserve"> LCD / plat, </w:t>
      </w:r>
      <w:proofErr w:type="spellStart"/>
      <w:r w:rsidR="00762D84">
        <w:rPr>
          <w:rFonts w:ascii="Cambria" w:eastAsia="Times New Roman" w:hAnsi="Cambria" w:cs="Times New Roman"/>
        </w:rPr>
        <w:t>canale</w:t>
      </w:r>
      <w:proofErr w:type="spellEnd"/>
      <w:r w:rsidR="00762D84">
        <w:rPr>
          <w:rFonts w:ascii="Cambria" w:eastAsia="Times New Roman" w:hAnsi="Cambria" w:cs="Times New Roman"/>
        </w:rPr>
        <w:t xml:space="preserve"> </w:t>
      </w:r>
      <w:proofErr w:type="spellStart"/>
      <w:r w:rsidR="00762D84">
        <w:rPr>
          <w:rFonts w:ascii="Cambria" w:eastAsia="Times New Roman" w:hAnsi="Cambria" w:cs="Times New Roman"/>
        </w:rPr>
        <w:t>prin</w:t>
      </w:r>
      <w:proofErr w:type="spellEnd"/>
      <w:r w:rsidR="00762D84">
        <w:rPr>
          <w:rFonts w:ascii="Cambria" w:eastAsia="Times New Roman" w:hAnsi="Cambria" w:cs="Times New Roman"/>
        </w:rPr>
        <w:t xml:space="preserve"> </w:t>
      </w:r>
      <w:proofErr w:type="spellStart"/>
      <w:r w:rsidR="00762D84">
        <w:rPr>
          <w:rFonts w:ascii="Cambria" w:eastAsia="Times New Roman" w:hAnsi="Cambria" w:cs="Times New Roman"/>
        </w:rPr>
        <w:t>satelit</w:t>
      </w:r>
      <w:proofErr w:type="spellEnd"/>
      <w:r w:rsidR="00762D84">
        <w:rPr>
          <w:rFonts w:ascii="Cambria" w:eastAsia="Times New Roman" w:hAnsi="Cambria" w:cs="Times New Roman"/>
        </w:rPr>
        <w:t xml:space="preserve">, </w:t>
      </w:r>
      <w:proofErr w:type="spellStart"/>
      <w:r w:rsidR="00762D84">
        <w:rPr>
          <w:rFonts w:ascii="Cambria" w:eastAsia="Times New Roman" w:hAnsi="Cambria" w:cs="Times New Roman"/>
        </w:rPr>
        <w:t>uscător</w:t>
      </w:r>
      <w:proofErr w:type="spellEnd"/>
      <w:r w:rsidR="00762D84">
        <w:rPr>
          <w:rFonts w:ascii="Cambria" w:eastAsia="Times New Roman" w:hAnsi="Cambria" w:cs="Times New Roman"/>
        </w:rPr>
        <w:t xml:space="preserve"> de </w:t>
      </w:r>
      <w:proofErr w:type="spellStart"/>
      <w:r w:rsidR="00762D84">
        <w:rPr>
          <w:rFonts w:ascii="Cambria" w:eastAsia="Times New Roman" w:hAnsi="Cambria" w:cs="Times New Roman"/>
        </w:rPr>
        <w:t>păr</w:t>
      </w:r>
      <w:proofErr w:type="spellEnd"/>
      <w:r w:rsidR="00762D84">
        <w:rPr>
          <w:rFonts w:ascii="Cambria" w:eastAsia="Times New Roman" w:hAnsi="Cambria" w:cs="Times New Roman"/>
        </w:rPr>
        <w:t xml:space="preserve">, </w:t>
      </w:r>
      <w:proofErr w:type="spellStart"/>
      <w:r w:rsidR="00D82114">
        <w:rPr>
          <w:rFonts w:ascii="Cambria" w:eastAsia="Times New Roman" w:hAnsi="Cambria" w:cs="Times New Roman"/>
        </w:rPr>
        <w:t>telefon</w:t>
      </w:r>
      <w:proofErr w:type="spellEnd"/>
      <w:r w:rsidR="00762D84" w:rsidRPr="00762D84">
        <w:rPr>
          <w:rFonts w:ascii="Cambria" w:eastAsia="Times New Roman" w:hAnsi="Cambria" w:cs="Times New Roman"/>
        </w:rPr>
        <w:t>,</w:t>
      </w:r>
      <w:r w:rsidR="00762D84">
        <w:rPr>
          <w:rFonts w:ascii="Cambria" w:eastAsia="Times New Roman" w:hAnsi="Cambria" w:cs="Times New Roman"/>
        </w:rPr>
        <w:t xml:space="preserve"> </w:t>
      </w:r>
      <w:proofErr w:type="spellStart"/>
      <w:r w:rsidR="00762D84">
        <w:rPr>
          <w:rFonts w:ascii="Cambria" w:eastAsia="Times New Roman" w:hAnsi="Cambria" w:cs="Times New Roman"/>
        </w:rPr>
        <w:t>u</w:t>
      </w:r>
      <w:r w:rsidR="00762D84" w:rsidRPr="00762D84">
        <w:rPr>
          <w:rFonts w:ascii="Cambria" w:eastAsia="Times New Roman" w:hAnsi="Cambria" w:cs="Times New Roman"/>
        </w:rPr>
        <w:t>scător</w:t>
      </w:r>
      <w:proofErr w:type="spellEnd"/>
      <w:r w:rsidR="00762D84" w:rsidRPr="00762D84">
        <w:rPr>
          <w:rFonts w:ascii="Cambria" w:eastAsia="Times New Roman" w:hAnsi="Cambria" w:cs="Times New Roman"/>
        </w:rPr>
        <w:t xml:space="preserve"> </w:t>
      </w:r>
      <w:r w:rsidR="00D82114">
        <w:rPr>
          <w:rFonts w:ascii="Cambria" w:eastAsia="Times New Roman" w:hAnsi="Cambria" w:cs="Times New Roman"/>
        </w:rPr>
        <w:t>de par</w:t>
      </w:r>
      <w:r w:rsidR="00762D84" w:rsidRPr="00762D84">
        <w:rPr>
          <w:rFonts w:ascii="Cambria" w:eastAsia="Times New Roman" w:hAnsi="Cambria" w:cs="Times New Roman"/>
        </w:rPr>
        <w:t xml:space="preserve">, seif, </w:t>
      </w:r>
      <w:proofErr w:type="spellStart"/>
      <w:r w:rsidR="00762D84" w:rsidRPr="00762D84">
        <w:rPr>
          <w:rFonts w:ascii="Cambria" w:eastAsia="Times New Roman" w:hAnsi="Cambria" w:cs="Times New Roman"/>
        </w:rPr>
        <w:t>dulap</w:t>
      </w:r>
      <w:proofErr w:type="spellEnd"/>
      <w:r w:rsidR="002B4E94">
        <w:rPr>
          <w:rFonts w:ascii="Cambria" w:eastAsia="Times New Roman" w:hAnsi="Cambria" w:cs="Times New Roman"/>
        </w:rPr>
        <w:t xml:space="preserve">, baby-cot </w:t>
      </w:r>
      <w:proofErr w:type="spellStart"/>
      <w:r w:rsidR="002B4E94">
        <w:rPr>
          <w:rFonts w:ascii="Cambria" w:eastAsia="Times New Roman" w:hAnsi="Cambria" w:cs="Times New Roman"/>
        </w:rPr>
        <w:t>disponibil</w:t>
      </w:r>
      <w:proofErr w:type="spellEnd"/>
      <w:r w:rsidR="002B4E94">
        <w:rPr>
          <w:rFonts w:ascii="Cambria" w:eastAsia="Times New Roman" w:hAnsi="Cambria" w:cs="Times New Roman"/>
        </w:rPr>
        <w:t xml:space="preserve"> la </w:t>
      </w:r>
      <w:proofErr w:type="spellStart"/>
      <w:r w:rsidR="002B4E94">
        <w:rPr>
          <w:rFonts w:ascii="Cambria" w:eastAsia="Times New Roman" w:hAnsi="Cambria" w:cs="Times New Roman"/>
        </w:rPr>
        <w:t>cerere</w:t>
      </w:r>
      <w:proofErr w:type="spellEnd"/>
      <w:r w:rsidR="00D82114">
        <w:rPr>
          <w:rFonts w:ascii="Cambria" w:eastAsia="Times New Roman" w:hAnsi="Cambria" w:cs="Times New Roman"/>
        </w:rPr>
        <w:t xml:space="preserve">; </w:t>
      </w:r>
      <w:proofErr w:type="spellStart"/>
      <w:r w:rsidR="00762D84">
        <w:rPr>
          <w:rFonts w:ascii="Cambria" w:eastAsia="Times New Roman" w:hAnsi="Cambria" w:cs="Times New Roman"/>
        </w:rPr>
        <w:t>curatenie</w:t>
      </w:r>
      <w:proofErr w:type="spellEnd"/>
      <w:r w:rsidR="00762D84">
        <w:rPr>
          <w:rFonts w:ascii="Cambria" w:eastAsia="Times New Roman" w:hAnsi="Cambria" w:cs="Times New Roman"/>
        </w:rPr>
        <w:t xml:space="preserve"> </w:t>
      </w:r>
      <w:proofErr w:type="spellStart"/>
      <w:r w:rsidR="00762D84">
        <w:rPr>
          <w:rFonts w:ascii="Cambria" w:eastAsia="Times New Roman" w:hAnsi="Cambria" w:cs="Times New Roman"/>
        </w:rPr>
        <w:t>zilnica</w:t>
      </w:r>
      <w:proofErr w:type="spellEnd"/>
    </w:p>
    <w:p w14:paraId="3C02371F" w14:textId="17593B83" w:rsidR="005603E5" w:rsidRPr="00762D84" w:rsidRDefault="00F47D95" w:rsidP="00762D84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  <w:b/>
          <w:bCs/>
        </w:rPr>
        <w:t xml:space="preserve">studio </w:t>
      </w:r>
      <w:r w:rsidR="003B240C">
        <w:rPr>
          <w:rFonts w:ascii="Cambria" w:eastAsia="Times New Roman" w:hAnsi="Cambria" w:cs="Times New Roman"/>
          <w:b/>
          <w:bCs/>
        </w:rPr>
        <w:t>superior</w:t>
      </w:r>
      <w:r w:rsidR="005603E5" w:rsidRPr="00762D84">
        <w:rPr>
          <w:rFonts w:ascii="Cambria" w:eastAsia="Times New Roman" w:hAnsi="Cambria" w:cs="Times New Roman"/>
        </w:rPr>
        <w:t xml:space="preserve">: </w:t>
      </w:r>
      <w:r w:rsidR="000E3FCC" w:rsidRPr="00762D84">
        <w:rPr>
          <w:rFonts w:ascii="Cambria" w:eastAsia="Times New Roman" w:hAnsi="Cambria" w:cs="Times New Roman"/>
        </w:rPr>
        <w:t xml:space="preserve">1 camera cu 1 pat </w:t>
      </w:r>
      <w:proofErr w:type="spellStart"/>
      <w:r w:rsidR="000E3FCC" w:rsidRPr="00762D84">
        <w:rPr>
          <w:rFonts w:ascii="Cambria" w:eastAsia="Times New Roman" w:hAnsi="Cambria" w:cs="Times New Roman"/>
        </w:rPr>
        <w:t>dublu</w:t>
      </w:r>
      <w:proofErr w:type="spellEnd"/>
      <w:r w:rsidR="000E3FCC" w:rsidRPr="00762D84">
        <w:rPr>
          <w:rFonts w:ascii="Cambria" w:eastAsia="Times New Roman" w:hAnsi="Cambria" w:cs="Times New Roman"/>
        </w:rPr>
        <w:t xml:space="preserve"> matrimonial </w:t>
      </w:r>
      <w:r w:rsidR="008B29E7" w:rsidRPr="00762D84">
        <w:rPr>
          <w:rFonts w:ascii="Cambria" w:eastAsia="Times New Roman" w:hAnsi="Cambria" w:cs="Times New Roman"/>
        </w:rPr>
        <w:t xml:space="preserve">+ </w:t>
      </w:r>
      <w:r w:rsidR="000E3FCC" w:rsidRPr="00762D84">
        <w:rPr>
          <w:rFonts w:ascii="Cambria" w:eastAsia="Times New Roman" w:hAnsi="Cambria" w:cs="Times New Roman"/>
        </w:rPr>
        <w:t xml:space="preserve">1 </w:t>
      </w:r>
      <w:proofErr w:type="spellStart"/>
      <w:r w:rsidR="00D82114">
        <w:rPr>
          <w:rFonts w:ascii="Cambria" w:eastAsia="Times New Roman" w:hAnsi="Cambria" w:cs="Times New Roman"/>
        </w:rPr>
        <w:t>canapea</w:t>
      </w:r>
      <w:proofErr w:type="spellEnd"/>
      <w:r w:rsidR="00D82114">
        <w:rPr>
          <w:rFonts w:ascii="Cambria" w:eastAsia="Times New Roman" w:hAnsi="Cambria" w:cs="Times New Roman"/>
        </w:rPr>
        <w:t xml:space="preserve"> </w:t>
      </w:r>
      <w:proofErr w:type="spellStart"/>
      <w:r w:rsidR="00D82114">
        <w:rPr>
          <w:rFonts w:ascii="Cambria" w:eastAsia="Times New Roman" w:hAnsi="Cambria" w:cs="Times New Roman"/>
        </w:rPr>
        <w:t>pentru</w:t>
      </w:r>
      <w:proofErr w:type="spellEnd"/>
      <w:r w:rsidR="00D82114">
        <w:rPr>
          <w:rFonts w:ascii="Cambria" w:eastAsia="Times New Roman" w:hAnsi="Cambria" w:cs="Times New Roman"/>
        </w:rPr>
        <w:t xml:space="preserve"> 1 </w:t>
      </w:r>
      <w:proofErr w:type="spellStart"/>
      <w:r w:rsidR="00D82114">
        <w:rPr>
          <w:rFonts w:ascii="Cambria" w:eastAsia="Times New Roman" w:hAnsi="Cambria" w:cs="Times New Roman"/>
        </w:rPr>
        <w:t>persoana</w:t>
      </w:r>
      <w:proofErr w:type="spellEnd"/>
      <w:r w:rsidR="00BA56C2">
        <w:rPr>
          <w:rFonts w:ascii="Cambria" w:eastAsia="Times New Roman" w:hAnsi="Cambria" w:cs="Times New Roman"/>
        </w:rPr>
        <w:t xml:space="preserve"> </w:t>
      </w:r>
    </w:p>
    <w:p w14:paraId="05747AB7" w14:textId="21DE6075" w:rsidR="003B240C" w:rsidRDefault="002A21B1" w:rsidP="00BA56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Studioul</w:t>
      </w:r>
      <w:proofErr w:type="spellEnd"/>
      <w:r w:rsidR="00F853BE" w:rsidRPr="00F853BE">
        <w:rPr>
          <w:rFonts w:ascii="Cambria" w:eastAsia="Times New Roman" w:hAnsi="Cambria" w:cs="Times New Roman"/>
        </w:rPr>
        <w:t xml:space="preserve"> </w:t>
      </w:r>
      <w:proofErr w:type="spellStart"/>
      <w:r w:rsidR="000E3FCC">
        <w:rPr>
          <w:rFonts w:ascii="Cambria" w:eastAsia="Times New Roman" w:hAnsi="Cambria" w:cs="Times New Roman"/>
        </w:rPr>
        <w:t>este</w:t>
      </w:r>
      <w:proofErr w:type="spellEnd"/>
      <w:r w:rsidR="000E3FCC">
        <w:rPr>
          <w:rFonts w:ascii="Cambria" w:eastAsia="Times New Roman" w:hAnsi="Cambria" w:cs="Times New Roman"/>
        </w:rPr>
        <w:t xml:space="preserve"> </w:t>
      </w:r>
      <w:proofErr w:type="spellStart"/>
      <w:r w:rsidR="000E3FCC">
        <w:rPr>
          <w:rFonts w:ascii="Cambria" w:eastAsia="Times New Roman" w:hAnsi="Cambria" w:cs="Times New Roman"/>
        </w:rPr>
        <w:t>dotat</w:t>
      </w:r>
      <w:proofErr w:type="spellEnd"/>
      <w:r w:rsidR="000E3FCC">
        <w:rPr>
          <w:rFonts w:ascii="Cambria" w:eastAsia="Times New Roman" w:hAnsi="Cambria" w:cs="Times New Roman"/>
        </w:rPr>
        <w:t xml:space="preserve"> cu </w:t>
      </w:r>
      <w:r>
        <w:rPr>
          <w:rFonts w:ascii="Cambria" w:eastAsia="Times New Roman" w:hAnsi="Cambria" w:cs="Times New Roman"/>
        </w:rPr>
        <w:t xml:space="preserve">A/C, </w:t>
      </w:r>
      <w:proofErr w:type="spellStart"/>
      <w:r w:rsidR="00BA56C2">
        <w:rPr>
          <w:rFonts w:ascii="Cambria" w:eastAsia="Times New Roman" w:hAnsi="Cambria" w:cs="Times New Roman"/>
        </w:rPr>
        <w:t>b</w:t>
      </w:r>
      <w:r w:rsidR="00BA56C2" w:rsidRPr="00762D84">
        <w:rPr>
          <w:rFonts w:ascii="Cambria" w:eastAsia="Times New Roman" w:hAnsi="Cambria" w:cs="Times New Roman"/>
        </w:rPr>
        <w:t>alcon</w:t>
      </w:r>
      <w:proofErr w:type="spellEnd"/>
      <w:r w:rsidR="00BA56C2">
        <w:rPr>
          <w:rFonts w:ascii="Cambria" w:eastAsia="Times New Roman" w:hAnsi="Cambria" w:cs="Times New Roman"/>
        </w:rPr>
        <w:t xml:space="preserve"> cu </w:t>
      </w:r>
      <w:proofErr w:type="spellStart"/>
      <w:r w:rsidR="00BA56C2">
        <w:rPr>
          <w:rFonts w:ascii="Cambria" w:eastAsia="Times New Roman" w:hAnsi="Cambria" w:cs="Times New Roman"/>
        </w:rPr>
        <w:t>vedere</w:t>
      </w:r>
      <w:proofErr w:type="spellEnd"/>
      <w:r w:rsidR="00BA56C2">
        <w:rPr>
          <w:rFonts w:ascii="Cambria" w:eastAsia="Times New Roman" w:hAnsi="Cambria" w:cs="Times New Roman"/>
        </w:rPr>
        <w:t xml:space="preserve"> la mare </w:t>
      </w:r>
      <w:proofErr w:type="spellStart"/>
      <w:r w:rsidR="00BA56C2">
        <w:rPr>
          <w:rFonts w:ascii="Cambria" w:eastAsia="Times New Roman" w:hAnsi="Cambria" w:cs="Times New Roman"/>
        </w:rPr>
        <w:t>sau</w:t>
      </w:r>
      <w:proofErr w:type="spellEnd"/>
      <w:r w:rsidR="00BA56C2">
        <w:rPr>
          <w:rFonts w:ascii="Cambria" w:eastAsia="Times New Roman" w:hAnsi="Cambria" w:cs="Times New Roman"/>
        </w:rPr>
        <w:t xml:space="preserve"> </w:t>
      </w:r>
      <w:proofErr w:type="spellStart"/>
      <w:r w:rsidR="00BA56C2">
        <w:rPr>
          <w:rFonts w:ascii="Cambria" w:eastAsia="Times New Roman" w:hAnsi="Cambria" w:cs="Times New Roman"/>
        </w:rPr>
        <w:t>munte</w:t>
      </w:r>
      <w:proofErr w:type="spellEnd"/>
      <w:r w:rsidR="00BA56C2" w:rsidRPr="00762D84">
        <w:rPr>
          <w:rFonts w:ascii="Cambria" w:eastAsia="Times New Roman" w:hAnsi="Cambria" w:cs="Times New Roman"/>
        </w:rPr>
        <w:t xml:space="preserve">, </w:t>
      </w:r>
      <w:proofErr w:type="spellStart"/>
      <w:r w:rsidR="00BA56C2">
        <w:rPr>
          <w:rFonts w:ascii="Cambria" w:eastAsia="Times New Roman" w:hAnsi="Cambria" w:cs="Times New Roman"/>
        </w:rPr>
        <w:t>bucătărie</w:t>
      </w:r>
      <w:proofErr w:type="spellEnd"/>
      <w:r w:rsidR="00BA56C2">
        <w:rPr>
          <w:rFonts w:ascii="Cambria" w:eastAsia="Times New Roman" w:hAnsi="Cambria" w:cs="Times New Roman"/>
        </w:rPr>
        <w:t xml:space="preserve">, </w:t>
      </w:r>
      <w:proofErr w:type="spellStart"/>
      <w:r w:rsidR="00BA56C2">
        <w:rPr>
          <w:rFonts w:ascii="Cambria" w:eastAsia="Times New Roman" w:hAnsi="Cambria" w:cs="Times New Roman"/>
        </w:rPr>
        <w:t>f</w:t>
      </w:r>
      <w:r w:rsidR="00BA56C2" w:rsidRPr="00762D84">
        <w:rPr>
          <w:rFonts w:ascii="Cambria" w:eastAsia="Times New Roman" w:hAnsi="Cambria" w:cs="Times New Roman"/>
        </w:rPr>
        <w:t>rigider</w:t>
      </w:r>
      <w:proofErr w:type="spellEnd"/>
      <w:r w:rsidR="00BA56C2" w:rsidRPr="00762D84">
        <w:rPr>
          <w:rFonts w:ascii="Cambria" w:eastAsia="Times New Roman" w:hAnsi="Cambria" w:cs="Times New Roman"/>
        </w:rPr>
        <w:t xml:space="preserve">, </w:t>
      </w:r>
      <w:r w:rsidR="00BA56C2">
        <w:rPr>
          <w:rFonts w:ascii="Cambria" w:eastAsia="Times New Roman" w:hAnsi="Cambria" w:cs="Times New Roman"/>
        </w:rPr>
        <w:t xml:space="preserve">TV cu </w:t>
      </w:r>
      <w:proofErr w:type="spellStart"/>
      <w:r w:rsidR="00BA56C2">
        <w:rPr>
          <w:rFonts w:ascii="Cambria" w:eastAsia="Times New Roman" w:hAnsi="Cambria" w:cs="Times New Roman"/>
        </w:rPr>
        <w:t>ecran</w:t>
      </w:r>
      <w:proofErr w:type="spellEnd"/>
      <w:r w:rsidR="00BA56C2">
        <w:rPr>
          <w:rFonts w:ascii="Cambria" w:eastAsia="Times New Roman" w:hAnsi="Cambria" w:cs="Times New Roman"/>
        </w:rPr>
        <w:t xml:space="preserve"> LCD / plat, </w:t>
      </w:r>
      <w:proofErr w:type="spellStart"/>
      <w:r w:rsidR="00BA56C2">
        <w:rPr>
          <w:rFonts w:ascii="Cambria" w:eastAsia="Times New Roman" w:hAnsi="Cambria" w:cs="Times New Roman"/>
        </w:rPr>
        <w:t>canale</w:t>
      </w:r>
      <w:proofErr w:type="spellEnd"/>
      <w:r w:rsidR="00BA56C2">
        <w:rPr>
          <w:rFonts w:ascii="Cambria" w:eastAsia="Times New Roman" w:hAnsi="Cambria" w:cs="Times New Roman"/>
        </w:rPr>
        <w:t xml:space="preserve"> </w:t>
      </w:r>
      <w:proofErr w:type="spellStart"/>
      <w:r w:rsidR="00BA56C2">
        <w:rPr>
          <w:rFonts w:ascii="Cambria" w:eastAsia="Times New Roman" w:hAnsi="Cambria" w:cs="Times New Roman"/>
        </w:rPr>
        <w:t>prin</w:t>
      </w:r>
      <w:proofErr w:type="spellEnd"/>
      <w:r w:rsidR="00BA56C2">
        <w:rPr>
          <w:rFonts w:ascii="Cambria" w:eastAsia="Times New Roman" w:hAnsi="Cambria" w:cs="Times New Roman"/>
        </w:rPr>
        <w:t xml:space="preserve"> </w:t>
      </w:r>
      <w:proofErr w:type="spellStart"/>
      <w:r w:rsidR="00BA56C2">
        <w:rPr>
          <w:rFonts w:ascii="Cambria" w:eastAsia="Times New Roman" w:hAnsi="Cambria" w:cs="Times New Roman"/>
        </w:rPr>
        <w:t>satelit</w:t>
      </w:r>
      <w:proofErr w:type="spellEnd"/>
      <w:r w:rsidR="00BA56C2">
        <w:rPr>
          <w:rFonts w:ascii="Cambria" w:eastAsia="Times New Roman" w:hAnsi="Cambria" w:cs="Times New Roman"/>
        </w:rPr>
        <w:t xml:space="preserve">, </w:t>
      </w:r>
      <w:proofErr w:type="spellStart"/>
      <w:r w:rsidR="00BA56C2">
        <w:rPr>
          <w:rFonts w:ascii="Cambria" w:eastAsia="Times New Roman" w:hAnsi="Cambria" w:cs="Times New Roman"/>
        </w:rPr>
        <w:t>uscător</w:t>
      </w:r>
      <w:proofErr w:type="spellEnd"/>
      <w:r w:rsidR="00BA56C2">
        <w:rPr>
          <w:rFonts w:ascii="Cambria" w:eastAsia="Times New Roman" w:hAnsi="Cambria" w:cs="Times New Roman"/>
        </w:rPr>
        <w:t xml:space="preserve"> de </w:t>
      </w:r>
      <w:proofErr w:type="spellStart"/>
      <w:r w:rsidR="00BA56C2">
        <w:rPr>
          <w:rFonts w:ascii="Cambria" w:eastAsia="Times New Roman" w:hAnsi="Cambria" w:cs="Times New Roman"/>
        </w:rPr>
        <w:t>păr</w:t>
      </w:r>
      <w:proofErr w:type="spellEnd"/>
      <w:r w:rsidR="00BA56C2">
        <w:rPr>
          <w:rFonts w:ascii="Cambria" w:eastAsia="Times New Roman" w:hAnsi="Cambria" w:cs="Times New Roman"/>
        </w:rPr>
        <w:t xml:space="preserve">, </w:t>
      </w:r>
      <w:proofErr w:type="spellStart"/>
      <w:r w:rsidR="00BA56C2">
        <w:rPr>
          <w:rFonts w:ascii="Cambria" w:eastAsia="Times New Roman" w:hAnsi="Cambria" w:cs="Times New Roman"/>
        </w:rPr>
        <w:t>telefon</w:t>
      </w:r>
      <w:proofErr w:type="spellEnd"/>
      <w:r w:rsidR="00BA56C2" w:rsidRPr="00762D84">
        <w:rPr>
          <w:rFonts w:ascii="Cambria" w:eastAsia="Times New Roman" w:hAnsi="Cambria" w:cs="Times New Roman"/>
        </w:rPr>
        <w:t>,</w:t>
      </w:r>
      <w:r w:rsidR="00BA56C2">
        <w:rPr>
          <w:rFonts w:ascii="Cambria" w:eastAsia="Times New Roman" w:hAnsi="Cambria" w:cs="Times New Roman"/>
        </w:rPr>
        <w:t xml:space="preserve"> </w:t>
      </w:r>
      <w:proofErr w:type="spellStart"/>
      <w:r w:rsidR="00BA56C2">
        <w:rPr>
          <w:rFonts w:ascii="Cambria" w:eastAsia="Times New Roman" w:hAnsi="Cambria" w:cs="Times New Roman"/>
        </w:rPr>
        <w:t>u</w:t>
      </w:r>
      <w:r w:rsidR="00BA56C2" w:rsidRPr="00762D84">
        <w:rPr>
          <w:rFonts w:ascii="Cambria" w:eastAsia="Times New Roman" w:hAnsi="Cambria" w:cs="Times New Roman"/>
        </w:rPr>
        <w:t>scător</w:t>
      </w:r>
      <w:proofErr w:type="spellEnd"/>
      <w:r w:rsidR="00BA56C2" w:rsidRPr="00762D84">
        <w:rPr>
          <w:rFonts w:ascii="Cambria" w:eastAsia="Times New Roman" w:hAnsi="Cambria" w:cs="Times New Roman"/>
        </w:rPr>
        <w:t xml:space="preserve"> </w:t>
      </w:r>
      <w:r w:rsidR="00BA56C2">
        <w:rPr>
          <w:rFonts w:ascii="Cambria" w:eastAsia="Times New Roman" w:hAnsi="Cambria" w:cs="Times New Roman"/>
        </w:rPr>
        <w:t>de par</w:t>
      </w:r>
      <w:r w:rsidR="00BA56C2" w:rsidRPr="00762D84">
        <w:rPr>
          <w:rFonts w:ascii="Cambria" w:eastAsia="Times New Roman" w:hAnsi="Cambria" w:cs="Times New Roman"/>
        </w:rPr>
        <w:t xml:space="preserve">, seif, </w:t>
      </w:r>
      <w:proofErr w:type="spellStart"/>
      <w:r w:rsidR="00BA56C2" w:rsidRPr="00762D84">
        <w:rPr>
          <w:rFonts w:ascii="Cambria" w:eastAsia="Times New Roman" w:hAnsi="Cambria" w:cs="Times New Roman"/>
        </w:rPr>
        <w:t>dulap</w:t>
      </w:r>
      <w:proofErr w:type="spellEnd"/>
      <w:r w:rsidR="002B4E94">
        <w:rPr>
          <w:rFonts w:ascii="Cambria" w:eastAsia="Times New Roman" w:hAnsi="Cambria" w:cs="Times New Roman"/>
        </w:rPr>
        <w:t xml:space="preserve">, baby-cot </w:t>
      </w:r>
      <w:proofErr w:type="spellStart"/>
      <w:r w:rsidR="002B4E94">
        <w:rPr>
          <w:rFonts w:ascii="Cambria" w:eastAsia="Times New Roman" w:hAnsi="Cambria" w:cs="Times New Roman"/>
        </w:rPr>
        <w:t>disponibil</w:t>
      </w:r>
      <w:proofErr w:type="spellEnd"/>
      <w:r w:rsidR="002B4E94">
        <w:rPr>
          <w:rFonts w:ascii="Cambria" w:eastAsia="Times New Roman" w:hAnsi="Cambria" w:cs="Times New Roman"/>
        </w:rPr>
        <w:t xml:space="preserve"> la </w:t>
      </w:r>
      <w:proofErr w:type="spellStart"/>
      <w:r w:rsidR="002B4E94">
        <w:rPr>
          <w:rFonts w:ascii="Cambria" w:eastAsia="Times New Roman" w:hAnsi="Cambria" w:cs="Times New Roman"/>
        </w:rPr>
        <w:t>cerere</w:t>
      </w:r>
      <w:proofErr w:type="spellEnd"/>
      <w:r w:rsidR="00BA56C2">
        <w:rPr>
          <w:rFonts w:ascii="Cambria" w:eastAsia="Times New Roman" w:hAnsi="Cambria" w:cs="Times New Roman"/>
        </w:rPr>
        <w:t xml:space="preserve">; </w:t>
      </w:r>
      <w:proofErr w:type="spellStart"/>
      <w:r w:rsidR="00BA56C2">
        <w:rPr>
          <w:rFonts w:ascii="Cambria" w:eastAsia="Times New Roman" w:hAnsi="Cambria" w:cs="Times New Roman"/>
        </w:rPr>
        <w:t>curatenie</w:t>
      </w:r>
      <w:proofErr w:type="spellEnd"/>
      <w:r w:rsidR="00BA56C2">
        <w:rPr>
          <w:rFonts w:ascii="Cambria" w:eastAsia="Times New Roman" w:hAnsi="Cambria" w:cs="Times New Roman"/>
        </w:rPr>
        <w:t xml:space="preserve"> </w:t>
      </w:r>
      <w:proofErr w:type="spellStart"/>
      <w:r w:rsidR="00BA56C2">
        <w:rPr>
          <w:rFonts w:ascii="Cambria" w:eastAsia="Times New Roman" w:hAnsi="Cambria" w:cs="Times New Roman"/>
        </w:rPr>
        <w:t>zilnica</w:t>
      </w:r>
      <w:proofErr w:type="spellEnd"/>
    </w:p>
    <w:p w14:paraId="6B271B01" w14:textId="77777777" w:rsidR="00A66E0D" w:rsidRPr="00A66E0D" w:rsidRDefault="00A66E0D" w:rsidP="00BA56C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625F84BF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74897186" w14:textId="77777777" w:rsidR="00495877" w:rsidRPr="00495877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</w:p>
    <w:p w14:paraId="0A8ABD3C" w14:textId="218C319F" w:rsidR="009C2AD3" w:rsidRPr="0036082B" w:rsidRDefault="00495877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 xml:space="preserve">-mic </w:t>
      </w:r>
      <w:proofErr w:type="spellStart"/>
      <w:r>
        <w:rPr>
          <w:rFonts w:ascii="Cambria" w:eastAsia="Times New Roman" w:hAnsi="Cambria" w:cs="Arial"/>
          <w:color w:val="000000" w:themeColor="text1"/>
        </w:rPr>
        <w:t>dejun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1200D16C" w14:textId="22E228A4" w:rsidR="0036082B" w:rsidRPr="00B97217" w:rsidRDefault="000E3FCC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389B2FE7" w:rsidR="0036082B" w:rsidRPr="004616CC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34898A02" w14:textId="50E236D3" w:rsidR="004616CC" w:rsidRPr="00EF498D" w:rsidRDefault="004616CC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3264785D" w14:textId="4E72B6DF" w:rsidR="004616CC" w:rsidRPr="0033063D" w:rsidRDefault="004616CC" w:rsidP="004679AD">
      <w:pPr>
        <w:rPr>
          <w:b/>
          <w:color w:val="1F497D" w:themeColor="text2"/>
          <w:lang w:val="ro-RO"/>
        </w:rPr>
      </w:pPr>
    </w:p>
    <w:p w14:paraId="15FE941D" w14:textId="506710B3" w:rsidR="00912FF2" w:rsidRPr="004616CC" w:rsidRDefault="009C2AD3" w:rsidP="004616CC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55C4BDEF" w:rsidR="00912FF2" w:rsidRPr="0033063D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9172B7">
        <w:rPr>
          <w:rFonts w:ascii="Cambria" w:hAnsi="Cambria"/>
          <w:color w:val="000000" w:themeColor="text1"/>
        </w:rPr>
        <w:t xml:space="preserve"> </w:t>
      </w:r>
      <w:proofErr w:type="spellStart"/>
      <w:r w:rsidR="009172B7">
        <w:rPr>
          <w:rFonts w:ascii="Cambria" w:hAnsi="Cambria"/>
          <w:color w:val="000000" w:themeColor="text1"/>
        </w:rPr>
        <w:t>sau</w:t>
      </w:r>
      <w:proofErr w:type="spellEnd"/>
      <w:r w:rsidR="009172B7">
        <w:rPr>
          <w:rFonts w:ascii="Cambria" w:hAnsi="Cambria"/>
          <w:color w:val="000000" w:themeColor="text1"/>
        </w:rPr>
        <w:t xml:space="preserve"> Covid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>: 0</w:t>
      </w:r>
      <w:r w:rsidR="00912FF2" w:rsidRPr="0033063D">
        <w:rPr>
          <w:rFonts w:ascii="Cambria" w:hAnsi="Cambria"/>
          <w:color w:val="000000" w:themeColor="text1"/>
        </w:rPr>
        <w:t>.50euro/camera/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1E563168" w14:textId="1CF89333" w:rsid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0733BBC9" w14:textId="77777777" w:rsidR="004616CC" w:rsidRDefault="004616CC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5BE19D29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7C7904EE" w14:textId="77777777" w:rsidR="003C232A" w:rsidRDefault="003C232A" w:rsidP="004679AD">
      <w:pPr>
        <w:rPr>
          <w:rFonts w:asciiTheme="majorHAnsi" w:hAnsiTheme="majorHAnsi"/>
          <w:b/>
          <w:color w:val="0070C0"/>
          <w:lang w:val="ro-RO"/>
        </w:rPr>
      </w:pPr>
    </w:p>
    <w:p w14:paraId="4413B0FD" w14:textId="77777777" w:rsidR="003C232A" w:rsidRDefault="003C232A" w:rsidP="004679AD">
      <w:pPr>
        <w:rPr>
          <w:rFonts w:asciiTheme="majorHAnsi" w:hAnsiTheme="majorHAnsi"/>
          <w:b/>
          <w:color w:val="0070C0"/>
          <w:lang w:val="ro-RO"/>
        </w:rPr>
      </w:pPr>
    </w:p>
    <w:p w14:paraId="50734F9F" w14:textId="77777777" w:rsidR="003C232A" w:rsidRDefault="003C232A" w:rsidP="004679AD">
      <w:pPr>
        <w:rPr>
          <w:rFonts w:asciiTheme="majorHAnsi" w:hAnsiTheme="majorHAnsi"/>
          <w:b/>
          <w:color w:val="0070C0"/>
          <w:lang w:val="ro-RO"/>
        </w:rPr>
      </w:pPr>
    </w:p>
    <w:p w14:paraId="27961362" w14:textId="77777777" w:rsidR="003C232A" w:rsidRDefault="003C232A" w:rsidP="004679AD">
      <w:pPr>
        <w:rPr>
          <w:rFonts w:asciiTheme="majorHAnsi" w:hAnsiTheme="majorHAnsi"/>
          <w:b/>
          <w:color w:val="0070C0"/>
          <w:lang w:val="ro-RO"/>
        </w:rPr>
      </w:pPr>
    </w:p>
    <w:p w14:paraId="176A7B12" w14:textId="77777777" w:rsidR="003C232A" w:rsidRDefault="003C232A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43726A72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lastRenderedPageBreak/>
        <w:t>CAZARE:</w:t>
      </w:r>
    </w:p>
    <w:p w14:paraId="081A6C5A" w14:textId="0D939455" w:rsidR="00513571" w:rsidRPr="00513571" w:rsidRDefault="00127851" w:rsidP="00513571">
      <w:pPr>
        <w:pStyle w:val="NoSpacing"/>
        <w:rPr>
          <w:rFonts w:ascii="Cambria" w:hAnsi="Cambria" w:cstheme="minorHAnsi"/>
          <w:color w:val="000000" w:themeColor="text1"/>
        </w:rPr>
      </w:pPr>
      <w:r>
        <w:rPr>
          <w:rFonts w:ascii="Cambria" w:hAnsi="Cambria"/>
          <w:b/>
        </w:rPr>
        <w:t xml:space="preserve">Hotel </w:t>
      </w:r>
      <w:proofErr w:type="spellStart"/>
      <w:r>
        <w:rPr>
          <w:rFonts w:ascii="Cambria" w:hAnsi="Cambria"/>
          <w:b/>
        </w:rPr>
        <w:t>Semeli</w:t>
      </w:r>
      <w:proofErr w:type="spellEnd"/>
      <w:r w:rsidR="00EF498D">
        <w:rPr>
          <w:rFonts w:ascii="Cambria" w:hAnsi="Cambria"/>
          <w:b/>
        </w:rPr>
        <w:t xml:space="preserve">: </w:t>
      </w:r>
      <w:proofErr w:type="spellStart"/>
      <w:r w:rsidR="00513571">
        <w:rPr>
          <w:rFonts w:ascii="Cambria" w:hAnsi="Cambria" w:cstheme="minorHAnsi"/>
          <w:color w:val="000000" w:themeColor="text1"/>
        </w:rPr>
        <w:t>i</w:t>
      </w:r>
      <w:r w:rsidR="00513571" w:rsidRPr="00513571">
        <w:rPr>
          <w:rFonts w:ascii="Cambria" w:hAnsi="Cambria" w:cstheme="minorHAnsi"/>
          <w:color w:val="000000" w:themeColor="text1"/>
        </w:rPr>
        <w:t>ntr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-o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grădină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luxuriantă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, pe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plaja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Skala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Potamias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,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Semeli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oferă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camere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cu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balcon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cu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vedere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la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Marea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Egee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sau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la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Muntele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Thasos.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Hotelul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oferă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internet Wi-Fi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gratuit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şi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micul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dejun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la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cafeneaua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sa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de pe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malul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513571" w:rsidRPr="00513571">
        <w:rPr>
          <w:rFonts w:ascii="Cambria" w:hAnsi="Cambria" w:cstheme="minorHAnsi"/>
          <w:color w:val="000000" w:themeColor="text1"/>
        </w:rPr>
        <w:t>mării</w:t>
      </w:r>
      <w:proofErr w:type="spellEnd"/>
      <w:r w:rsidR="00513571" w:rsidRPr="00513571">
        <w:rPr>
          <w:rFonts w:ascii="Cambria" w:hAnsi="Cambria" w:cstheme="minorHAnsi"/>
          <w:color w:val="000000" w:themeColor="text1"/>
        </w:rPr>
        <w:t>.</w:t>
      </w:r>
    </w:p>
    <w:p w14:paraId="78BB753C" w14:textId="77777777" w:rsidR="00513571" w:rsidRPr="00513571" w:rsidRDefault="00513571" w:rsidP="00513571">
      <w:pPr>
        <w:pStyle w:val="NoSpacing"/>
        <w:rPr>
          <w:rFonts w:ascii="Cambria" w:eastAsia="Times New Roman" w:hAnsi="Cambria" w:cstheme="minorHAnsi"/>
          <w:color w:val="000000" w:themeColor="text1"/>
        </w:rPr>
      </w:pP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Camerele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au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aer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condiţionat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şi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sunt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dotate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cu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televizor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şi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telefon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.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Fiecare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dintre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ele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are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cană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fierbător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şi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frigider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.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Toate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camerele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au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baie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proprie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cu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duş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,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articole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de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toaletă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şi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uscător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de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păr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>.</w:t>
      </w:r>
    </w:p>
    <w:p w14:paraId="4A8D7602" w14:textId="77777777" w:rsidR="00513571" w:rsidRPr="00513571" w:rsidRDefault="00513571" w:rsidP="00513571">
      <w:pPr>
        <w:pStyle w:val="NoSpacing"/>
        <w:rPr>
          <w:rFonts w:ascii="Cambria" w:eastAsia="Times New Roman" w:hAnsi="Cambria" w:cstheme="minorHAnsi"/>
          <w:color w:val="000000" w:themeColor="text1"/>
        </w:rPr>
      </w:pP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Oaspeţii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pot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folosi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gratuit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şezlongurile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şi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umbrelele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pe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plajă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.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În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grădină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este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amplasat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un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teren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de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joacă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pentru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copii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>. Snack-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barul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serveşte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băuturi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şi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mese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uşoare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pe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parcursul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zilei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chiar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pe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malul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mării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>.</w:t>
      </w:r>
    </w:p>
    <w:p w14:paraId="2FF50444" w14:textId="77777777" w:rsidR="00513571" w:rsidRPr="00513571" w:rsidRDefault="00513571" w:rsidP="00513571">
      <w:pPr>
        <w:pStyle w:val="NoSpacing"/>
        <w:rPr>
          <w:rFonts w:ascii="Cambria" w:eastAsia="Times New Roman" w:hAnsi="Cambria" w:cstheme="minorHAnsi"/>
          <w:color w:val="000000" w:themeColor="text1"/>
        </w:rPr>
      </w:pP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Centrul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localităţii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Skala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Potamias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este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la 150 de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metri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de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Hotelul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Semeli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,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iar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la 50 de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metri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distanţă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se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află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un restaurant.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Portul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şi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oraşul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Thasos se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află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la 12 km. Se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oferă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parcare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gratuită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 xml:space="preserve"> la </w:t>
      </w:r>
      <w:proofErr w:type="spellStart"/>
      <w:r w:rsidRPr="00513571">
        <w:rPr>
          <w:rFonts w:ascii="Cambria" w:eastAsia="Times New Roman" w:hAnsi="Cambria" w:cstheme="minorHAnsi"/>
          <w:color w:val="000000" w:themeColor="text1"/>
        </w:rPr>
        <w:t>proprietate</w:t>
      </w:r>
      <w:proofErr w:type="spellEnd"/>
      <w:r w:rsidRPr="00513571">
        <w:rPr>
          <w:rFonts w:ascii="Cambria" w:eastAsia="Times New Roman" w:hAnsi="Cambria" w:cstheme="minorHAnsi"/>
          <w:color w:val="000000" w:themeColor="text1"/>
        </w:rPr>
        <w:t>.</w:t>
      </w:r>
    </w:p>
    <w:p w14:paraId="75C2FD30" w14:textId="07F23E4B" w:rsidR="00EF498D" w:rsidRPr="00EF498D" w:rsidRDefault="00EF498D" w:rsidP="00127851">
      <w:pPr>
        <w:pStyle w:val="NoSpacing"/>
        <w:rPr>
          <w:rFonts w:ascii="Cambria" w:hAnsi="Cambria"/>
        </w:rPr>
      </w:pPr>
    </w:p>
    <w:p w14:paraId="5AFF6E1E" w14:textId="77777777" w:rsidR="001E4232" w:rsidRPr="004177D3" w:rsidRDefault="001E4232" w:rsidP="001E4232">
      <w:pPr>
        <w:pStyle w:val="NoSpacing"/>
        <w:rPr>
          <w:rFonts w:ascii="Cambria" w:hAnsi="Cambria"/>
        </w:rPr>
      </w:pPr>
    </w:p>
    <w:p w14:paraId="0DB87D10" w14:textId="1F127A62" w:rsidR="00ED4786" w:rsidRPr="00127851" w:rsidRDefault="003825EC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DCF799" wp14:editId="39AD550F">
            <wp:simplePos x="0" y="0"/>
            <wp:positionH relativeFrom="margin">
              <wp:posOffset>3448050</wp:posOffset>
            </wp:positionH>
            <wp:positionV relativeFrom="paragraph">
              <wp:posOffset>2779395</wp:posOffset>
            </wp:positionV>
            <wp:extent cx="3400425" cy="2495550"/>
            <wp:effectExtent l="0" t="0" r="9525" b="0"/>
            <wp:wrapTight wrapText="bothSides">
              <wp:wrapPolygon edited="0">
                <wp:start x="0" y="0"/>
                <wp:lineTo x="0" y="21435"/>
                <wp:lineTo x="21539" y="21435"/>
                <wp:lineTo x="21539" y="0"/>
                <wp:lineTo x="0" y="0"/>
              </wp:wrapPolygon>
            </wp:wrapTight>
            <wp:docPr id="14" name="Picture 14" descr="https://nikana.gr/images/561/semeli-studios-skala-potamia-thassos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ikana.gr/images/561/semeli-studios-skala-potamia-thassos-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F6E">
        <w:rPr>
          <w:noProof/>
        </w:rPr>
        <w:drawing>
          <wp:anchor distT="0" distB="0" distL="114300" distR="114300" simplePos="0" relativeHeight="251664384" behindDoc="1" locked="0" layoutInCell="1" allowOverlap="1" wp14:anchorId="3530EA2C" wp14:editId="6340D0CB">
            <wp:simplePos x="0" y="0"/>
            <wp:positionH relativeFrom="column">
              <wp:posOffset>-76200</wp:posOffset>
            </wp:positionH>
            <wp:positionV relativeFrom="paragraph">
              <wp:posOffset>2779395</wp:posOffset>
            </wp:positionV>
            <wp:extent cx="3476625" cy="2495550"/>
            <wp:effectExtent l="0" t="0" r="9525" b="0"/>
            <wp:wrapTight wrapText="bothSides">
              <wp:wrapPolygon edited="0">
                <wp:start x="0" y="0"/>
                <wp:lineTo x="0" y="21435"/>
                <wp:lineTo x="21541" y="21435"/>
                <wp:lineTo x="21541" y="0"/>
                <wp:lineTo x="0" y="0"/>
              </wp:wrapPolygon>
            </wp:wrapTight>
            <wp:docPr id="12" name="Picture 12" descr="https://nikana.gr/images/561/semeli-studios-skala-potamia-thassos-restauran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kana.gr/images/561/semeli-studios-skala-potamia-thassos-restaurant-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E4B">
        <w:rPr>
          <w:noProof/>
        </w:rPr>
        <w:drawing>
          <wp:anchor distT="0" distB="0" distL="114300" distR="114300" simplePos="0" relativeHeight="251663360" behindDoc="1" locked="0" layoutInCell="1" allowOverlap="1" wp14:anchorId="196AD10E" wp14:editId="5242AF02">
            <wp:simplePos x="0" y="0"/>
            <wp:positionH relativeFrom="margin">
              <wp:posOffset>3448050</wp:posOffset>
            </wp:positionH>
            <wp:positionV relativeFrom="paragraph">
              <wp:posOffset>264795</wp:posOffset>
            </wp:positionV>
            <wp:extent cx="33909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79" y="21434"/>
                <wp:lineTo x="21479" y="0"/>
                <wp:lineTo x="0" y="0"/>
              </wp:wrapPolygon>
            </wp:wrapTight>
            <wp:docPr id="11" name="Picture 11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E4B">
        <w:rPr>
          <w:noProof/>
        </w:rPr>
        <w:drawing>
          <wp:anchor distT="0" distB="0" distL="114300" distR="114300" simplePos="0" relativeHeight="251662336" behindDoc="1" locked="0" layoutInCell="1" allowOverlap="1" wp14:anchorId="5607FD45" wp14:editId="28FB784B">
            <wp:simplePos x="0" y="0"/>
            <wp:positionH relativeFrom="column">
              <wp:posOffset>-76200</wp:posOffset>
            </wp:positionH>
            <wp:positionV relativeFrom="paragraph">
              <wp:posOffset>264795</wp:posOffset>
            </wp:positionV>
            <wp:extent cx="34671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81" y="21434"/>
                <wp:lineTo x="21481" y="0"/>
                <wp:lineTo x="0" y="0"/>
              </wp:wrapPolygon>
            </wp:wrapTight>
            <wp:docPr id="10" name="Picture 10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127851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67A4A73F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8E03B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127851" w:rsidRPr="00127851">
        <w:rPr>
          <w:rFonts w:ascii="Cambria" w:hAnsi="Cambria"/>
          <w:b/>
          <w:noProof/>
          <w:color w:val="0070C0"/>
        </w:rPr>
        <w:t>HOTEL SEMELI</w:t>
      </w:r>
      <w:r w:rsidR="00C31030" w:rsidRPr="00127851">
        <w:rPr>
          <w:rFonts w:ascii="Cambria" w:hAnsi="Cambria"/>
          <w:b/>
          <w:color w:val="0070C0"/>
        </w:rPr>
        <w:t xml:space="preserve"> –</w:t>
      </w:r>
      <w:r w:rsidR="00C31030" w:rsidRPr="00127851">
        <w:rPr>
          <w:rFonts w:ascii="Cambria" w:hAnsi="Cambria"/>
          <w:b/>
          <w:color w:val="0070C0"/>
          <w:lang w:val="ro-RO"/>
        </w:rPr>
        <w:t xml:space="preserve"> </w:t>
      </w:r>
      <w:r w:rsidR="00127851" w:rsidRPr="00127851">
        <w:rPr>
          <w:rFonts w:ascii="Cambria" w:hAnsi="Cambria"/>
          <w:b/>
          <w:color w:val="0070C0"/>
          <w:lang w:val="ro-RO"/>
        </w:rPr>
        <w:t>SKALA POTAMIA</w:t>
      </w:r>
      <w:r w:rsidR="00C31030" w:rsidRPr="00127851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3D67491E" w:rsidR="00ED4786" w:rsidRPr="0033063D" w:rsidRDefault="00FE0293" w:rsidP="00ED4786">
      <w:r>
        <w:rPr>
          <w:noProof/>
        </w:rPr>
        <w:t xml:space="preserve">       </w:t>
      </w:r>
    </w:p>
    <w:p w14:paraId="69E8E880" w14:textId="6DE41285" w:rsidR="004679AD" w:rsidRDefault="004679AD" w:rsidP="00ED4786"/>
    <w:p w14:paraId="2E688807" w14:textId="04063EA2" w:rsidR="0022796E" w:rsidRDefault="0022796E" w:rsidP="00ED4786"/>
    <w:p w14:paraId="0FB0865A" w14:textId="77777777" w:rsidR="0022796E" w:rsidRDefault="0022796E" w:rsidP="00ED4786"/>
    <w:p w14:paraId="0C651B6C" w14:textId="2E5205EC" w:rsidR="0022796E" w:rsidRDefault="0022796E" w:rsidP="0022796E">
      <w:pPr>
        <w:pStyle w:val="NoSpacing"/>
      </w:pPr>
    </w:p>
    <w:p w14:paraId="459FCC7A" w14:textId="355821E4" w:rsidR="0022796E" w:rsidRDefault="007965F5" w:rsidP="0022796E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21A02C9" wp14:editId="65F1413D">
            <wp:simplePos x="0" y="0"/>
            <wp:positionH relativeFrom="margin">
              <wp:align>left</wp:align>
            </wp:positionH>
            <wp:positionV relativeFrom="paragraph">
              <wp:posOffset>5050790</wp:posOffset>
            </wp:positionV>
            <wp:extent cx="345757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40" y="21518"/>
                <wp:lineTo x="21540" y="0"/>
                <wp:lineTo x="0" y="0"/>
              </wp:wrapPolygon>
            </wp:wrapTight>
            <wp:docPr id="19" name="Picture 19" descr="https://nikana.gr/images/561/semeli-studios-skala-potamia-thassos-standard-studi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ikana.gr/images/561/semeli-studios-skala-potamia-thassos-standard-studio-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DDCBDCC" wp14:editId="1456424B">
            <wp:simplePos x="0" y="0"/>
            <wp:positionH relativeFrom="margin">
              <wp:align>left</wp:align>
            </wp:positionH>
            <wp:positionV relativeFrom="paragraph">
              <wp:posOffset>2660015</wp:posOffset>
            </wp:positionV>
            <wp:extent cx="344805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81" y="21512"/>
                <wp:lineTo x="21481" y="0"/>
                <wp:lineTo x="0" y="0"/>
              </wp:wrapPolygon>
            </wp:wrapTight>
            <wp:docPr id="17" name="Picture 17" descr="https://nikana.gr/images/561/semeli-studios-skala-potamia-thassos-standard-studi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ikana.gr/images/561/semeli-studios-skala-potamia-thassos-standard-studio-1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DA8AC1E" wp14:editId="4C39F177">
            <wp:simplePos x="0" y="0"/>
            <wp:positionH relativeFrom="column">
              <wp:posOffset>3514725</wp:posOffset>
            </wp:positionH>
            <wp:positionV relativeFrom="paragraph">
              <wp:posOffset>2660015</wp:posOffset>
            </wp:positionV>
            <wp:extent cx="338137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39" y="21512"/>
                <wp:lineTo x="21539" y="0"/>
                <wp:lineTo x="0" y="0"/>
              </wp:wrapPolygon>
            </wp:wrapTight>
            <wp:docPr id="18" name="Picture 18" descr="https://nikana.gr/images/561/semeli-studios-skala-potamia-thassos-standard-studi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ikana.gr/images/561/semeli-studios-skala-potamia-thassos-standard-studio-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2C3">
        <w:rPr>
          <w:noProof/>
        </w:rPr>
        <w:drawing>
          <wp:anchor distT="0" distB="0" distL="114300" distR="114300" simplePos="0" relativeHeight="251671552" behindDoc="1" locked="0" layoutInCell="1" allowOverlap="1" wp14:anchorId="358EFBA2" wp14:editId="4B6D2366">
            <wp:simplePos x="0" y="0"/>
            <wp:positionH relativeFrom="column">
              <wp:posOffset>3524250</wp:posOffset>
            </wp:positionH>
            <wp:positionV relativeFrom="paragraph">
              <wp:posOffset>5060315</wp:posOffset>
            </wp:positionV>
            <wp:extent cx="3381375" cy="2495550"/>
            <wp:effectExtent l="0" t="0" r="9525" b="0"/>
            <wp:wrapTight wrapText="bothSides">
              <wp:wrapPolygon edited="0">
                <wp:start x="0" y="0"/>
                <wp:lineTo x="0" y="21435"/>
                <wp:lineTo x="21539" y="21435"/>
                <wp:lineTo x="21539" y="0"/>
                <wp:lineTo x="0" y="0"/>
              </wp:wrapPolygon>
            </wp:wrapTight>
            <wp:docPr id="21" name="Picture 21" descr="https://nikana.gr/images/561/semeli-studios-skala-potamia-thassos-standard-studi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ikana.gr/images/561/semeli-studios-skala-potamia-thassos-standard-studio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1189E" w14:textId="6C8803D5" w:rsidR="0022796E" w:rsidRDefault="00EB5C19" w:rsidP="0022796E">
      <w:pPr>
        <w:pStyle w:val="NoSpacing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832490C" wp14:editId="5E1986D3">
            <wp:simplePos x="0" y="0"/>
            <wp:positionH relativeFrom="margin">
              <wp:posOffset>3514725</wp:posOffset>
            </wp:positionH>
            <wp:positionV relativeFrom="paragraph">
              <wp:posOffset>2540</wp:posOffset>
            </wp:positionV>
            <wp:extent cx="337185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78" y="21515"/>
                <wp:lineTo x="21478" y="0"/>
                <wp:lineTo x="0" y="0"/>
              </wp:wrapPolygon>
            </wp:wrapTight>
            <wp:docPr id="16" name="Picture 16" descr="https://nikana.gr/images/561/semeli-studios-skala-potamia-thassos-standard-studio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ikana.gr/images/561/semeli-studios-skala-potamia-thassos-standard-studio-1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CA4">
        <w:rPr>
          <w:noProof/>
        </w:rPr>
        <w:drawing>
          <wp:anchor distT="0" distB="0" distL="114300" distR="114300" simplePos="0" relativeHeight="251666432" behindDoc="1" locked="0" layoutInCell="1" allowOverlap="1" wp14:anchorId="68F19E3E" wp14:editId="4896D942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45757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40" y="21515"/>
                <wp:lineTo x="21540" y="0"/>
                <wp:lineTo x="0" y="0"/>
              </wp:wrapPolygon>
            </wp:wrapTight>
            <wp:docPr id="15" name="Picture 15" descr="https://nikana.gr/images/561/semeli-studios-skala-potamia-thassos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ikana.gr/images/561/semeli-studios-skala-potamia-thassos-1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34AA0" w14:textId="75E444A1" w:rsidR="0022796E" w:rsidRDefault="0022796E" w:rsidP="0022796E"/>
    <w:p w14:paraId="5129C7F4" w14:textId="5C02C74E" w:rsidR="000A4B9B" w:rsidRDefault="0022796E" w:rsidP="0022796E">
      <w:pPr>
        <w:tabs>
          <w:tab w:val="left" w:pos="2955"/>
        </w:tabs>
      </w:pPr>
      <w:r>
        <w:tab/>
      </w:r>
    </w:p>
    <w:p w14:paraId="71A4D27A" w14:textId="1BB9FDF0" w:rsidR="0022796E" w:rsidRDefault="0022796E" w:rsidP="0022796E">
      <w:pPr>
        <w:tabs>
          <w:tab w:val="left" w:pos="2955"/>
        </w:tabs>
      </w:pPr>
    </w:p>
    <w:p w14:paraId="494F9370" w14:textId="4110CB0C" w:rsidR="0022796E" w:rsidRDefault="00C81B41" w:rsidP="0022796E">
      <w:pPr>
        <w:tabs>
          <w:tab w:val="left" w:pos="2955"/>
        </w:tabs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169809B6" wp14:editId="5DFE8B76">
            <wp:simplePos x="0" y="0"/>
            <wp:positionH relativeFrom="column">
              <wp:posOffset>3524250</wp:posOffset>
            </wp:positionH>
            <wp:positionV relativeFrom="paragraph">
              <wp:posOffset>326390</wp:posOffset>
            </wp:positionV>
            <wp:extent cx="331470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76" y="21430"/>
                <wp:lineTo x="21476" y="0"/>
                <wp:lineTo x="0" y="0"/>
              </wp:wrapPolygon>
            </wp:wrapTight>
            <wp:docPr id="28" name="Picture 28" descr="https://nikana.gr/images/561/semeli-studios-skala-potamia-thassos-superior-studi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ikana.gr/images/561/semeli-studios-skala-potamia-thassos-superior-studio-1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08AF62F2" wp14:editId="61BAF124">
            <wp:simplePos x="0" y="0"/>
            <wp:positionH relativeFrom="margin">
              <wp:posOffset>3524250</wp:posOffset>
            </wp:positionH>
            <wp:positionV relativeFrom="paragraph">
              <wp:posOffset>5193030</wp:posOffset>
            </wp:positionV>
            <wp:extent cx="333375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477" y="21518"/>
                <wp:lineTo x="21477" y="0"/>
                <wp:lineTo x="0" y="0"/>
              </wp:wrapPolygon>
            </wp:wrapTight>
            <wp:docPr id="31" name="Picture 31" descr="https://nikana.gr/images/561/semeli-studios-skala-potamia-thassos-superior-studi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nikana.gr/images/561/semeli-studios-skala-potamia-thassos-superior-studio-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1804C0C7" wp14:editId="2C26A5FF">
            <wp:simplePos x="0" y="0"/>
            <wp:positionH relativeFrom="margin">
              <wp:align>left</wp:align>
            </wp:positionH>
            <wp:positionV relativeFrom="paragraph">
              <wp:posOffset>5193030</wp:posOffset>
            </wp:positionV>
            <wp:extent cx="347662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41" y="21518"/>
                <wp:lineTo x="21541" y="0"/>
                <wp:lineTo x="0" y="0"/>
              </wp:wrapPolygon>
            </wp:wrapTight>
            <wp:docPr id="32" name="Picture 32" descr="https://nikana.gr/images/561/semeli-studios-skala-potamia-thassos-superior-studi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nikana.gr/images/561/semeli-studios-skala-potamia-thassos-superior-studio-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AF34D" w14:textId="77777777" w:rsidR="003F1833" w:rsidRDefault="002557BC" w:rsidP="00707F65">
      <w:pPr>
        <w:jc w:val="center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150DAFA" wp14:editId="6E116398">
            <wp:simplePos x="0" y="0"/>
            <wp:positionH relativeFrom="column">
              <wp:posOffset>3524250</wp:posOffset>
            </wp:positionH>
            <wp:positionV relativeFrom="paragraph">
              <wp:posOffset>2468880</wp:posOffset>
            </wp:positionV>
            <wp:extent cx="332422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38" y="21513"/>
                <wp:lineTo x="21538" y="0"/>
                <wp:lineTo x="0" y="0"/>
              </wp:wrapPolygon>
            </wp:wrapTight>
            <wp:docPr id="30" name="Picture 30" descr="https://nikana.gr/images/561/semeli-studios-skala-potamia-thassos-superior-studio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nikana.gr/images/561/semeli-studios-skala-potamia-thassos-superior-studio-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54B5D27D" wp14:editId="09391619">
            <wp:simplePos x="0" y="0"/>
            <wp:positionH relativeFrom="margin">
              <wp:align>left</wp:align>
            </wp:positionH>
            <wp:positionV relativeFrom="paragraph">
              <wp:posOffset>2469515</wp:posOffset>
            </wp:positionV>
            <wp:extent cx="347662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41" y="21513"/>
                <wp:lineTo x="21541" y="0"/>
                <wp:lineTo x="0" y="0"/>
              </wp:wrapPolygon>
            </wp:wrapTight>
            <wp:docPr id="29" name="Picture 29" descr="https://nikana.gr/images/561/semeli-studios-skala-potamia-thassos-superior-studi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nikana.gr/images/561/semeli-studios-skala-potamia-thassos-superior-studio-1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9BB">
        <w:rPr>
          <w:noProof/>
        </w:rPr>
        <w:drawing>
          <wp:anchor distT="0" distB="0" distL="114300" distR="114300" simplePos="0" relativeHeight="251672576" behindDoc="1" locked="0" layoutInCell="1" allowOverlap="1" wp14:anchorId="1534C065" wp14:editId="7360A749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46710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81" y="21430"/>
                <wp:lineTo x="21481" y="0"/>
                <wp:lineTo x="0" y="0"/>
              </wp:wrapPolygon>
            </wp:wrapTight>
            <wp:docPr id="27" name="Picture 27" descr="https://nikana.gr/images/561/semeli-studios-skala-potamia-thassos-superior-studio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ikana.gr/images/561/semeli-studios-skala-potamia-thassos-superior-studio-1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F65">
        <w:tab/>
      </w:r>
    </w:p>
    <w:p w14:paraId="7E8AA55A" w14:textId="23AC5D10" w:rsidR="00707F65" w:rsidRDefault="00707F65" w:rsidP="00707F65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#als067</w:t>
      </w:r>
    </w:p>
    <w:p w14:paraId="2D4E424B" w14:textId="57711839" w:rsidR="0022796E" w:rsidRPr="0022796E" w:rsidRDefault="0022796E" w:rsidP="0022796E">
      <w:pPr>
        <w:tabs>
          <w:tab w:val="left" w:pos="2955"/>
        </w:tabs>
      </w:pPr>
    </w:p>
    <w:sectPr w:rsidR="0022796E" w:rsidRPr="0022796E" w:rsidSect="009D7640">
      <w:headerReference w:type="default" r:id="rId24"/>
      <w:footerReference w:type="default" r:id="rId25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FEBE" w14:textId="77777777" w:rsidR="0052584D" w:rsidRDefault="0052584D" w:rsidP="00B61A44">
      <w:pPr>
        <w:spacing w:after="0" w:line="240" w:lineRule="auto"/>
      </w:pPr>
      <w:r>
        <w:separator/>
      </w:r>
    </w:p>
  </w:endnote>
  <w:endnote w:type="continuationSeparator" w:id="0">
    <w:p w14:paraId="2987CA9E" w14:textId="77777777" w:rsidR="0052584D" w:rsidRDefault="0052584D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72020" w14:textId="77777777" w:rsidR="0052584D" w:rsidRDefault="0052584D" w:rsidP="00B61A44">
      <w:pPr>
        <w:spacing w:after="0" w:line="240" w:lineRule="auto"/>
      </w:pPr>
      <w:r>
        <w:separator/>
      </w:r>
    </w:p>
  </w:footnote>
  <w:footnote w:type="continuationSeparator" w:id="0">
    <w:p w14:paraId="52ADEDD0" w14:textId="77777777" w:rsidR="0052584D" w:rsidRDefault="0052584D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1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36479"/>
    <w:rsid w:val="00040741"/>
    <w:rsid w:val="00041B03"/>
    <w:rsid w:val="00042DC6"/>
    <w:rsid w:val="00047FDF"/>
    <w:rsid w:val="000524C1"/>
    <w:rsid w:val="00052CEE"/>
    <w:rsid w:val="000650E9"/>
    <w:rsid w:val="00066613"/>
    <w:rsid w:val="00075A64"/>
    <w:rsid w:val="00081430"/>
    <w:rsid w:val="00097CA4"/>
    <w:rsid w:val="000A3179"/>
    <w:rsid w:val="000A4B9B"/>
    <w:rsid w:val="000B5E25"/>
    <w:rsid w:val="000B75F4"/>
    <w:rsid w:val="000C1630"/>
    <w:rsid w:val="000C34D2"/>
    <w:rsid w:val="000C5365"/>
    <w:rsid w:val="000E3FCC"/>
    <w:rsid w:val="000E4C35"/>
    <w:rsid w:val="000E600A"/>
    <w:rsid w:val="000E79BB"/>
    <w:rsid w:val="000F4330"/>
    <w:rsid w:val="000F44D6"/>
    <w:rsid w:val="00101BB5"/>
    <w:rsid w:val="00102522"/>
    <w:rsid w:val="001155BA"/>
    <w:rsid w:val="0012281C"/>
    <w:rsid w:val="00127851"/>
    <w:rsid w:val="001354D3"/>
    <w:rsid w:val="00142F55"/>
    <w:rsid w:val="001447CD"/>
    <w:rsid w:val="00154B9D"/>
    <w:rsid w:val="00157409"/>
    <w:rsid w:val="00163874"/>
    <w:rsid w:val="001649AA"/>
    <w:rsid w:val="001650DA"/>
    <w:rsid w:val="00170AFA"/>
    <w:rsid w:val="00170FF8"/>
    <w:rsid w:val="00175B62"/>
    <w:rsid w:val="00181B44"/>
    <w:rsid w:val="00182CE4"/>
    <w:rsid w:val="00185DC3"/>
    <w:rsid w:val="0019418F"/>
    <w:rsid w:val="00194957"/>
    <w:rsid w:val="001A70F0"/>
    <w:rsid w:val="001B0525"/>
    <w:rsid w:val="001B164D"/>
    <w:rsid w:val="001B4563"/>
    <w:rsid w:val="001B6ED4"/>
    <w:rsid w:val="001C101A"/>
    <w:rsid w:val="001C3DD9"/>
    <w:rsid w:val="001C5EEF"/>
    <w:rsid w:val="001C66DA"/>
    <w:rsid w:val="001D146D"/>
    <w:rsid w:val="001D4D7E"/>
    <w:rsid w:val="001E4232"/>
    <w:rsid w:val="001F12B1"/>
    <w:rsid w:val="001F647F"/>
    <w:rsid w:val="001F69AD"/>
    <w:rsid w:val="00200762"/>
    <w:rsid w:val="0020251A"/>
    <w:rsid w:val="00221FAA"/>
    <w:rsid w:val="0022593A"/>
    <w:rsid w:val="0022796E"/>
    <w:rsid w:val="00235759"/>
    <w:rsid w:val="002557BC"/>
    <w:rsid w:val="00277923"/>
    <w:rsid w:val="00294A51"/>
    <w:rsid w:val="00294E8F"/>
    <w:rsid w:val="002A1256"/>
    <w:rsid w:val="002A21B1"/>
    <w:rsid w:val="002A43E9"/>
    <w:rsid w:val="002B1D5F"/>
    <w:rsid w:val="002B4E94"/>
    <w:rsid w:val="002B5842"/>
    <w:rsid w:val="002B653C"/>
    <w:rsid w:val="002B725C"/>
    <w:rsid w:val="002C43DC"/>
    <w:rsid w:val="002C6BE9"/>
    <w:rsid w:val="002C7D78"/>
    <w:rsid w:val="002D2C7A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21FCA"/>
    <w:rsid w:val="00324CC5"/>
    <w:rsid w:val="0033063D"/>
    <w:rsid w:val="003364A7"/>
    <w:rsid w:val="00340B0C"/>
    <w:rsid w:val="003477D2"/>
    <w:rsid w:val="00353A34"/>
    <w:rsid w:val="0036082B"/>
    <w:rsid w:val="00360FBB"/>
    <w:rsid w:val="00372DFB"/>
    <w:rsid w:val="00373F21"/>
    <w:rsid w:val="003746DC"/>
    <w:rsid w:val="003825EC"/>
    <w:rsid w:val="00383EE3"/>
    <w:rsid w:val="0039185F"/>
    <w:rsid w:val="003976E5"/>
    <w:rsid w:val="003A4F2E"/>
    <w:rsid w:val="003A576A"/>
    <w:rsid w:val="003A6D3D"/>
    <w:rsid w:val="003A79F1"/>
    <w:rsid w:val="003B240C"/>
    <w:rsid w:val="003B48EB"/>
    <w:rsid w:val="003C2009"/>
    <w:rsid w:val="003C232A"/>
    <w:rsid w:val="003D4750"/>
    <w:rsid w:val="003E20C6"/>
    <w:rsid w:val="003F041F"/>
    <w:rsid w:val="003F1833"/>
    <w:rsid w:val="003F2CDB"/>
    <w:rsid w:val="003F3BDC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316F6"/>
    <w:rsid w:val="0046049E"/>
    <w:rsid w:val="004616CC"/>
    <w:rsid w:val="00461F17"/>
    <w:rsid w:val="004679AD"/>
    <w:rsid w:val="00467D17"/>
    <w:rsid w:val="00470831"/>
    <w:rsid w:val="00480A9D"/>
    <w:rsid w:val="00495877"/>
    <w:rsid w:val="004A4F6B"/>
    <w:rsid w:val="004A5807"/>
    <w:rsid w:val="004B03C0"/>
    <w:rsid w:val="004B6182"/>
    <w:rsid w:val="004C5796"/>
    <w:rsid w:val="004E0B3F"/>
    <w:rsid w:val="004F54D8"/>
    <w:rsid w:val="00501B4B"/>
    <w:rsid w:val="00506530"/>
    <w:rsid w:val="00506DD8"/>
    <w:rsid w:val="00513571"/>
    <w:rsid w:val="00513A29"/>
    <w:rsid w:val="00513E1F"/>
    <w:rsid w:val="005177D6"/>
    <w:rsid w:val="005211FD"/>
    <w:rsid w:val="0052121E"/>
    <w:rsid w:val="00521C7E"/>
    <w:rsid w:val="00522443"/>
    <w:rsid w:val="00522B40"/>
    <w:rsid w:val="00523DB9"/>
    <w:rsid w:val="0052584D"/>
    <w:rsid w:val="00530D95"/>
    <w:rsid w:val="00532740"/>
    <w:rsid w:val="00555728"/>
    <w:rsid w:val="005603E5"/>
    <w:rsid w:val="00560652"/>
    <w:rsid w:val="00560992"/>
    <w:rsid w:val="00580868"/>
    <w:rsid w:val="00581369"/>
    <w:rsid w:val="00585249"/>
    <w:rsid w:val="005A0D07"/>
    <w:rsid w:val="005B724C"/>
    <w:rsid w:val="005B7F9D"/>
    <w:rsid w:val="005C0C68"/>
    <w:rsid w:val="005C3DF4"/>
    <w:rsid w:val="005E14D9"/>
    <w:rsid w:val="005E199B"/>
    <w:rsid w:val="005F65D3"/>
    <w:rsid w:val="005F6E68"/>
    <w:rsid w:val="00600408"/>
    <w:rsid w:val="00613731"/>
    <w:rsid w:val="00615621"/>
    <w:rsid w:val="00622BD6"/>
    <w:rsid w:val="006259C8"/>
    <w:rsid w:val="00626E34"/>
    <w:rsid w:val="00633910"/>
    <w:rsid w:val="00634A4B"/>
    <w:rsid w:val="006502F0"/>
    <w:rsid w:val="006502F7"/>
    <w:rsid w:val="006541DA"/>
    <w:rsid w:val="006567BB"/>
    <w:rsid w:val="00662744"/>
    <w:rsid w:val="00692383"/>
    <w:rsid w:val="00694597"/>
    <w:rsid w:val="0069673F"/>
    <w:rsid w:val="006A3218"/>
    <w:rsid w:val="006A3513"/>
    <w:rsid w:val="006B0C65"/>
    <w:rsid w:val="006D438C"/>
    <w:rsid w:val="006D60ED"/>
    <w:rsid w:val="006D679F"/>
    <w:rsid w:val="006E3E5B"/>
    <w:rsid w:val="006E46E9"/>
    <w:rsid w:val="006F22C3"/>
    <w:rsid w:val="00702F48"/>
    <w:rsid w:val="007074CF"/>
    <w:rsid w:val="00707F65"/>
    <w:rsid w:val="00721558"/>
    <w:rsid w:val="00722F21"/>
    <w:rsid w:val="0072424D"/>
    <w:rsid w:val="007246AA"/>
    <w:rsid w:val="007313B0"/>
    <w:rsid w:val="00762D84"/>
    <w:rsid w:val="0077474B"/>
    <w:rsid w:val="00780BCA"/>
    <w:rsid w:val="0078554C"/>
    <w:rsid w:val="00792DFA"/>
    <w:rsid w:val="007965F5"/>
    <w:rsid w:val="007B43A6"/>
    <w:rsid w:val="007C37A7"/>
    <w:rsid w:val="007D00D7"/>
    <w:rsid w:val="007D2056"/>
    <w:rsid w:val="007D2F6E"/>
    <w:rsid w:val="007E2891"/>
    <w:rsid w:val="008209AA"/>
    <w:rsid w:val="00824126"/>
    <w:rsid w:val="00830DEE"/>
    <w:rsid w:val="00831388"/>
    <w:rsid w:val="00856F77"/>
    <w:rsid w:val="00864C1A"/>
    <w:rsid w:val="00872E64"/>
    <w:rsid w:val="008751D3"/>
    <w:rsid w:val="00882DAB"/>
    <w:rsid w:val="008858E4"/>
    <w:rsid w:val="00895B75"/>
    <w:rsid w:val="00896AD3"/>
    <w:rsid w:val="008A18B6"/>
    <w:rsid w:val="008A2F2C"/>
    <w:rsid w:val="008A6A67"/>
    <w:rsid w:val="008B29E7"/>
    <w:rsid w:val="008C51CD"/>
    <w:rsid w:val="008E4C69"/>
    <w:rsid w:val="00901202"/>
    <w:rsid w:val="00902C8F"/>
    <w:rsid w:val="0091255B"/>
    <w:rsid w:val="00912FF2"/>
    <w:rsid w:val="009172B7"/>
    <w:rsid w:val="00921247"/>
    <w:rsid w:val="009251B9"/>
    <w:rsid w:val="009317B3"/>
    <w:rsid w:val="009337F2"/>
    <w:rsid w:val="0093548B"/>
    <w:rsid w:val="00941159"/>
    <w:rsid w:val="00944D60"/>
    <w:rsid w:val="0094584C"/>
    <w:rsid w:val="00957A05"/>
    <w:rsid w:val="00967E54"/>
    <w:rsid w:val="0097154C"/>
    <w:rsid w:val="00975460"/>
    <w:rsid w:val="00975544"/>
    <w:rsid w:val="009B05E1"/>
    <w:rsid w:val="009C2AD3"/>
    <w:rsid w:val="009D0677"/>
    <w:rsid w:val="009D643A"/>
    <w:rsid w:val="009D7640"/>
    <w:rsid w:val="009E3AAB"/>
    <w:rsid w:val="009F05FB"/>
    <w:rsid w:val="009F5BE6"/>
    <w:rsid w:val="00A0197A"/>
    <w:rsid w:val="00A01C36"/>
    <w:rsid w:val="00A04D2E"/>
    <w:rsid w:val="00A05F82"/>
    <w:rsid w:val="00A073D3"/>
    <w:rsid w:val="00A134CA"/>
    <w:rsid w:val="00A14282"/>
    <w:rsid w:val="00A15C30"/>
    <w:rsid w:val="00A2615A"/>
    <w:rsid w:val="00A27B6E"/>
    <w:rsid w:val="00A355BC"/>
    <w:rsid w:val="00A47197"/>
    <w:rsid w:val="00A51145"/>
    <w:rsid w:val="00A57D73"/>
    <w:rsid w:val="00A6533E"/>
    <w:rsid w:val="00A66783"/>
    <w:rsid w:val="00A66E0D"/>
    <w:rsid w:val="00A87B65"/>
    <w:rsid w:val="00A92237"/>
    <w:rsid w:val="00A96F3D"/>
    <w:rsid w:val="00AA3A99"/>
    <w:rsid w:val="00AA56B1"/>
    <w:rsid w:val="00AC5460"/>
    <w:rsid w:val="00AD3F01"/>
    <w:rsid w:val="00AE2883"/>
    <w:rsid w:val="00AE2E71"/>
    <w:rsid w:val="00AE4BEA"/>
    <w:rsid w:val="00AF3F8F"/>
    <w:rsid w:val="00AF782E"/>
    <w:rsid w:val="00B006EA"/>
    <w:rsid w:val="00B13638"/>
    <w:rsid w:val="00B21C1D"/>
    <w:rsid w:val="00B27D00"/>
    <w:rsid w:val="00B42129"/>
    <w:rsid w:val="00B42D4B"/>
    <w:rsid w:val="00B431F9"/>
    <w:rsid w:val="00B43719"/>
    <w:rsid w:val="00B53F25"/>
    <w:rsid w:val="00B606AA"/>
    <w:rsid w:val="00B61A44"/>
    <w:rsid w:val="00B63D2C"/>
    <w:rsid w:val="00B70572"/>
    <w:rsid w:val="00B85EB0"/>
    <w:rsid w:val="00B97217"/>
    <w:rsid w:val="00BA2D86"/>
    <w:rsid w:val="00BA56C2"/>
    <w:rsid w:val="00BB5B2C"/>
    <w:rsid w:val="00BD096B"/>
    <w:rsid w:val="00BD2B4B"/>
    <w:rsid w:val="00BD736E"/>
    <w:rsid w:val="00BE49B8"/>
    <w:rsid w:val="00BF09BC"/>
    <w:rsid w:val="00C02459"/>
    <w:rsid w:val="00C056D3"/>
    <w:rsid w:val="00C1733D"/>
    <w:rsid w:val="00C221A7"/>
    <w:rsid w:val="00C22414"/>
    <w:rsid w:val="00C31030"/>
    <w:rsid w:val="00C37E9B"/>
    <w:rsid w:val="00C45BE7"/>
    <w:rsid w:val="00C50089"/>
    <w:rsid w:val="00C542E0"/>
    <w:rsid w:val="00C56B36"/>
    <w:rsid w:val="00C8000D"/>
    <w:rsid w:val="00C80A13"/>
    <w:rsid w:val="00C81B41"/>
    <w:rsid w:val="00C84647"/>
    <w:rsid w:val="00C84DA6"/>
    <w:rsid w:val="00C87932"/>
    <w:rsid w:val="00C96C0C"/>
    <w:rsid w:val="00CA0F65"/>
    <w:rsid w:val="00CA50CD"/>
    <w:rsid w:val="00CB0578"/>
    <w:rsid w:val="00CB381A"/>
    <w:rsid w:val="00CB5986"/>
    <w:rsid w:val="00CD0306"/>
    <w:rsid w:val="00CD32CF"/>
    <w:rsid w:val="00CE10FE"/>
    <w:rsid w:val="00CE2E1C"/>
    <w:rsid w:val="00CF2EE0"/>
    <w:rsid w:val="00D05348"/>
    <w:rsid w:val="00D07A55"/>
    <w:rsid w:val="00D07EBE"/>
    <w:rsid w:val="00D10222"/>
    <w:rsid w:val="00D14727"/>
    <w:rsid w:val="00D15FDA"/>
    <w:rsid w:val="00D40CE5"/>
    <w:rsid w:val="00D44F54"/>
    <w:rsid w:val="00D54274"/>
    <w:rsid w:val="00D775DE"/>
    <w:rsid w:val="00D82114"/>
    <w:rsid w:val="00D87D66"/>
    <w:rsid w:val="00DA46D0"/>
    <w:rsid w:val="00DB20D0"/>
    <w:rsid w:val="00DB79BD"/>
    <w:rsid w:val="00DC0BFB"/>
    <w:rsid w:val="00DD10FB"/>
    <w:rsid w:val="00DD4266"/>
    <w:rsid w:val="00DD5805"/>
    <w:rsid w:val="00DD591A"/>
    <w:rsid w:val="00DD7D57"/>
    <w:rsid w:val="00DE5B9C"/>
    <w:rsid w:val="00DF5ACF"/>
    <w:rsid w:val="00E07245"/>
    <w:rsid w:val="00E2305B"/>
    <w:rsid w:val="00E25C58"/>
    <w:rsid w:val="00E2714E"/>
    <w:rsid w:val="00E334B8"/>
    <w:rsid w:val="00E55FAC"/>
    <w:rsid w:val="00E7330F"/>
    <w:rsid w:val="00E80894"/>
    <w:rsid w:val="00E85C54"/>
    <w:rsid w:val="00E902C3"/>
    <w:rsid w:val="00E90A35"/>
    <w:rsid w:val="00E92764"/>
    <w:rsid w:val="00E9409F"/>
    <w:rsid w:val="00EA420B"/>
    <w:rsid w:val="00EB25E2"/>
    <w:rsid w:val="00EB5C19"/>
    <w:rsid w:val="00EB743D"/>
    <w:rsid w:val="00ED1DA4"/>
    <w:rsid w:val="00ED212D"/>
    <w:rsid w:val="00ED2E4B"/>
    <w:rsid w:val="00ED4786"/>
    <w:rsid w:val="00EF1E39"/>
    <w:rsid w:val="00EF498D"/>
    <w:rsid w:val="00EF7F55"/>
    <w:rsid w:val="00F00980"/>
    <w:rsid w:val="00F15071"/>
    <w:rsid w:val="00F150C9"/>
    <w:rsid w:val="00F17BCD"/>
    <w:rsid w:val="00F35A83"/>
    <w:rsid w:val="00F40252"/>
    <w:rsid w:val="00F47D95"/>
    <w:rsid w:val="00F520E3"/>
    <w:rsid w:val="00F64FC3"/>
    <w:rsid w:val="00F665AD"/>
    <w:rsid w:val="00F75117"/>
    <w:rsid w:val="00F768E6"/>
    <w:rsid w:val="00F8020F"/>
    <w:rsid w:val="00F853BE"/>
    <w:rsid w:val="00FA3799"/>
    <w:rsid w:val="00FA49D7"/>
    <w:rsid w:val="00FB02FD"/>
    <w:rsid w:val="00FB1A78"/>
    <w:rsid w:val="00FB2AAC"/>
    <w:rsid w:val="00FC17BA"/>
    <w:rsid w:val="00FC28F2"/>
    <w:rsid w:val="00FC44BE"/>
    <w:rsid w:val="00FD1CBB"/>
    <w:rsid w:val="00FD52BE"/>
    <w:rsid w:val="00FE0293"/>
    <w:rsid w:val="00FE1DA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5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252</cp:revision>
  <cp:lastPrinted>2019-03-22T11:06:00Z</cp:lastPrinted>
  <dcterms:created xsi:type="dcterms:W3CDTF">2019-05-13T13:27:00Z</dcterms:created>
  <dcterms:modified xsi:type="dcterms:W3CDTF">2021-03-22T10:19:00Z</dcterms:modified>
</cp:coreProperties>
</file>