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25A82E50" w:rsidR="00102522" w:rsidRPr="003C2FEF" w:rsidRDefault="003C2FEF" w:rsidP="00F8020F">
      <w:pPr>
        <w:tabs>
          <w:tab w:val="right" w:pos="9360"/>
        </w:tabs>
        <w:spacing w:after="120" w:line="240" w:lineRule="auto"/>
        <w:jc w:val="right"/>
        <w:rPr>
          <w:rFonts w:ascii="Ebrima" w:hAnsi="Ebrima" w:cs="Open Sans"/>
          <w:b/>
          <w:color w:val="0070C0"/>
          <w:sz w:val="32"/>
          <w:szCs w:val="32"/>
        </w:rPr>
      </w:pPr>
      <w:r w:rsidRPr="003C2FEF">
        <w:rPr>
          <w:rFonts w:ascii="Ebrima" w:hAnsi="Ebrima" w:cs="Open Sans"/>
          <w:b/>
          <w:color w:val="0070C0"/>
          <w:sz w:val="32"/>
          <w:szCs w:val="32"/>
        </w:rPr>
        <w:t>DE SOL LUXURY APARTMENTS&amp;STUDIOS</w:t>
      </w:r>
      <w:r w:rsidR="00102522" w:rsidRPr="003C2FEF">
        <w:rPr>
          <w:rFonts w:ascii="Ebrima" w:hAnsi="Ebrima" w:cs="Open Sans"/>
          <w:b/>
          <w:color w:val="0070C0"/>
          <w:sz w:val="32"/>
          <w:szCs w:val="32"/>
        </w:rPr>
        <w:t xml:space="preserve"> - INSULA THASSOS </w:t>
      </w:r>
    </w:p>
    <w:p w14:paraId="1177C55A" w14:textId="21A5E975" w:rsidR="00501B4B" w:rsidRPr="00506DD8" w:rsidRDefault="00DE59B1"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LIMENARIA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5E5626">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670232C6" w:rsidR="004679AD" w:rsidRPr="00501B4B" w:rsidRDefault="00C43E79" w:rsidP="004679AD">
      <w:pPr>
        <w:tabs>
          <w:tab w:val="right" w:pos="9360"/>
        </w:tabs>
        <w:spacing w:after="120" w:line="240" w:lineRule="auto"/>
        <w:jc w:val="center"/>
        <w:rPr>
          <w:rFonts w:ascii="Ebrima" w:hAnsi="Ebrima" w:cs="Open Sans"/>
          <w:b/>
          <w:color w:val="00A7E2"/>
          <w:sz w:val="32"/>
          <w:szCs w:val="32"/>
        </w:rPr>
      </w:pPr>
      <w:r>
        <w:rPr>
          <w:noProof/>
        </w:rPr>
        <w:drawing>
          <wp:inline distT="0" distB="0" distL="0" distR="0" wp14:anchorId="39829657" wp14:editId="26C4E60A">
            <wp:extent cx="6644838" cy="3390900"/>
            <wp:effectExtent l="0" t="0" r="3810" b="0"/>
            <wp:docPr id="1" name="Picture 1" descr="Thassos Limenaria - Thassos Villages | Greek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ssos Limenaria - Thassos Villages | Greeka.com"/>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8880" cy="3392963"/>
                    </a:xfrm>
                    <a:prstGeom prst="rect">
                      <a:avLst/>
                    </a:prstGeom>
                    <a:noFill/>
                    <a:ln>
                      <a:noFill/>
                    </a:ln>
                  </pic:spPr>
                </pic:pic>
              </a:graphicData>
            </a:graphic>
          </wp:inline>
        </w:drawing>
      </w:r>
    </w:p>
    <w:tbl>
      <w:tblPr>
        <w:tblW w:w="10522" w:type="dxa"/>
        <w:jc w:val="center"/>
        <w:shd w:val="clear" w:color="auto" w:fill="FFFFFF"/>
        <w:tblLayout w:type="fixed"/>
        <w:tblCellMar>
          <w:left w:w="0" w:type="dxa"/>
          <w:right w:w="0" w:type="dxa"/>
        </w:tblCellMar>
        <w:tblLook w:val="04A0" w:firstRow="1" w:lastRow="0" w:firstColumn="1" w:lastColumn="0" w:noHBand="0" w:noVBand="1"/>
      </w:tblPr>
      <w:tblGrid>
        <w:gridCol w:w="2993"/>
        <w:gridCol w:w="2307"/>
        <w:gridCol w:w="2478"/>
        <w:gridCol w:w="2744"/>
      </w:tblGrid>
      <w:tr w:rsidR="00E076A5" w:rsidRPr="00E55FAC" w14:paraId="272CB329" w14:textId="20A49A12" w:rsidTr="00E076A5">
        <w:trPr>
          <w:trHeight w:val="1936"/>
          <w:jc w:val="center"/>
        </w:trPr>
        <w:tc>
          <w:tcPr>
            <w:tcW w:w="2993"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29398307" w14:textId="79B08C25" w:rsidR="00E076A5" w:rsidRPr="00E55FAC" w:rsidRDefault="00E076A5" w:rsidP="006B1074">
            <w:pPr>
              <w:pStyle w:val="NoSpacing"/>
              <w:jc w:val="center"/>
              <w:rPr>
                <w:rFonts w:ascii="Cambria" w:hAnsi="Cambria"/>
                <w:b/>
              </w:rPr>
            </w:pPr>
            <w:r w:rsidRPr="00E55FAC">
              <w:rPr>
                <w:rStyle w:val="Strong"/>
                <w:rFonts w:ascii="Cambria" w:hAnsi="Cambria"/>
                <w:bCs w:val="0"/>
              </w:rPr>
              <w:t>Perioada</w:t>
            </w:r>
          </w:p>
        </w:tc>
        <w:tc>
          <w:tcPr>
            <w:tcW w:w="2307"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C3D1B8" w14:textId="14909AF7" w:rsidR="00D019E7" w:rsidRDefault="00E076A5" w:rsidP="006B1074">
            <w:pPr>
              <w:pStyle w:val="NoSpacing"/>
              <w:jc w:val="center"/>
              <w:rPr>
                <w:rFonts w:ascii="Cambria" w:eastAsia="Times New Roman" w:hAnsi="Cambria" w:cs="Times New Roman"/>
                <w:b/>
                <w:bCs/>
              </w:rPr>
            </w:pPr>
            <w:r>
              <w:rPr>
                <w:rFonts w:ascii="Cambria" w:eastAsia="Times New Roman" w:hAnsi="Cambria" w:cs="Times New Roman"/>
                <w:b/>
                <w:bCs/>
              </w:rPr>
              <w:t>S</w:t>
            </w:r>
            <w:r w:rsidRPr="005603E5">
              <w:rPr>
                <w:rFonts w:ascii="Cambria" w:eastAsia="Times New Roman" w:hAnsi="Cambria" w:cs="Times New Roman"/>
                <w:b/>
                <w:bCs/>
              </w:rPr>
              <w:t>tudio</w:t>
            </w:r>
            <w:r w:rsidR="00D019E7">
              <w:rPr>
                <w:rFonts w:ascii="Cambria" w:eastAsia="Times New Roman" w:hAnsi="Cambria" w:cs="Times New Roman"/>
                <w:b/>
                <w:bCs/>
              </w:rPr>
              <w:t xml:space="preserve"> No.1</w:t>
            </w:r>
          </w:p>
          <w:p w14:paraId="48CC663B" w14:textId="37E001DA" w:rsidR="00D019E7" w:rsidRDefault="00E076A5" w:rsidP="006B1074">
            <w:pPr>
              <w:pStyle w:val="NoSpacing"/>
              <w:jc w:val="center"/>
              <w:rPr>
                <w:rFonts w:ascii="Cambria" w:eastAsia="Times New Roman" w:hAnsi="Cambria" w:cs="Times New Roman"/>
                <w:b/>
                <w:bCs/>
              </w:rPr>
            </w:pPr>
            <w:r w:rsidRPr="005603E5">
              <w:rPr>
                <w:rFonts w:ascii="Cambria" w:eastAsia="Times New Roman" w:hAnsi="Cambria" w:cs="Times New Roman"/>
                <w:b/>
                <w:bCs/>
              </w:rPr>
              <w:t xml:space="preserve">cu </w:t>
            </w:r>
            <w:r>
              <w:rPr>
                <w:rFonts w:ascii="Cambria" w:eastAsia="Times New Roman" w:hAnsi="Cambria" w:cs="Times New Roman"/>
                <w:b/>
                <w:bCs/>
              </w:rPr>
              <w:t>2</w:t>
            </w:r>
            <w:r w:rsidRPr="005603E5">
              <w:rPr>
                <w:rFonts w:ascii="Cambria" w:eastAsia="Times New Roman" w:hAnsi="Cambria" w:cs="Times New Roman"/>
                <w:b/>
                <w:bCs/>
              </w:rPr>
              <w:t xml:space="preserve"> paturi</w:t>
            </w:r>
            <w:r>
              <w:rPr>
                <w:rFonts w:ascii="Cambria" w:eastAsia="Times New Roman" w:hAnsi="Cambria" w:cs="Times New Roman"/>
                <w:b/>
                <w:bCs/>
              </w:rPr>
              <w:t xml:space="preserve"> si </w:t>
            </w:r>
            <w:r w:rsidR="003A521F">
              <w:rPr>
                <w:rFonts w:ascii="Cambria" w:eastAsia="Times New Roman" w:hAnsi="Cambria" w:cs="Times New Roman"/>
                <w:b/>
                <w:bCs/>
              </w:rPr>
              <w:t>vedere la mare</w:t>
            </w:r>
          </w:p>
          <w:p w14:paraId="6E5F9197" w14:textId="2DD46704" w:rsidR="00E076A5" w:rsidRDefault="00E076A5" w:rsidP="006B1074">
            <w:pPr>
              <w:pStyle w:val="NoSpacing"/>
              <w:jc w:val="center"/>
              <w:rPr>
                <w:rFonts w:ascii="Cambria" w:eastAsia="Times New Roman" w:hAnsi="Cambria" w:cs="Times New Roman"/>
                <w:b/>
                <w:bCs/>
              </w:rPr>
            </w:pPr>
            <w:r>
              <w:rPr>
                <w:rFonts w:ascii="Cambria" w:eastAsia="Times New Roman" w:hAnsi="Cambria" w:cs="Times New Roman"/>
                <w:b/>
                <w:bCs/>
              </w:rPr>
              <w:t xml:space="preserve">(pentru 2 </w:t>
            </w:r>
            <w:r w:rsidR="008B3012">
              <w:rPr>
                <w:rFonts w:ascii="Cambria" w:eastAsia="Times New Roman" w:hAnsi="Cambria" w:cs="Times New Roman"/>
                <w:b/>
                <w:bCs/>
              </w:rPr>
              <w:t>adl</w:t>
            </w:r>
            <w:r>
              <w:rPr>
                <w:rFonts w:ascii="Cambria" w:eastAsia="Times New Roman" w:hAnsi="Cambria" w:cs="Times New Roman"/>
                <w:b/>
                <w:bCs/>
              </w:rPr>
              <w:t>)</w:t>
            </w:r>
          </w:p>
          <w:p w14:paraId="1E647930" w14:textId="711C8678" w:rsidR="006B1074" w:rsidRPr="006B1074" w:rsidRDefault="006B1074" w:rsidP="006B1074">
            <w:pPr>
              <w:pStyle w:val="NoSpacing"/>
              <w:jc w:val="center"/>
              <w:rPr>
                <w:rFonts w:ascii="Cambria" w:eastAsia="Times New Roman" w:hAnsi="Cambria" w:cs="Times New Roman"/>
                <w:b/>
                <w:bCs/>
              </w:rPr>
            </w:pPr>
          </w:p>
        </w:tc>
        <w:tc>
          <w:tcPr>
            <w:tcW w:w="2478"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18A7C0D" w14:textId="2B6D8C15" w:rsidR="00D019E7" w:rsidRDefault="003A521F" w:rsidP="006B1074">
            <w:pPr>
              <w:pStyle w:val="NoSpacing"/>
              <w:jc w:val="center"/>
              <w:rPr>
                <w:rFonts w:ascii="Cambria" w:eastAsia="Times New Roman" w:hAnsi="Cambria" w:cs="Times New Roman"/>
                <w:b/>
                <w:bCs/>
              </w:rPr>
            </w:pPr>
            <w:r>
              <w:rPr>
                <w:rFonts w:ascii="Cambria" w:eastAsia="Times New Roman" w:hAnsi="Cambria" w:cs="Times New Roman"/>
                <w:b/>
                <w:bCs/>
              </w:rPr>
              <w:t>Studio</w:t>
            </w:r>
            <w:r w:rsidR="00D019E7">
              <w:rPr>
                <w:rFonts w:ascii="Cambria" w:eastAsia="Times New Roman" w:hAnsi="Cambria" w:cs="Times New Roman"/>
                <w:b/>
                <w:bCs/>
              </w:rPr>
              <w:t xml:space="preserve"> No.2</w:t>
            </w:r>
          </w:p>
          <w:p w14:paraId="33E40C83" w14:textId="4200A94B" w:rsidR="00E076A5" w:rsidRDefault="00E076A5" w:rsidP="006B1074">
            <w:pPr>
              <w:pStyle w:val="NoSpacing"/>
              <w:jc w:val="center"/>
              <w:rPr>
                <w:rStyle w:val="Strong"/>
                <w:rFonts w:ascii="Cambria" w:hAnsi="Cambria"/>
              </w:rPr>
            </w:pPr>
            <w:r w:rsidRPr="00901738">
              <w:rPr>
                <w:rFonts w:ascii="Cambria" w:eastAsia="Times New Roman" w:hAnsi="Cambria" w:cs="Times New Roman"/>
                <w:b/>
                <w:bCs/>
              </w:rPr>
              <w:t xml:space="preserve">cu </w:t>
            </w:r>
            <w:r w:rsidR="003A521F">
              <w:rPr>
                <w:rFonts w:ascii="Cambria" w:eastAsia="Times New Roman" w:hAnsi="Cambria" w:cs="Times New Roman"/>
                <w:b/>
                <w:bCs/>
              </w:rPr>
              <w:t>3</w:t>
            </w:r>
            <w:r w:rsidRPr="00901738">
              <w:rPr>
                <w:rFonts w:ascii="Cambria" w:eastAsia="Times New Roman" w:hAnsi="Cambria" w:cs="Times New Roman"/>
                <w:b/>
                <w:bCs/>
              </w:rPr>
              <w:t xml:space="preserve"> </w:t>
            </w:r>
            <w:r w:rsidR="00D019E7">
              <w:rPr>
                <w:rFonts w:ascii="Cambria" w:eastAsia="Times New Roman" w:hAnsi="Cambria" w:cs="Times New Roman"/>
                <w:b/>
                <w:bCs/>
              </w:rPr>
              <w:t>paturi si vedere la mare</w:t>
            </w:r>
          </w:p>
          <w:p w14:paraId="2AC9F5A9" w14:textId="2D6887AA" w:rsidR="00E076A5" w:rsidRDefault="00E076A5" w:rsidP="006B1074">
            <w:pPr>
              <w:pStyle w:val="NoSpacing"/>
              <w:jc w:val="center"/>
              <w:rPr>
                <w:rFonts w:ascii="Cambria" w:hAnsi="Cambria"/>
                <w:b/>
              </w:rPr>
            </w:pPr>
            <w:r>
              <w:rPr>
                <w:rFonts w:ascii="Cambria" w:hAnsi="Cambria"/>
                <w:b/>
              </w:rPr>
              <w:t xml:space="preserve">(pentru </w:t>
            </w:r>
            <w:r w:rsidR="008B3012">
              <w:rPr>
                <w:rFonts w:ascii="Cambria" w:hAnsi="Cambria"/>
                <w:b/>
              </w:rPr>
              <w:t>2adl+1chd</w:t>
            </w:r>
            <w:r>
              <w:rPr>
                <w:rFonts w:ascii="Cambria" w:hAnsi="Cambria"/>
                <w:b/>
              </w:rPr>
              <w:t>)</w:t>
            </w:r>
          </w:p>
          <w:p w14:paraId="0F89F185" w14:textId="6361528D" w:rsidR="00E076A5" w:rsidRPr="00E55FAC" w:rsidRDefault="00E076A5" w:rsidP="006B1074">
            <w:pPr>
              <w:pStyle w:val="NoSpacing"/>
              <w:jc w:val="center"/>
              <w:rPr>
                <w:rFonts w:ascii="Cambria" w:hAnsi="Cambria"/>
                <w:b/>
              </w:rPr>
            </w:pPr>
          </w:p>
        </w:tc>
        <w:tc>
          <w:tcPr>
            <w:tcW w:w="2744"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E076A5" w:rsidRDefault="00E076A5" w:rsidP="006B1074">
            <w:pPr>
              <w:pStyle w:val="NoSpacing"/>
              <w:jc w:val="center"/>
              <w:rPr>
                <w:rFonts w:ascii="Cambria" w:hAnsi="Cambria"/>
                <w:b/>
              </w:rPr>
            </w:pPr>
          </w:p>
          <w:p w14:paraId="3B58EAD9" w14:textId="77777777" w:rsidR="00E076A5" w:rsidRPr="0052121E" w:rsidRDefault="00E076A5" w:rsidP="006B1074">
            <w:pPr>
              <w:pStyle w:val="NoSpacing"/>
              <w:jc w:val="center"/>
              <w:rPr>
                <w:rFonts w:ascii="Cambria" w:hAnsi="Cambria"/>
                <w:b/>
              </w:rPr>
            </w:pPr>
          </w:p>
          <w:p w14:paraId="413D0EF4" w14:textId="510E607B" w:rsidR="00D019E7" w:rsidRDefault="003A521F" w:rsidP="006B1074">
            <w:pPr>
              <w:pStyle w:val="NoSpacing"/>
              <w:jc w:val="center"/>
              <w:rPr>
                <w:rFonts w:ascii="Cambria" w:eastAsia="Times New Roman" w:hAnsi="Cambria" w:cs="Times New Roman"/>
                <w:b/>
                <w:bCs/>
              </w:rPr>
            </w:pPr>
            <w:r>
              <w:rPr>
                <w:rFonts w:ascii="Cambria" w:eastAsia="Times New Roman" w:hAnsi="Cambria" w:cs="Times New Roman"/>
                <w:b/>
                <w:bCs/>
              </w:rPr>
              <w:t>Studio</w:t>
            </w:r>
            <w:r w:rsidR="00D019E7">
              <w:rPr>
                <w:rFonts w:ascii="Cambria" w:eastAsia="Times New Roman" w:hAnsi="Cambria" w:cs="Times New Roman"/>
                <w:b/>
                <w:bCs/>
              </w:rPr>
              <w:t xml:space="preserve"> No.3</w:t>
            </w:r>
          </w:p>
          <w:p w14:paraId="0F8226F4" w14:textId="1E6E0779" w:rsidR="00D019E7" w:rsidRDefault="00E076A5" w:rsidP="006B1074">
            <w:pPr>
              <w:pStyle w:val="NoSpacing"/>
              <w:jc w:val="center"/>
              <w:rPr>
                <w:rFonts w:ascii="Cambria" w:eastAsia="Times New Roman" w:hAnsi="Cambria" w:cs="Times New Roman"/>
                <w:b/>
                <w:bCs/>
              </w:rPr>
            </w:pPr>
            <w:r w:rsidRPr="005603E5">
              <w:rPr>
                <w:rFonts w:ascii="Cambria" w:eastAsia="Times New Roman" w:hAnsi="Cambria" w:cs="Times New Roman"/>
                <w:b/>
                <w:bCs/>
              </w:rPr>
              <w:t>cu 4 paturi</w:t>
            </w:r>
            <w:r>
              <w:rPr>
                <w:rFonts w:ascii="Cambria" w:eastAsia="Times New Roman" w:hAnsi="Cambria" w:cs="Times New Roman"/>
                <w:b/>
                <w:bCs/>
              </w:rPr>
              <w:t xml:space="preserve"> </w:t>
            </w:r>
            <w:r w:rsidR="00266638">
              <w:rPr>
                <w:rFonts w:ascii="Cambria" w:eastAsia="Times New Roman" w:hAnsi="Cambria" w:cs="Times New Roman"/>
                <w:b/>
                <w:bCs/>
              </w:rPr>
              <w:t>si</w:t>
            </w:r>
          </w:p>
          <w:p w14:paraId="1A9BBED6" w14:textId="33169EF3" w:rsidR="00E076A5" w:rsidRDefault="003A521F" w:rsidP="006B1074">
            <w:pPr>
              <w:pStyle w:val="NoSpacing"/>
              <w:jc w:val="center"/>
              <w:rPr>
                <w:rFonts w:ascii="Cambria" w:eastAsia="Times New Roman" w:hAnsi="Cambria" w:cs="Times New Roman"/>
                <w:b/>
                <w:bCs/>
              </w:rPr>
            </w:pPr>
            <w:r>
              <w:rPr>
                <w:rFonts w:ascii="Cambria" w:eastAsia="Times New Roman" w:hAnsi="Cambria" w:cs="Times New Roman"/>
                <w:b/>
                <w:bCs/>
              </w:rPr>
              <w:t>vedere la mare</w:t>
            </w:r>
          </w:p>
          <w:p w14:paraId="2655B7EA" w14:textId="41B6F590" w:rsidR="00E076A5" w:rsidRDefault="00E076A5" w:rsidP="006B1074">
            <w:pPr>
              <w:pStyle w:val="NoSpacing"/>
              <w:jc w:val="center"/>
              <w:rPr>
                <w:rFonts w:ascii="Cambria" w:eastAsia="Times New Roman" w:hAnsi="Cambria" w:cs="Times New Roman"/>
                <w:b/>
                <w:bCs/>
              </w:rPr>
            </w:pPr>
            <w:r>
              <w:rPr>
                <w:rFonts w:ascii="Cambria" w:eastAsia="Times New Roman" w:hAnsi="Cambria" w:cs="Times New Roman"/>
                <w:b/>
                <w:bCs/>
              </w:rPr>
              <w:t xml:space="preserve">(pentru </w:t>
            </w:r>
            <w:r w:rsidR="008B3012">
              <w:rPr>
                <w:rFonts w:ascii="Cambria" w:eastAsia="Times New Roman" w:hAnsi="Cambria" w:cs="Times New Roman"/>
                <w:b/>
                <w:bCs/>
              </w:rPr>
              <w:t>2adl+2chd</w:t>
            </w:r>
            <w:r>
              <w:rPr>
                <w:rFonts w:ascii="Cambria" w:eastAsia="Times New Roman" w:hAnsi="Cambria" w:cs="Times New Roman"/>
                <w:b/>
                <w:bCs/>
              </w:rPr>
              <w:t>)</w:t>
            </w:r>
          </w:p>
          <w:p w14:paraId="3A032EF1" w14:textId="27A8DF70" w:rsidR="00E076A5" w:rsidRPr="00E55FAC" w:rsidRDefault="00E076A5" w:rsidP="006B1074">
            <w:pPr>
              <w:pStyle w:val="NoSpacing"/>
              <w:jc w:val="center"/>
              <w:rPr>
                <w:rFonts w:ascii="Cambria" w:hAnsi="Cambria"/>
                <w:b/>
              </w:rPr>
            </w:pPr>
          </w:p>
        </w:tc>
      </w:tr>
      <w:tr w:rsidR="004E0D2E" w:rsidRPr="00E55FAC" w14:paraId="6B3FBAEE" w14:textId="77777777" w:rsidTr="00E076A5">
        <w:trPr>
          <w:trHeight w:val="294"/>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C88C8D5" w14:textId="327FE9BD" w:rsidR="004E0D2E" w:rsidRPr="00E55FAC" w:rsidRDefault="00274A36" w:rsidP="006B1074">
            <w:pPr>
              <w:pStyle w:val="NoSpacing"/>
              <w:jc w:val="center"/>
              <w:rPr>
                <w:rStyle w:val="Strong"/>
                <w:rFonts w:ascii="Cambria" w:hAnsi="Cambria"/>
                <w:bCs w:val="0"/>
              </w:rPr>
            </w:pPr>
            <w:r>
              <w:rPr>
                <w:rStyle w:val="Strong"/>
                <w:rFonts w:ascii="Cambria" w:hAnsi="Cambria"/>
                <w:bCs w:val="0"/>
              </w:rPr>
              <w:t>01</w:t>
            </w:r>
            <w:r w:rsidR="003A3177">
              <w:rPr>
                <w:rStyle w:val="Strong"/>
                <w:rFonts w:ascii="Cambria" w:hAnsi="Cambria"/>
                <w:bCs w:val="0"/>
              </w:rPr>
              <w:t>.05</w:t>
            </w:r>
            <w:r>
              <w:rPr>
                <w:rStyle w:val="Strong"/>
                <w:rFonts w:ascii="Cambria" w:hAnsi="Cambria"/>
                <w:bCs w:val="0"/>
              </w:rPr>
              <w:t>-31.05.202</w:t>
            </w:r>
            <w:r w:rsidR="003A3177">
              <w:rPr>
                <w:rStyle w:val="Strong"/>
                <w:rFonts w:ascii="Cambria" w:hAnsi="Cambria"/>
                <w:bCs w:val="0"/>
              </w:rPr>
              <w:t>1</w:t>
            </w:r>
          </w:p>
        </w:tc>
        <w:tc>
          <w:tcPr>
            <w:tcW w:w="230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68D6C2C" w14:textId="27F70869" w:rsidR="004E0D2E" w:rsidRDefault="00286B68" w:rsidP="009E6C07">
            <w:pPr>
              <w:pStyle w:val="NoSpacing"/>
              <w:jc w:val="center"/>
              <w:rPr>
                <w:rStyle w:val="Strong"/>
                <w:rFonts w:ascii="Cambria" w:hAnsi="Cambria"/>
                <w:bCs w:val="0"/>
              </w:rPr>
            </w:pPr>
            <w:r>
              <w:rPr>
                <w:rStyle w:val="Strong"/>
                <w:rFonts w:ascii="Cambria" w:hAnsi="Cambria"/>
                <w:bCs w:val="0"/>
              </w:rPr>
              <w:t>58</w:t>
            </w:r>
            <w:r w:rsidR="00263A52">
              <w:rPr>
                <w:rStyle w:val="Strong"/>
                <w:rFonts w:ascii="Cambria" w:hAnsi="Cambria"/>
                <w:bCs w:val="0"/>
              </w:rPr>
              <w:t xml:space="preserve"> euro</w:t>
            </w:r>
          </w:p>
        </w:tc>
        <w:tc>
          <w:tcPr>
            <w:tcW w:w="247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A7B90D3" w14:textId="695397F3" w:rsidR="004E0D2E" w:rsidRPr="00F00980" w:rsidRDefault="00CB7650" w:rsidP="009E6C07">
            <w:pPr>
              <w:pStyle w:val="NoSpacing"/>
              <w:jc w:val="center"/>
              <w:rPr>
                <w:rStyle w:val="Strong"/>
                <w:rFonts w:ascii="Cambria" w:hAnsi="Cambria"/>
                <w:bCs w:val="0"/>
              </w:rPr>
            </w:pPr>
            <w:r>
              <w:rPr>
                <w:rStyle w:val="Strong"/>
                <w:rFonts w:ascii="Cambria" w:hAnsi="Cambria"/>
                <w:bCs w:val="0"/>
              </w:rPr>
              <w:t>6</w:t>
            </w:r>
            <w:r w:rsidR="00103E58">
              <w:rPr>
                <w:rStyle w:val="Strong"/>
                <w:rFonts w:ascii="Cambria" w:hAnsi="Cambria"/>
                <w:bCs w:val="0"/>
              </w:rPr>
              <w:t>3</w:t>
            </w:r>
            <w:r w:rsidR="007C1B6F">
              <w:rPr>
                <w:rStyle w:val="Strong"/>
                <w:rFonts w:ascii="Cambria" w:hAnsi="Cambria"/>
                <w:bCs w:val="0"/>
              </w:rPr>
              <w:t xml:space="preserve"> euro</w:t>
            </w:r>
          </w:p>
        </w:tc>
        <w:tc>
          <w:tcPr>
            <w:tcW w:w="2744"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16FDB5F" w14:textId="6A685947" w:rsidR="004E0D2E" w:rsidRDefault="00736B0F" w:rsidP="009E6C07">
            <w:pPr>
              <w:pStyle w:val="NoSpacing"/>
              <w:jc w:val="center"/>
              <w:rPr>
                <w:rStyle w:val="Strong"/>
                <w:rFonts w:ascii="Cambria" w:hAnsi="Cambria"/>
                <w:bCs w:val="0"/>
              </w:rPr>
            </w:pPr>
            <w:r>
              <w:rPr>
                <w:rStyle w:val="Strong"/>
                <w:rFonts w:ascii="Cambria" w:hAnsi="Cambria"/>
                <w:bCs w:val="0"/>
              </w:rPr>
              <w:t>70</w:t>
            </w:r>
            <w:r w:rsidR="001133DD">
              <w:rPr>
                <w:rStyle w:val="Strong"/>
                <w:rFonts w:ascii="Cambria" w:hAnsi="Cambria"/>
                <w:bCs w:val="0"/>
              </w:rPr>
              <w:t xml:space="preserve"> euro</w:t>
            </w:r>
          </w:p>
        </w:tc>
      </w:tr>
      <w:tr w:rsidR="004E0D2E" w:rsidRPr="00E55FAC" w14:paraId="4E338E73" w14:textId="77777777" w:rsidTr="00E076A5">
        <w:trPr>
          <w:trHeight w:val="294"/>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7257E7D" w14:textId="25371219" w:rsidR="004E0D2E" w:rsidRPr="00E55FAC" w:rsidRDefault="003A3177" w:rsidP="006B1074">
            <w:pPr>
              <w:pStyle w:val="NoSpacing"/>
              <w:jc w:val="center"/>
              <w:rPr>
                <w:rStyle w:val="Strong"/>
                <w:rFonts w:ascii="Cambria" w:hAnsi="Cambria"/>
                <w:bCs w:val="0"/>
              </w:rPr>
            </w:pPr>
            <w:r>
              <w:rPr>
                <w:rStyle w:val="Strong"/>
                <w:rFonts w:ascii="Cambria" w:hAnsi="Cambria"/>
                <w:bCs w:val="0"/>
              </w:rPr>
              <w:t>01.06-15.06.2021</w:t>
            </w:r>
          </w:p>
        </w:tc>
        <w:tc>
          <w:tcPr>
            <w:tcW w:w="230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472418D" w14:textId="6ACCB285" w:rsidR="004E0D2E" w:rsidRDefault="00E636A3" w:rsidP="009E6C07">
            <w:pPr>
              <w:pStyle w:val="NoSpacing"/>
              <w:jc w:val="center"/>
              <w:rPr>
                <w:rStyle w:val="Strong"/>
                <w:rFonts w:ascii="Cambria" w:hAnsi="Cambria"/>
                <w:bCs w:val="0"/>
              </w:rPr>
            </w:pPr>
            <w:r>
              <w:rPr>
                <w:rStyle w:val="Strong"/>
                <w:rFonts w:ascii="Cambria" w:hAnsi="Cambria"/>
                <w:bCs w:val="0"/>
              </w:rPr>
              <w:t>6</w:t>
            </w:r>
            <w:r w:rsidR="00286B68">
              <w:rPr>
                <w:rStyle w:val="Strong"/>
                <w:rFonts w:ascii="Cambria" w:hAnsi="Cambria"/>
                <w:bCs w:val="0"/>
              </w:rPr>
              <w:t>8</w:t>
            </w:r>
            <w:r w:rsidR="00263A52">
              <w:rPr>
                <w:rStyle w:val="Strong"/>
                <w:rFonts w:ascii="Cambria" w:hAnsi="Cambria"/>
                <w:bCs w:val="0"/>
              </w:rPr>
              <w:t xml:space="preserve"> euro</w:t>
            </w:r>
          </w:p>
        </w:tc>
        <w:tc>
          <w:tcPr>
            <w:tcW w:w="247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E498447" w14:textId="6258E376" w:rsidR="004E0D2E" w:rsidRPr="00F00980" w:rsidRDefault="00CB7650" w:rsidP="009E6C07">
            <w:pPr>
              <w:pStyle w:val="NoSpacing"/>
              <w:jc w:val="center"/>
              <w:rPr>
                <w:rStyle w:val="Strong"/>
                <w:rFonts w:ascii="Cambria" w:hAnsi="Cambria"/>
                <w:bCs w:val="0"/>
              </w:rPr>
            </w:pPr>
            <w:r>
              <w:rPr>
                <w:rStyle w:val="Strong"/>
                <w:rFonts w:ascii="Cambria" w:hAnsi="Cambria"/>
                <w:bCs w:val="0"/>
              </w:rPr>
              <w:t>7</w:t>
            </w:r>
            <w:r w:rsidR="00103E58">
              <w:rPr>
                <w:rStyle w:val="Strong"/>
                <w:rFonts w:ascii="Cambria" w:hAnsi="Cambria"/>
                <w:bCs w:val="0"/>
              </w:rPr>
              <w:t>3</w:t>
            </w:r>
            <w:r w:rsidR="007C1B6F">
              <w:rPr>
                <w:rStyle w:val="Strong"/>
                <w:rFonts w:ascii="Cambria" w:hAnsi="Cambria"/>
                <w:bCs w:val="0"/>
              </w:rPr>
              <w:t xml:space="preserve"> euro</w:t>
            </w:r>
          </w:p>
        </w:tc>
        <w:tc>
          <w:tcPr>
            <w:tcW w:w="2744"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56491A1" w14:textId="3366B310" w:rsidR="004E0D2E" w:rsidRDefault="00736B0F" w:rsidP="009E6C07">
            <w:pPr>
              <w:pStyle w:val="NoSpacing"/>
              <w:jc w:val="center"/>
              <w:rPr>
                <w:rStyle w:val="Strong"/>
                <w:rFonts w:ascii="Cambria" w:hAnsi="Cambria"/>
                <w:bCs w:val="0"/>
              </w:rPr>
            </w:pPr>
            <w:r>
              <w:rPr>
                <w:rStyle w:val="Strong"/>
                <w:rFonts w:ascii="Cambria" w:hAnsi="Cambria"/>
                <w:bCs w:val="0"/>
              </w:rPr>
              <w:t>80</w:t>
            </w:r>
            <w:r w:rsidR="001133DD">
              <w:rPr>
                <w:rStyle w:val="Strong"/>
                <w:rFonts w:ascii="Cambria" w:hAnsi="Cambria"/>
                <w:bCs w:val="0"/>
              </w:rPr>
              <w:t xml:space="preserve"> euro</w:t>
            </w:r>
          </w:p>
        </w:tc>
      </w:tr>
      <w:tr w:rsidR="004E0D2E" w:rsidRPr="00E55FAC" w14:paraId="0D2C5C72" w14:textId="77777777" w:rsidTr="00E076A5">
        <w:trPr>
          <w:trHeight w:val="294"/>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A3FE66F" w14:textId="38D7AA2C" w:rsidR="004E0D2E" w:rsidRPr="00E55FAC" w:rsidRDefault="00487CB8" w:rsidP="006B1074">
            <w:pPr>
              <w:pStyle w:val="NoSpacing"/>
              <w:jc w:val="center"/>
              <w:rPr>
                <w:rStyle w:val="Strong"/>
                <w:rFonts w:ascii="Cambria" w:hAnsi="Cambria"/>
                <w:bCs w:val="0"/>
              </w:rPr>
            </w:pPr>
            <w:r>
              <w:rPr>
                <w:rStyle w:val="Strong"/>
                <w:rFonts w:ascii="Cambria" w:hAnsi="Cambria"/>
                <w:bCs w:val="0"/>
              </w:rPr>
              <w:t>16.06-30.06.2021</w:t>
            </w:r>
          </w:p>
        </w:tc>
        <w:tc>
          <w:tcPr>
            <w:tcW w:w="230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07830D5" w14:textId="67329099" w:rsidR="004E0D2E" w:rsidRDefault="00E636A3" w:rsidP="009E6C07">
            <w:pPr>
              <w:pStyle w:val="NoSpacing"/>
              <w:jc w:val="center"/>
              <w:rPr>
                <w:rStyle w:val="Strong"/>
                <w:rFonts w:ascii="Cambria" w:hAnsi="Cambria"/>
                <w:bCs w:val="0"/>
              </w:rPr>
            </w:pPr>
            <w:r>
              <w:rPr>
                <w:rStyle w:val="Strong"/>
                <w:rFonts w:ascii="Cambria" w:hAnsi="Cambria"/>
                <w:bCs w:val="0"/>
              </w:rPr>
              <w:t>83</w:t>
            </w:r>
            <w:r w:rsidR="00263A52">
              <w:rPr>
                <w:rStyle w:val="Strong"/>
                <w:rFonts w:ascii="Cambria" w:hAnsi="Cambria"/>
                <w:bCs w:val="0"/>
              </w:rPr>
              <w:t xml:space="preserve"> euro</w:t>
            </w:r>
          </w:p>
        </w:tc>
        <w:tc>
          <w:tcPr>
            <w:tcW w:w="247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DF5FC46" w14:textId="31B4BD75" w:rsidR="004E0D2E" w:rsidRPr="00F00980" w:rsidRDefault="00103E58" w:rsidP="009E6C07">
            <w:pPr>
              <w:pStyle w:val="NoSpacing"/>
              <w:jc w:val="center"/>
              <w:rPr>
                <w:rStyle w:val="Strong"/>
                <w:rFonts w:ascii="Cambria" w:hAnsi="Cambria"/>
                <w:bCs w:val="0"/>
              </w:rPr>
            </w:pPr>
            <w:r>
              <w:rPr>
                <w:rStyle w:val="Strong"/>
                <w:rFonts w:ascii="Cambria" w:hAnsi="Cambria"/>
                <w:bCs w:val="0"/>
              </w:rPr>
              <w:t>88</w:t>
            </w:r>
            <w:r w:rsidR="007C1B6F">
              <w:rPr>
                <w:rStyle w:val="Strong"/>
                <w:rFonts w:ascii="Cambria" w:hAnsi="Cambria"/>
                <w:bCs w:val="0"/>
              </w:rPr>
              <w:t xml:space="preserve"> euro</w:t>
            </w:r>
          </w:p>
        </w:tc>
        <w:tc>
          <w:tcPr>
            <w:tcW w:w="2744"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0DBD94F" w14:textId="4398F16E" w:rsidR="004E0D2E" w:rsidRDefault="008971E3" w:rsidP="009E6C07">
            <w:pPr>
              <w:pStyle w:val="NoSpacing"/>
              <w:jc w:val="center"/>
              <w:rPr>
                <w:rStyle w:val="Strong"/>
                <w:rFonts w:ascii="Cambria" w:hAnsi="Cambria"/>
                <w:bCs w:val="0"/>
              </w:rPr>
            </w:pPr>
            <w:r>
              <w:rPr>
                <w:rStyle w:val="Strong"/>
                <w:rFonts w:ascii="Cambria" w:hAnsi="Cambria"/>
                <w:bCs w:val="0"/>
              </w:rPr>
              <w:t>9</w:t>
            </w:r>
            <w:r w:rsidR="001133DD">
              <w:rPr>
                <w:rStyle w:val="Strong"/>
                <w:rFonts w:ascii="Cambria" w:hAnsi="Cambria"/>
                <w:bCs w:val="0"/>
              </w:rPr>
              <w:t>0 euro</w:t>
            </w:r>
          </w:p>
        </w:tc>
      </w:tr>
      <w:tr w:rsidR="00E076A5" w:rsidRPr="00E55FAC" w14:paraId="5254DE29" w14:textId="497E37AC" w:rsidTr="00E076A5">
        <w:trPr>
          <w:trHeight w:val="294"/>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00F358B2" w:rsidR="00E076A5" w:rsidRPr="00E55FAC" w:rsidRDefault="00E076A5" w:rsidP="006B1074">
            <w:pPr>
              <w:pStyle w:val="NoSpacing"/>
              <w:jc w:val="center"/>
              <w:rPr>
                <w:rFonts w:ascii="Cambria" w:hAnsi="Cambria"/>
              </w:rPr>
            </w:pPr>
            <w:r w:rsidRPr="00E55FAC">
              <w:rPr>
                <w:rStyle w:val="Strong"/>
                <w:rFonts w:ascii="Cambria" w:hAnsi="Cambria"/>
                <w:bCs w:val="0"/>
              </w:rPr>
              <w:t>01.07-</w:t>
            </w:r>
            <w:r w:rsidR="00A1289C">
              <w:rPr>
                <w:rStyle w:val="Strong"/>
                <w:rFonts w:ascii="Cambria" w:hAnsi="Cambria"/>
                <w:bCs w:val="0"/>
              </w:rPr>
              <w:t>20</w:t>
            </w:r>
            <w:r w:rsidRPr="00E55FAC">
              <w:rPr>
                <w:rStyle w:val="Strong"/>
                <w:rFonts w:ascii="Cambria" w:hAnsi="Cambria"/>
                <w:bCs w:val="0"/>
              </w:rPr>
              <w:t>.07.202</w:t>
            </w:r>
            <w:r w:rsidR="00487CB8">
              <w:rPr>
                <w:rStyle w:val="Strong"/>
                <w:rFonts w:ascii="Cambria" w:hAnsi="Cambria"/>
                <w:bCs w:val="0"/>
              </w:rPr>
              <w:t>1</w:t>
            </w:r>
          </w:p>
        </w:tc>
        <w:tc>
          <w:tcPr>
            <w:tcW w:w="230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17A73BB8" w:rsidR="00E076A5" w:rsidRPr="00F00980" w:rsidRDefault="00E636A3" w:rsidP="009E6C07">
            <w:pPr>
              <w:pStyle w:val="NoSpacing"/>
              <w:jc w:val="center"/>
              <w:rPr>
                <w:rFonts w:ascii="Cambria" w:hAnsi="Cambria"/>
              </w:rPr>
            </w:pPr>
            <w:r>
              <w:rPr>
                <w:rStyle w:val="Strong"/>
                <w:rFonts w:ascii="Cambria" w:hAnsi="Cambria"/>
                <w:bCs w:val="0"/>
              </w:rPr>
              <w:t>105</w:t>
            </w:r>
            <w:r w:rsidR="00E076A5" w:rsidRPr="00F00980">
              <w:rPr>
                <w:rStyle w:val="Strong"/>
                <w:rFonts w:ascii="Cambria" w:hAnsi="Cambria"/>
                <w:bCs w:val="0"/>
              </w:rPr>
              <w:t xml:space="preserve"> euro</w:t>
            </w:r>
          </w:p>
        </w:tc>
        <w:tc>
          <w:tcPr>
            <w:tcW w:w="247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7CC14455" w:rsidR="00E076A5" w:rsidRPr="00F00980" w:rsidRDefault="00E076A5" w:rsidP="009E6C07">
            <w:pPr>
              <w:pStyle w:val="NoSpacing"/>
              <w:jc w:val="center"/>
              <w:rPr>
                <w:rFonts w:ascii="Cambria" w:hAnsi="Cambria"/>
              </w:rPr>
            </w:pPr>
            <w:r w:rsidRPr="00F00980">
              <w:rPr>
                <w:rStyle w:val="Strong"/>
                <w:rFonts w:ascii="Cambria" w:hAnsi="Cambria"/>
                <w:bCs w:val="0"/>
              </w:rPr>
              <w:t>1</w:t>
            </w:r>
            <w:r w:rsidR="00103E58">
              <w:rPr>
                <w:rStyle w:val="Strong"/>
                <w:rFonts w:ascii="Cambria" w:hAnsi="Cambria"/>
                <w:bCs w:val="0"/>
              </w:rPr>
              <w:t>08</w:t>
            </w:r>
            <w:r w:rsidRPr="00F00980">
              <w:rPr>
                <w:rStyle w:val="Strong"/>
                <w:rFonts w:ascii="Cambria" w:hAnsi="Cambria"/>
                <w:bCs w:val="0"/>
              </w:rPr>
              <w:t xml:space="preserve"> euro</w:t>
            </w:r>
          </w:p>
        </w:tc>
        <w:tc>
          <w:tcPr>
            <w:tcW w:w="2744"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6E743F18" w:rsidR="00E076A5" w:rsidRPr="00F00980" w:rsidRDefault="00E076A5" w:rsidP="009E6C07">
            <w:pPr>
              <w:pStyle w:val="NoSpacing"/>
              <w:jc w:val="center"/>
              <w:rPr>
                <w:rFonts w:ascii="Cambria" w:hAnsi="Cambria"/>
              </w:rPr>
            </w:pPr>
            <w:r>
              <w:rPr>
                <w:rStyle w:val="Strong"/>
                <w:rFonts w:ascii="Cambria" w:hAnsi="Cambria"/>
                <w:bCs w:val="0"/>
              </w:rPr>
              <w:t>1</w:t>
            </w:r>
            <w:r w:rsidR="008971E3">
              <w:rPr>
                <w:rStyle w:val="Strong"/>
                <w:rFonts w:ascii="Cambria" w:hAnsi="Cambria"/>
                <w:bCs w:val="0"/>
              </w:rPr>
              <w:t>1</w:t>
            </w:r>
            <w:r w:rsidR="00736B0F">
              <w:rPr>
                <w:rStyle w:val="Strong"/>
                <w:rFonts w:ascii="Cambria" w:hAnsi="Cambria"/>
                <w:bCs w:val="0"/>
              </w:rPr>
              <w:t>0</w:t>
            </w:r>
            <w:r w:rsidRPr="00F00980">
              <w:rPr>
                <w:rStyle w:val="Strong"/>
                <w:rFonts w:ascii="Cambria" w:hAnsi="Cambria"/>
                <w:bCs w:val="0"/>
              </w:rPr>
              <w:t xml:space="preserve"> euro</w:t>
            </w:r>
          </w:p>
        </w:tc>
      </w:tr>
      <w:tr w:rsidR="00E076A5" w:rsidRPr="00E55FAC" w14:paraId="6E3F65BA" w14:textId="1EFA57CF" w:rsidTr="00E076A5">
        <w:trPr>
          <w:trHeight w:val="164"/>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5DF34268" w:rsidR="00E076A5" w:rsidRPr="00E55FAC" w:rsidRDefault="00A1289C" w:rsidP="006B1074">
            <w:pPr>
              <w:pStyle w:val="NoSpacing"/>
              <w:jc w:val="center"/>
              <w:rPr>
                <w:rStyle w:val="Strong"/>
                <w:rFonts w:ascii="Cambria" w:hAnsi="Cambria"/>
                <w:bCs w:val="0"/>
              </w:rPr>
            </w:pPr>
            <w:r>
              <w:rPr>
                <w:rStyle w:val="Strong"/>
                <w:rFonts w:ascii="Cambria" w:hAnsi="Cambria"/>
                <w:bCs w:val="0"/>
              </w:rPr>
              <w:t>21</w:t>
            </w:r>
            <w:r w:rsidR="00E076A5" w:rsidRPr="00E55FAC">
              <w:rPr>
                <w:rStyle w:val="Strong"/>
                <w:rFonts w:ascii="Cambria" w:hAnsi="Cambria"/>
                <w:bCs w:val="0"/>
              </w:rPr>
              <w:t>.07-</w:t>
            </w:r>
            <w:r w:rsidR="00E076A5">
              <w:rPr>
                <w:rStyle w:val="Strong"/>
                <w:rFonts w:ascii="Cambria" w:hAnsi="Cambria"/>
                <w:bCs w:val="0"/>
              </w:rPr>
              <w:t>31</w:t>
            </w:r>
            <w:r w:rsidR="00E076A5" w:rsidRPr="00E55FAC">
              <w:rPr>
                <w:rStyle w:val="Strong"/>
                <w:rFonts w:ascii="Cambria" w:hAnsi="Cambria"/>
                <w:bCs w:val="0"/>
              </w:rPr>
              <w:t>.08.202</w:t>
            </w:r>
            <w:r w:rsidR="00487CB8">
              <w:rPr>
                <w:rStyle w:val="Strong"/>
                <w:rFonts w:ascii="Cambria" w:hAnsi="Cambria"/>
                <w:bCs w:val="0"/>
              </w:rPr>
              <w:t>1</w:t>
            </w:r>
          </w:p>
        </w:tc>
        <w:tc>
          <w:tcPr>
            <w:tcW w:w="230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20B561B1" w:rsidR="00E076A5" w:rsidRPr="00F00980" w:rsidRDefault="00FA32A3" w:rsidP="009E6C07">
            <w:pPr>
              <w:pStyle w:val="NoSpacing"/>
              <w:jc w:val="center"/>
              <w:rPr>
                <w:rStyle w:val="Strong"/>
                <w:rFonts w:ascii="Cambria" w:hAnsi="Cambria"/>
                <w:bCs w:val="0"/>
              </w:rPr>
            </w:pPr>
            <w:r>
              <w:rPr>
                <w:rStyle w:val="Strong"/>
                <w:rFonts w:ascii="Cambria" w:hAnsi="Cambria"/>
                <w:bCs w:val="0"/>
              </w:rPr>
              <w:t>1</w:t>
            </w:r>
            <w:r w:rsidR="001776A5">
              <w:rPr>
                <w:rStyle w:val="Strong"/>
                <w:rFonts w:ascii="Cambria" w:hAnsi="Cambria"/>
                <w:bCs w:val="0"/>
              </w:rPr>
              <w:t>1</w:t>
            </w:r>
            <w:r w:rsidR="00286B68">
              <w:rPr>
                <w:rStyle w:val="Strong"/>
                <w:rFonts w:ascii="Cambria" w:hAnsi="Cambria"/>
                <w:bCs w:val="0"/>
              </w:rPr>
              <w:t>3</w:t>
            </w:r>
            <w:r w:rsidR="00E076A5" w:rsidRPr="00F00980">
              <w:rPr>
                <w:rStyle w:val="Strong"/>
                <w:rFonts w:ascii="Cambria" w:hAnsi="Cambria"/>
                <w:bCs w:val="0"/>
              </w:rPr>
              <w:t xml:space="preserve"> euro</w:t>
            </w:r>
          </w:p>
        </w:tc>
        <w:tc>
          <w:tcPr>
            <w:tcW w:w="2478"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24B4C104" w:rsidR="00E076A5" w:rsidRPr="00F00980" w:rsidRDefault="00E076A5" w:rsidP="009E6C07">
            <w:pPr>
              <w:pStyle w:val="NoSpacing"/>
              <w:jc w:val="center"/>
              <w:rPr>
                <w:rStyle w:val="Strong"/>
                <w:rFonts w:ascii="Cambria" w:hAnsi="Cambria"/>
                <w:bCs w:val="0"/>
              </w:rPr>
            </w:pPr>
            <w:r w:rsidRPr="00F00980">
              <w:rPr>
                <w:rStyle w:val="Strong"/>
                <w:rFonts w:ascii="Cambria" w:hAnsi="Cambria"/>
                <w:bCs w:val="0"/>
              </w:rPr>
              <w:t>1</w:t>
            </w:r>
            <w:r w:rsidR="00CB7650">
              <w:rPr>
                <w:rStyle w:val="Strong"/>
                <w:rFonts w:ascii="Cambria" w:hAnsi="Cambria"/>
                <w:bCs w:val="0"/>
              </w:rPr>
              <w:t>2</w:t>
            </w:r>
            <w:r w:rsidR="00103E58">
              <w:rPr>
                <w:rStyle w:val="Strong"/>
                <w:rFonts w:ascii="Cambria" w:hAnsi="Cambria"/>
                <w:bCs w:val="0"/>
              </w:rPr>
              <w:t>3</w:t>
            </w:r>
            <w:r w:rsidRPr="00F00980">
              <w:rPr>
                <w:rStyle w:val="Strong"/>
                <w:rFonts w:ascii="Cambria" w:hAnsi="Cambria"/>
                <w:bCs w:val="0"/>
              </w:rPr>
              <w:t xml:space="preserve"> euro</w:t>
            </w:r>
          </w:p>
        </w:tc>
        <w:tc>
          <w:tcPr>
            <w:tcW w:w="2744"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697D2AA5" w:rsidR="00E076A5" w:rsidRPr="00F00980" w:rsidRDefault="00E076A5" w:rsidP="009E6C07">
            <w:pPr>
              <w:pStyle w:val="NoSpacing"/>
              <w:jc w:val="center"/>
              <w:rPr>
                <w:rStyle w:val="Strong"/>
                <w:rFonts w:ascii="Cambria" w:hAnsi="Cambria"/>
                <w:bCs w:val="0"/>
              </w:rPr>
            </w:pPr>
            <w:r>
              <w:rPr>
                <w:rStyle w:val="Strong"/>
                <w:rFonts w:ascii="Cambria" w:hAnsi="Cambria"/>
                <w:bCs w:val="0"/>
              </w:rPr>
              <w:t>1</w:t>
            </w:r>
            <w:r w:rsidR="008971E3">
              <w:rPr>
                <w:rStyle w:val="Strong"/>
                <w:rFonts w:ascii="Cambria" w:hAnsi="Cambria"/>
                <w:bCs w:val="0"/>
              </w:rPr>
              <w:t>3</w:t>
            </w:r>
            <w:r w:rsidR="00736B0F">
              <w:rPr>
                <w:rStyle w:val="Strong"/>
                <w:rFonts w:ascii="Cambria" w:hAnsi="Cambria"/>
                <w:bCs w:val="0"/>
              </w:rPr>
              <w:t xml:space="preserve">0 </w:t>
            </w:r>
            <w:r w:rsidRPr="00F00980">
              <w:rPr>
                <w:rStyle w:val="Strong"/>
                <w:rFonts w:ascii="Cambria" w:hAnsi="Cambria"/>
                <w:bCs w:val="0"/>
              </w:rPr>
              <w:t>euro</w:t>
            </w:r>
          </w:p>
        </w:tc>
      </w:tr>
      <w:tr w:rsidR="00E076A5" w:rsidRPr="00E55FAC" w14:paraId="69B79E5F" w14:textId="09AB3147" w:rsidTr="00E076A5">
        <w:trPr>
          <w:trHeight w:val="273"/>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4A36B1AB" w:rsidR="00E076A5" w:rsidRPr="00E55FAC" w:rsidRDefault="00E076A5" w:rsidP="006B1074">
            <w:pPr>
              <w:pStyle w:val="NoSpacing"/>
              <w:jc w:val="center"/>
              <w:rPr>
                <w:rStyle w:val="Strong"/>
                <w:rFonts w:ascii="Cambria" w:hAnsi="Cambria"/>
                <w:bCs w:val="0"/>
              </w:rPr>
            </w:pPr>
            <w:r>
              <w:rPr>
                <w:rStyle w:val="Strong"/>
                <w:rFonts w:ascii="Cambria" w:hAnsi="Cambria"/>
                <w:bCs w:val="0"/>
              </w:rPr>
              <w:t>01.09</w:t>
            </w:r>
            <w:r w:rsidRPr="00E55FAC">
              <w:rPr>
                <w:rStyle w:val="Strong"/>
                <w:rFonts w:ascii="Cambria" w:hAnsi="Cambria"/>
                <w:bCs w:val="0"/>
              </w:rPr>
              <w:t>-</w:t>
            </w:r>
            <w:r>
              <w:rPr>
                <w:rStyle w:val="Strong"/>
                <w:rFonts w:ascii="Cambria" w:hAnsi="Cambria"/>
                <w:bCs w:val="0"/>
              </w:rPr>
              <w:t>15.09</w:t>
            </w:r>
            <w:r w:rsidRPr="00E55FAC">
              <w:rPr>
                <w:rStyle w:val="Strong"/>
                <w:rFonts w:ascii="Cambria" w:hAnsi="Cambria"/>
                <w:bCs w:val="0"/>
              </w:rPr>
              <w:t>.202</w:t>
            </w:r>
            <w:r w:rsidR="00487CB8">
              <w:rPr>
                <w:rStyle w:val="Strong"/>
                <w:rFonts w:ascii="Cambria" w:hAnsi="Cambria"/>
                <w:bCs w:val="0"/>
              </w:rPr>
              <w:t>1</w:t>
            </w:r>
          </w:p>
        </w:tc>
        <w:tc>
          <w:tcPr>
            <w:tcW w:w="230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41289EFE" w:rsidR="00E076A5" w:rsidRPr="00F00980" w:rsidRDefault="00E636A3" w:rsidP="009E6C07">
            <w:pPr>
              <w:pStyle w:val="NoSpacing"/>
              <w:jc w:val="center"/>
              <w:rPr>
                <w:rStyle w:val="Strong"/>
                <w:rFonts w:ascii="Cambria" w:hAnsi="Cambria"/>
                <w:bCs w:val="0"/>
              </w:rPr>
            </w:pPr>
            <w:r>
              <w:rPr>
                <w:rStyle w:val="Strong"/>
                <w:rFonts w:ascii="Cambria" w:hAnsi="Cambria"/>
                <w:bCs w:val="0"/>
              </w:rPr>
              <w:t>7</w:t>
            </w:r>
            <w:r w:rsidR="00286B68">
              <w:rPr>
                <w:rStyle w:val="Strong"/>
                <w:rFonts w:ascii="Cambria" w:hAnsi="Cambria"/>
                <w:bCs w:val="0"/>
              </w:rPr>
              <w:t>3</w:t>
            </w:r>
            <w:r w:rsidR="00E076A5" w:rsidRPr="00F00980">
              <w:rPr>
                <w:rStyle w:val="Strong"/>
                <w:rFonts w:ascii="Cambria" w:hAnsi="Cambria"/>
                <w:bCs w:val="0"/>
              </w:rPr>
              <w:t xml:space="preserve"> euro</w:t>
            </w:r>
          </w:p>
        </w:tc>
        <w:tc>
          <w:tcPr>
            <w:tcW w:w="2478"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2DE0682D" w:rsidR="00E076A5" w:rsidRPr="00F00980" w:rsidRDefault="00CB7650" w:rsidP="009E6C07">
            <w:pPr>
              <w:pStyle w:val="NoSpacing"/>
              <w:jc w:val="center"/>
              <w:rPr>
                <w:rStyle w:val="Strong"/>
                <w:rFonts w:ascii="Cambria" w:hAnsi="Cambria"/>
                <w:bCs w:val="0"/>
              </w:rPr>
            </w:pPr>
            <w:r>
              <w:rPr>
                <w:rStyle w:val="Strong"/>
                <w:rFonts w:ascii="Cambria" w:hAnsi="Cambria"/>
                <w:bCs w:val="0"/>
              </w:rPr>
              <w:t>7</w:t>
            </w:r>
            <w:r w:rsidR="00103E58">
              <w:rPr>
                <w:rStyle w:val="Strong"/>
                <w:rFonts w:ascii="Cambria" w:hAnsi="Cambria"/>
                <w:bCs w:val="0"/>
              </w:rPr>
              <w:t>8</w:t>
            </w:r>
            <w:r w:rsidR="00E076A5" w:rsidRPr="00F00980">
              <w:rPr>
                <w:rStyle w:val="Strong"/>
                <w:rFonts w:ascii="Cambria" w:hAnsi="Cambria"/>
                <w:bCs w:val="0"/>
              </w:rPr>
              <w:t xml:space="preserve"> euro</w:t>
            </w:r>
          </w:p>
        </w:tc>
        <w:tc>
          <w:tcPr>
            <w:tcW w:w="2744"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7294E743" w:rsidR="00E076A5" w:rsidRPr="00F00980" w:rsidRDefault="00736B0F" w:rsidP="009E6C07">
            <w:pPr>
              <w:pStyle w:val="NoSpacing"/>
              <w:jc w:val="center"/>
              <w:rPr>
                <w:rStyle w:val="Strong"/>
                <w:rFonts w:ascii="Cambria" w:hAnsi="Cambria"/>
                <w:bCs w:val="0"/>
              </w:rPr>
            </w:pPr>
            <w:r>
              <w:rPr>
                <w:rStyle w:val="Strong"/>
                <w:rFonts w:ascii="Cambria" w:hAnsi="Cambria"/>
                <w:bCs w:val="0"/>
              </w:rPr>
              <w:t>80</w:t>
            </w:r>
            <w:r w:rsidR="00E076A5" w:rsidRPr="00F00980">
              <w:rPr>
                <w:rStyle w:val="Strong"/>
                <w:rFonts w:ascii="Cambria" w:hAnsi="Cambria"/>
                <w:bCs w:val="0"/>
              </w:rPr>
              <w:t xml:space="preserve"> euro</w:t>
            </w:r>
          </w:p>
        </w:tc>
      </w:tr>
      <w:tr w:rsidR="00E076A5" w:rsidRPr="00E55FAC" w14:paraId="48305B1E" w14:textId="70B697E5" w:rsidTr="00E076A5">
        <w:trPr>
          <w:trHeight w:val="200"/>
          <w:jc w:val="center"/>
        </w:trPr>
        <w:tc>
          <w:tcPr>
            <w:tcW w:w="2993"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63DAE86" w14:textId="63D3909F" w:rsidR="00E076A5" w:rsidRPr="00E55FAC" w:rsidRDefault="00E076A5" w:rsidP="006B1074">
            <w:pPr>
              <w:pStyle w:val="NoSpacing"/>
              <w:jc w:val="center"/>
              <w:rPr>
                <w:rStyle w:val="Strong"/>
                <w:rFonts w:ascii="Cambria" w:hAnsi="Cambria"/>
                <w:bCs w:val="0"/>
              </w:rPr>
            </w:pPr>
            <w:r>
              <w:rPr>
                <w:rStyle w:val="Strong"/>
                <w:rFonts w:ascii="Cambria" w:hAnsi="Cambria"/>
                <w:bCs w:val="0"/>
              </w:rPr>
              <w:t>16</w:t>
            </w:r>
            <w:r w:rsidRPr="00E55FAC">
              <w:rPr>
                <w:rStyle w:val="Strong"/>
                <w:rFonts w:ascii="Cambria" w:hAnsi="Cambria"/>
                <w:bCs w:val="0"/>
              </w:rPr>
              <w:t>.09-30.09.202</w:t>
            </w:r>
            <w:r w:rsidR="00487CB8">
              <w:rPr>
                <w:rStyle w:val="Strong"/>
                <w:rFonts w:ascii="Cambria" w:hAnsi="Cambria"/>
                <w:bCs w:val="0"/>
              </w:rPr>
              <w:t>1</w:t>
            </w:r>
          </w:p>
        </w:tc>
        <w:tc>
          <w:tcPr>
            <w:tcW w:w="230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01AF" w14:textId="10103A27" w:rsidR="00E076A5" w:rsidRPr="00FC44BE" w:rsidRDefault="00E636A3" w:rsidP="009E6C07">
            <w:pPr>
              <w:pStyle w:val="NoSpacing"/>
              <w:jc w:val="center"/>
              <w:rPr>
                <w:rStyle w:val="Strong"/>
                <w:rFonts w:ascii="Cambria" w:hAnsi="Cambria"/>
                <w:bCs w:val="0"/>
              </w:rPr>
            </w:pPr>
            <w:r>
              <w:rPr>
                <w:rStyle w:val="Strong"/>
                <w:rFonts w:ascii="Cambria" w:hAnsi="Cambria"/>
                <w:bCs w:val="0"/>
              </w:rPr>
              <w:t>5</w:t>
            </w:r>
            <w:r w:rsidR="00286B68">
              <w:rPr>
                <w:rStyle w:val="Strong"/>
                <w:rFonts w:ascii="Cambria" w:hAnsi="Cambria"/>
                <w:bCs w:val="0"/>
              </w:rPr>
              <w:t>8</w:t>
            </w:r>
            <w:r w:rsidR="00E076A5" w:rsidRPr="00FC44BE">
              <w:rPr>
                <w:rStyle w:val="Strong"/>
                <w:rFonts w:ascii="Cambria" w:hAnsi="Cambria"/>
                <w:bCs w:val="0"/>
              </w:rPr>
              <w:t xml:space="preserve"> euro</w:t>
            </w:r>
          </w:p>
        </w:tc>
        <w:tc>
          <w:tcPr>
            <w:tcW w:w="2478"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616471F" w14:textId="5B38EA38" w:rsidR="00E076A5" w:rsidRPr="00FC44BE" w:rsidRDefault="00103E58" w:rsidP="009E6C07">
            <w:pPr>
              <w:pStyle w:val="NoSpacing"/>
              <w:jc w:val="center"/>
              <w:rPr>
                <w:rStyle w:val="Strong"/>
                <w:rFonts w:ascii="Cambria" w:hAnsi="Cambria"/>
                <w:bCs w:val="0"/>
              </w:rPr>
            </w:pPr>
            <w:r>
              <w:rPr>
                <w:rStyle w:val="Strong"/>
                <w:rFonts w:ascii="Cambria" w:hAnsi="Cambria"/>
                <w:bCs w:val="0"/>
              </w:rPr>
              <w:t>63</w:t>
            </w:r>
            <w:r w:rsidR="00E076A5" w:rsidRPr="00FC44BE">
              <w:rPr>
                <w:rStyle w:val="Strong"/>
                <w:rFonts w:ascii="Cambria" w:hAnsi="Cambria"/>
                <w:bCs w:val="0"/>
              </w:rPr>
              <w:t xml:space="preserve"> euro</w:t>
            </w:r>
          </w:p>
        </w:tc>
        <w:tc>
          <w:tcPr>
            <w:tcW w:w="2744"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FB32F74" w14:textId="67EAB345" w:rsidR="00E076A5" w:rsidRPr="00FC44BE" w:rsidRDefault="00736B0F" w:rsidP="009E6C07">
            <w:pPr>
              <w:pStyle w:val="NoSpacing"/>
              <w:jc w:val="center"/>
              <w:rPr>
                <w:rStyle w:val="Strong"/>
                <w:rFonts w:ascii="Cambria" w:hAnsi="Cambria"/>
                <w:bCs w:val="0"/>
              </w:rPr>
            </w:pPr>
            <w:r>
              <w:rPr>
                <w:rStyle w:val="Strong"/>
                <w:rFonts w:ascii="Cambria" w:hAnsi="Cambria"/>
                <w:bCs w:val="0"/>
              </w:rPr>
              <w:t xml:space="preserve">70 </w:t>
            </w:r>
            <w:r w:rsidR="00E076A5" w:rsidRPr="00FC44BE">
              <w:rPr>
                <w:rStyle w:val="Strong"/>
                <w:rFonts w:ascii="Cambria" w:hAnsi="Cambria"/>
                <w:bCs w:val="0"/>
              </w:rPr>
              <w:t>euro</w:t>
            </w:r>
          </w:p>
        </w:tc>
      </w:tr>
    </w:tbl>
    <w:p w14:paraId="4C792594" w14:textId="211410D9" w:rsidR="00BD096B" w:rsidRPr="005603E5" w:rsidRDefault="00BD096B"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r w:rsidRPr="005603E5">
        <w:rPr>
          <w:rStyle w:val="Strong"/>
          <w:rFonts w:ascii="Cambria" w:hAnsi="Cambria"/>
          <w:sz w:val="22"/>
          <w:szCs w:val="22"/>
        </w:rPr>
        <w:t>!!! Atentie: tarifele sunt de</w:t>
      </w:r>
      <w:r w:rsidR="008E3088">
        <w:rPr>
          <w:rStyle w:val="Strong"/>
          <w:rFonts w:ascii="Cambria" w:hAnsi="Cambria"/>
          <w:sz w:val="22"/>
          <w:szCs w:val="22"/>
        </w:rPr>
        <w:t xml:space="preserve"> studio/</w:t>
      </w:r>
      <w:r w:rsidR="008E3088" w:rsidRPr="005603E5">
        <w:rPr>
          <w:rStyle w:val="Strong"/>
          <w:rFonts w:ascii="Cambria" w:hAnsi="Cambria"/>
          <w:sz w:val="22"/>
          <w:szCs w:val="22"/>
        </w:rPr>
        <w:t xml:space="preserve"> </w:t>
      </w:r>
      <w:r w:rsidRPr="005603E5">
        <w:rPr>
          <w:rStyle w:val="Strong"/>
          <w:rFonts w:ascii="Cambria" w:hAnsi="Cambria"/>
          <w:sz w:val="22"/>
          <w:szCs w:val="22"/>
        </w:rPr>
        <w:t>noapte fara masa</w:t>
      </w:r>
    </w:p>
    <w:p w14:paraId="4A2F6415" w14:textId="77777777" w:rsidR="008E3088" w:rsidRDefault="008E3088" w:rsidP="00A2615A">
      <w:pPr>
        <w:pStyle w:val="NormalWeb"/>
        <w:rPr>
          <w:rStyle w:val="Strong"/>
          <w:rFonts w:ascii="Cambria" w:hAnsi="Cambria"/>
          <w:sz w:val="22"/>
          <w:szCs w:val="22"/>
        </w:rPr>
      </w:pPr>
    </w:p>
    <w:p w14:paraId="2A55D74C" w14:textId="77777777" w:rsidR="008E3088" w:rsidRDefault="008E3088" w:rsidP="00A2615A">
      <w:pPr>
        <w:pStyle w:val="NormalWeb"/>
        <w:rPr>
          <w:rStyle w:val="Strong"/>
          <w:rFonts w:ascii="Cambria" w:hAnsi="Cambria"/>
          <w:sz w:val="22"/>
          <w:szCs w:val="22"/>
        </w:rPr>
      </w:pPr>
    </w:p>
    <w:p w14:paraId="5A7440C3" w14:textId="77777777" w:rsidR="008E3088" w:rsidRDefault="008E3088" w:rsidP="00A2615A">
      <w:pPr>
        <w:pStyle w:val="NormalWeb"/>
        <w:rPr>
          <w:rStyle w:val="Strong"/>
          <w:rFonts w:ascii="Cambria" w:hAnsi="Cambria"/>
          <w:sz w:val="22"/>
          <w:szCs w:val="22"/>
        </w:rPr>
      </w:pPr>
    </w:p>
    <w:tbl>
      <w:tblPr>
        <w:tblW w:w="10430" w:type="dxa"/>
        <w:jc w:val="center"/>
        <w:shd w:val="clear" w:color="auto" w:fill="FFFFFF"/>
        <w:tblLayout w:type="fixed"/>
        <w:tblCellMar>
          <w:left w:w="0" w:type="dxa"/>
          <w:right w:w="0" w:type="dxa"/>
        </w:tblCellMar>
        <w:tblLook w:val="04A0" w:firstRow="1" w:lastRow="0" w:firstColumn="1" w:lastColumn="0" w:noHBand="0" w:noVBand="1"/>
      </w:tblPr>
      <w:tblGrid>
        <w:gridCol w:w="2150"/>
        <w:gridCol w:w="1980"/>
        <w:gridCol w:w="1980"/>
        <w:gridCol w:w="2070"/>
        <w:gridCol w:w="2250"/>
      </w:tblGrid>
      <w:tr w:rsidR="00397BC2" w:rsidRPr="00E55FAC" w14:paraId="502489C4" w14:textId="77777777" w:rsidTr="00F44A5F">
        <w:trPr>
          <w:trHeight w:val="2002"/>
          <w:jc w:val="center"/>
        </w:trPr>
        <w:tc>
          <w:tcPr>
            <w:tcW w:w="215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4FFB2BF0" w14:textId="77777777" w:rsidR="00397BC2" w:rsidRDefault="00397BC2" w:rsidP="006B1074">
            <w:pPr>
              <w:pStyle w:val="NoSpacing"/>
              <w:jc w:val="center"/>
              <w:rPr>
                <w:rStyle w:val="Strong"/>
                <w:rFonts w:ascii="Cambria" w:hAnsi="Cambria"/>
                <w:bCs w:val="0"/>
              </w:rPr>
            </w:pPr>
            <w:r w:rsidRPr="00E55FAC">
              <w:rPr>
                <w:rStyle w:val="Strong"/>
                <w:rFonts w:ascii="Cambria" w:hAnsi="Cambria"/>
                <w:bCs w:val="0"/>
              </w:rPr>
              <w:lastRenderedPageBreak/>
              <w:t>Perioada</w:t>
            </w:r>
          </w:p>
          <w:p w14:paraId="0D9DAD5F" w14:textId="52070064" w:rsidR="00397BC2" w:rsidRPr="00E55FAC" w:rsidRDefault="00397BC2" w:rsidP="006B1074">
            <w:pPr>
              <w:pStyle w:val="NoSpacing"/>
              <w:jc w:val="center"/>
              <w:rPr>
                <w:rFonts w:ascii="Cambria" w:hAnsi="Cambria"/>
                <w:b/>
              </w:rPr>
            </w:pPr>
          </w:p>
        </w:tc>
        <w:tc>
          <w:tcPr>
            <w:tcW w:w="198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780C8C79" w14:textId="77777777" w:rsidR="00CD43A5" w:rsidRDefault="00397BC2" w:rsidP="006B1074">
            <w:pPr>
              <w:pStyle w:val="NoSpacing"/>
              <w:jc w:val="center"/>
              <w:rPr>
                <w:rFonts w:ascii="Cambria" w:eastAsia="Times New Roman" w:hAnsi="Cambria" w:cs="Times New Roman"/>
                <w:b/>
                <w:bCs/>
              </w:rPr>
            </w:pPr>
            <w:r w:rsidRPr="00397BC2">
              <w:rPr>
                <w:rFonts w:ascii="Cambria" w:eastAsia="Times New Roman" w:hAnsi="Cambria" w:cs="Times New Roman"/>
                <w:b/>
                <w:bCs/>
              </w:rPr>
              <w:t>Apartament</w:t>
            </w:r>
            <w:r w:rsidR="00CD43A5">
              <w:rPr>
                <w:rFonts w:ascii="Cambria" w:eastAsia="Times New Roman" w:hAnsi="Cambria" w:cs="Times New Roman"/>
                <w:b/>
                <w:bCs/>
              </w:rPr>
              <w:t xml:space="preserve"> No.4 cu 2 paturi </w:t>
            </w:r>
            <w:r w:rsidRPr="00397BC2">
              <w:rPr>
                <w:rFonts w:ascii="Cambria" w:eastAsia="Times New Roman" w:hAnsi="Cambria" w:cs="Times New Roman"/>
                <w:b/>
                <w:bCs/>
              </w:rPr>
              <w:t>parter</w:t>
            </w:r>
          </w:p>
          <w:p w14:paraId="2F6473F7" w14:textId="03214F5D" w:rsidR="00397BC2" w:rsidRDefault="00397BC2" w:rsidP="006B1074">
            <w:pPr>
              <w:pStyle w:val="NoSpacing"/>
              <w:jc w:val="center"/>
              <w:rPr>
                <w:rFonts w:ascii="Cambria" w:eastAsia="Times New Roman" w:hAnsi="Cambria" w:cs="Times New Roman"/>
                <w:b/>
                <w:bCs/>
              </w:rPr>
            </w:pPr>
            <w:r w:rsidRPr="00397BC2">
              <w:rPr>
                <w:rFonts w:ascii="Cambria" w:eastAsia="Times New Roman" w:hAnsi="Cambria" w:cs="Times New Roman"/>
                <w:b/>
                <w:bCs/>
              </w:rPr>
              <w:t xml:space="preserve">(pentru </w:t>
            </w:r>
            <w:r w:rsidR="00D85CE7">
              <w:rPr>
                <w:rFonts w:ascii="Cambria" w:eastAsia="Times New Roman" w:hAnsi="Cambria" w:cs="Times New Roman"/>
                <w:b/>
                <w:bCs/>
              </w:rPr>
              <w:t>2</w:t>
            </w:r>
            <w:r w:rsidRPr="00397BC2">
              <w:rPr>
                <w:rFonts w:ascii="Cambria" w:eastAsia="Times New Roman" w:hAnsi="Cambria" w:cs="Times New Roman"/>
                <w:b/>
                <w:bCs/>
              </w:rPr>
              <w:t xml:space="preserve"> </w:t>
            </w:r>
            <w:r w:rsidR="00D85CE7">
              <w:rPr>
                <w:rFonts w:ascii="Cambria" w:eastAsia="Times New Roman" w:hAnsi="Cambria" w:cs="Times New Roman"/>
                <w:b/>
                <w:bCs/>
              </w:rPr>
              <w:t>adl</w:t>
            </w:r>
            <w:r w:rsidRPr="00397BC2">
              <w:rPr>
                <w:rFonts w:ascii="Cambria" w:eastAsia="Times New Roman" w:hAnsi="Cambria" w:cs="Times New Roman"/>
                <w:b/>
                <w:bCs/>
              </w:rPr>
              <w:t>)</w:t>
            </w:r>
          </w:p>
          <w:p w14:paraId="1059454A" w14:textId="28F3E351" w:rsidR="006B1074" w:rsidRPr="006B1074" w:rsidRDefault="006B1074" w:rsidP="006B1074">
            <w:pPr>
              <w:pStyle w:val="NoSpacing"/>
              <w:jc w:val="center"/>
              <w:rPr>
                <w:rFonts w:ascii="Cambria" w:eastAsia="Times New Roman" w:hAnsi="Cambria" w:cs="Times New Roman"/>
                <w:b/>
                <w:bCs/>
              </w:rPr>
            </w:pPr>
          </w:p>
        </w:tc>
        <w:tc>
          <w:tcPr>
            <w:tcW w:w="198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4BC3F176" w14:textId="1E67A9B9" w:rsidR="00397BC2" w:rsidRPr="00397BC2" w:rsidRDefault="00397BC2" w:rsidP="006B1074">
            <w:pPr>
              <w:pStyle w:val="NoSpacing"/>
              <w:jc w:val="center"/>
              <w:rPr>
                <w:rFonts w:ascii="Cambria" w:eastAsia="Times New Roman" w:hAnsi="Cambria" w:cs="Times New Roman"/>
                <w:b/>
                <w:bCs/>
              </w:rPr>
            </w:pPr>
            <w:r w:rsidRPr="00397BC2">
              <w:rPr>
                <w:rFonts w:ascii="Cambria" w:eastAsia="Times New Roman" w:hAnsi="Cambria" w:cs="Times New Roman"/>
                <w:b/>
                <w:bCs/>
              </w:rPr>
              <w:t>Apartament</w:t>
            </w:r>
            <w:r w:rsidR="00CD43A5">
              <w:rPr>
                <w:rFonts w:ascii="Cambria" w:eastAsia="Times New Roman" w:hAnsi="Cambria" w:cs="Times New Roman"/>
                <w:b/>
                <w:bCs/>
              </w:rPr>
              <w:t xml:space="preserve"> No.5 cu 2 paturi-vedere la mare</w:t>
            </w:r>
          </w:p>
          <w:p w14:paraId="6702B043" w14:textId="7CA244B5" w:rsidR="00397BC2" w:rsidRDefault="00397BC2" w:rsidP="006B1074">
            <w:pPr>
              <w:pStyle w:val="NoSpacing"/>
              <w:jc w:val="center"/>
              <w:rPr>
                <w:rFonts w:ascii="Cambria" w:eastAsia="Times New Roman" w:hAnsi="Cambria" w:cs="Times New Roman"/>
                <w:b/>
                <w:bCs/>
              </w:rPr>
            </w:pPr>
            <w:r w:rsidRPr="00397BC2">
              <w:rPr>
                <w:rFonts w:ascii="Cambria" w:eastAsia="Times New Roman" w:hAnsi="Cambria" w:cs="Times New Roman"/>
                <w:b/>
                <w:bCs/>
              </w:rPr>
              <w:t xml:space="preserve">(pentru </w:t>
            </w:r>
            <w:r w:rsidR="00D85CE7">
              <w:rPr>
                <w:rFonts w:ascii="Cambria" w:eastAsia="Times New Roman" w:hAnsi="Cambria" w:cs="Times New Roman"/>
                <w:b/>
                <w:bCs/>
              </w:rPr>
              <w:t>2</w:t>
            </w:r>
            <w:r w:rsidRPr="00397BC2">
              <w:rPr>
                <w:rFonts w:ascii="Cambria" w:eastAsia="Times New Roman" w:hAnsi="Cambria" w:cs="Times New Roman"/>
                <w:b/>
                <w:bCs/>
              </w:rPr>
              <w:t xml:space="preserve"> </w:t>
            </w:r>
            <w:r w:rsidR="00D85CE7">
              <w:rPr>
                <w:rFonts w:ascii="Cambria" w:eastAsia="Times New Roman" w:hAnsi="Cambria" w:cs="Times New Roman"/>
                <w:b/>
                <w:bCs/>
              </w:rPr>
              <w:t>adl</w:t>
            </w:r>
            <w:r w:rsidRPr="00397BC2">
              <w:rPr>
                <w:rFonts w:ascii="Cambria" w:eastAsia="Times New Roman" w:hAnsi="Cambria" w:cs="Times New Roman"/>
                <w:b/>
                <w:bCs/>
              </w:rPr>
              <w:t>)</w:t>
            </w:r>
          </w:p>
          <w:p w14:paraId="3E24D037" w14:textId="3016FABB" w:rsidR="00397BC2" w:rsidRPr="00397BC2" w:rsidRDefault="00397BC2" w:rsidP="006B1074">
            <w:pPr>
              <w:pStyle w:val="NoSpacing"/>
              <w:jc w:val="center"/>
              <w:rPr>
                <w:rFonts w:ascii="Cambria" w:hAnsi="Cambria"/>
                <w:b/>
              </w:rPr>
            </w:pPr>
          </w:p>
        </w:tc>
        <w:tc>
          <w:tcPr>
            <w:tcW w:w="207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6DCD3D97" w14:textId="77777777" w:rsidR="00F44A5F" w:rsidRDefault="00F44A5F" w:rsidP="00F44A5F">
            <w:pPr>
              <w:pStyle w:val="NoSpacing"/>
              <w:jc w:val="center"/>
              <w:rPr>
                <w:rFonts w:ascii="Cambria" w:eastAsia="Times New Roman" w:hAnsi="Cambria" w:cs="Times New Roman"/>
                <w:b/>
                <w:bCs/>
              </w:rPr>
            </w:pPr>
          </w:p>
          <w:p w14:paraId="7BCD448A" w14:textId="77777777" w:rsidR="00F44A5F" w:rsidRDefault="00F44A5F" w:rsidP="00F44A5F">
            <w:pPr>
              <w:pStyle w:val="NoSpacing"/>
              <w:jc w:val="center"/>
              <w:rPr>
                <w:rFonts w:ascii="Cambria" w:eastAsia="Times New Roman" w:hAnsi="Cambria" w:cs="Times New Roman"/>
                <w:b/>
                <w:bCs/>
              </w:rPr>
            </w:pPr>
          </w:p>
          <w:p w14:paraId="44C9F940" w14:textId="75C0AD82" w:rsidR="00D85CE7" w:rsidRDefault="00397BC2" w:rsidP="00F44A5F">
            <w:pPr>
              <w:pStyle w:val="NoSpacing"/>
              <w:jc w:val="center"/>
              <w:rPr>
                <w:rFonts w:ascii="Cambria" w:eastAsia="Times New Roman" w:hAnsi="Cambria" w:cs="Times New Roman"/>
                <w:b/>
                <w:bCs/>
              </w:rPr>
            </w:pPr>
            <w:r w:rsidRPr="00397BC2">
              <w:rPr>
                <w:rFonts w:ascii="Cambria" w:eastAsia="Times New Roman" w:hAnsi="Cambria" w:cs="Times New Roman"/>
                <w:b/>
                <w:bCs/>
              </w:rPr>
              <w:t>Apartament</w:t>
            </w:r>
            <w:r w:rsidR="00CD43A5">
              <w:rPr>
                <w:rFonts w:ascii="Cambria" w:eastAsia="Times New Roman" w:hAnsi="Cambria" w:cs="Times New Roman"/>
                <w:b/>
                <w:bCs/>
              </w:rPr>
              <w:t xml:space="preserve"> No.6</w:t>
            </w:r>
            <w:r w:rsidRPr="00397BC2">
              <w:rPr>
                <w:rFonts w:ascii="Cambria" w:eastAsia="Times New Roman" w:hAnsi="Cambria" w:cs="Times New Roman"/>
                <w:b/>
                <w:bCs/>
              </w:rPr>
              <w:t xml:space="preserve"> cu 4 </w:t>
            </w:r>
            <w:r w:rsidR="00CD43A5">
              <w:rPr>
                <w:rFonts w:ascii="Cambria" w:eastAsia="Times New Roman" w:hAnsi="Cambria" w:cs="Times New Roman"/>
                <w:b/>
                <w:bCs/>
              </w:rPr>
              <w:t>paturi-parter</w:t>
            </w:r>
          </w:p>
          <w:p w14:paraId="78142C5C" w14:textId="03A60C6F" w:rsidR="00397BC2" w:rsidRDefault="00D85CE7" w:rsidP="00F44A5F">
            <w:pPr>
              <w:pStyle w:val="NoSpacing"/>
              <w:jc w:val="center"/>
              <w:rPr>
                <w:rFonts w:ascii="Cambria" w:eastAsia="Times New Roman" w:hAnsi="Cambria" w:cs="Times New Roman"/>
                <w:b/>
                <w:bCs/>
              </w:rPr>
            </w:pPr>
            <w:r>
              <w:rPr>
                <w:rFonts w:ascii="Cambria" w:eastAsia="Times New Roman" w:hAnsi="Cambria" w:cs="Times New Roman"/>
                <w:b/>
                <w:bCs/>
              </w:rPr>
              <w:t>(pentru 2adl+2chd</w:t>
            </w:r>
            <w:r w:rsidR="00397BC2" w:rsidRPr="00397BC2">
              <w:rPr>
                <w:rFonts w:ascii="Cambria" w:eastAsia="Times New Roman" w:hAnsi="Cambria" w:cs="Times New Roman"/>
                <w:b/>
                <w:bCs/>
              </w:rPr>
              <w:t>)</w:t>
            </w:r>
          </w:p>
          <w:p w14:paraId="55F6FF03" w14:textId="351B6C3D" w:rsidR="00CD43A5" w:rsidRPr="00CD43A5" w:rsidRDefault="00CD43A5" w:rsidP="00F44A5F">
            <w:pPr>
              <w:pStyle w:val="NoSpacing"/>
              <w:jc w:val="center"/>
              <w:rPr>
                <w:rFonts w:ascii="Cambria" w:eastAsia="Times New Roman" w:hAnsi="Cambria" w:cs="Times New Roman"/>
                <w:b/>
                <w:bCs/>
              </w:rPr>
            </w:pPr>
          </w:p>
        </w:tc>
        <w:tc>
          <w:tcPr>
            <w:tcW w:w="2250" w:type="dxa"/>
            <w:tcBorders>
              <w:top w:val="single" w:sz="8" w:space="0" w:color="auto"/>
              <w:left w:val="nil"/>
              <w:bottom w:val="single" w:sz="8" w:space="0" w:color="auto"/>
              <w:right w:val="single" w:sz="8" w:space="0" w:color="auto"/>
            </w:tcBorders>
            <w:shd w:val="clear" w:color="auto" w:fill="FFFFFF"/>
            <w:vAlign w:val="bottom"/>
          </w:tcPr>
          <w:p w14:paraId="4F2B74BC" w14:textId="77777777" w:rsidR="00397BC2" w:rsidRDefault="00397BC2" w:rsidP="006B1074">
            <w:pPr>
              <w:pStyle w:val="NoSpacing"/>
              <w:jc w:val="center"/>
              <w:rPr>
                <w:rFonts w:ascii="Cambria" w:eastAsia="Times New Roman" w:hAnsi="Cambria" w:cs="Times New Roman"/>
                <w:b/>
                <w:bCs/>
              </w:rPr>
            </w:pPr>
          </w:p>
          <w:p w14:paraId="3FFCB17C" w14:textId="6D3EEA90" w:rsidR="00CD43A5" w:rsidRDefault="00397BC2" w:rsidP="00F44A5F">
            <w:pPr>
              <w:pStyle w:val="NoSpacing"/>
              <w:jc w:val="center"/>
              <w:rPr>
                <w:rFonts w:ascii="Cambria" w:eastAsia="Times New Roman" w:hAnsi="Cambria" w:cs="Times New Roman"/>
                <w:b/>
                <w:bCs/>
              </w:rPr>
            </w:pPr>
            <w:r w:rsidRPr="00397BC2">
              <w:rPr>
                <w:rFonts w:ascii="Cambria" w:eastAsia="Times New Roman" w:hAnsi="Cambria" w:cs="Times New Roman"/>
                <w:b/>
                <w:bCs/>
              </w:rPr>
              <w:t>Apartament</w:t>
            </w:r>
            <w:r w:rsidR="00CD43A5">
              <w:rPr>
                <w:rFonts w:ascii="Cambria" w:eastAsia="Times New Roman" w:hAnsi="Cambria" w:cs="Times New Roman"/>
                <w:b/>
                <w:bCs/>
              </w:rPr>
              <w:t xml:space="preserve"> No.7</w:t>
            </w:r>
          </w:p>
          <w:p w14:paraId="5D3FC89D" w14:textId="06A8FA9F" w:rsidR="00397BC2" w:rsidRDefault="00397BC2" w:rsidP="00F44A5F">
            <w:pPr>
              <w:pStyle w:val="NoSpacing"/>
              <w:rPr>
                <w:rFonts w:ascii="Cambria" w:eastAsia="Times New Roman" w:hAnsi="Cambria" w:cs="Times New Roman"/>
                <w:b/>
                <w:bCs/>
              </w:rPr>
            </w:pPr>
            <w:r w:rsidRPr="00397BC2">
              <w:rPr>
                <w:rFonts w:ascii="Cambria" w:eastAsia="Times New Roman" w:hAnsi="Cambria" w:cs="Times New Roman"/>
                <w:b/>
                <w:bCs/>
              </w:rPr>
              <w:t>cu 4 paturi</w:t>
            </w:r>
            <w:r w:rsidR="00980D5E">
              <w:rPr>
                <w:rFonts w:ascii="Cambria" w:eastAsia="Times New Roman" w:hAnsi="Cambria" w:cs="Times New Roman"/>
                <w:b/>
                <w:bCs/>
              </w:rPr>
              <w:t>-</w:t>
            </w:r>
            <w:r w:rsidRPr="00397BC2">
              <w:rPr>
                <w:rFonts w:ascii="Cambria" w:eastAsia="Times New Roman" w:hAnsi="Cambria" w:cs="Times New Roman"/>
                <w:b/>
                <w:bCs/>
              </w:rPr>
              <w:t>vedere la</w:t>
            </w:r>
          </w:p>
          <w:p w14:paraId="41667176" w14:textId="76928CA2" w:rsidR="00397BC2" w:rsidRPr="00397BC2" w:rsidRDefault="00CD43A5" w:rsidP="00F44A5F">
            <w:pPr>
              <w:pStyle w:val="NoSpacing"/>
              <w:jc w:val="center"/>
              <w:rPr>
                <w:rFonts w:ascii="Cambria" w:eastAsia="Times New Roman" w:hAnsi="Cambria" w:cs="Times New Roman"/>
                <w:b/>
                <w:bCs/>
              </w:rPr>
            </w:pPr>
            <w:r>
              <w:rPr>
                <w:rFonts w:ascii="Cambria" w:eastAsia="Times New Roman" w:hAnsi="Cambria" w:cs="Times New Roman"/>
                <w:b/>
                <w:bCs/>
              </w:rPr>
              <w:t>mare</w:t>
            </w:r>
          </w:p>
          <w:p w14:paraId="626C2CAA" w14:textId="35910E28" w:rsidR="00397BC2" w:rsidRDefault="00397BC2" w:rsidP="00F44A5F">
            <w:pPr>
              <w:pStyle w:val="NoSpacing"/>
              <w:jc w:val="center"/>
              <w:rPr>
                <w:rFonts w:ascii="Cambria" w:eastAsia="Times New Roman" w:hAnsi="Cambria" w:cs="Times New Roman"/>
                <w:b/>
                <w:bCs/>
              </w:rPr>
            </w:pPr>
            <w:r w:rsidRPr="00397BC2">
              <w:rPr>
                <w:rFonts w:ascii="Cambria" w:eastAsia="Times New Roman" w:hAnsi="Cambria" w:cs="Times New Roman"/>
                <w:b/>
                <w:bCs/>
              </w:rPr>
              <w:t xml:space="preserve">(pentru </w:t>
            </w:r>
            <w:r w:rsidR="00F44A5F">
              <w:rPr>
                <w:rFonts w:ascii="Cambria" w:eastAsia="Times New Roman" w:hAnsi="Cambria" w:cs="Times New Roman"/>
                <w:b/>
                <w:bCs/>
              </w:rPr>
              <w:t>2adl+2chd</w:t>
            </w:r>
            <w:r w:rsidRPr="00397BC2">
              <w:rPr>
                <w:rFonts w:ascii="Cambria" w:eastAsia="Times New Roman" w:hAnsi="Cambria" w:cs="Times New Roman"/>
                <w:b/>
                <w:bCs/>
              </w:rPr>
              <w:t>)</w:t>
            </w:r>
          </w:p>
          <w:p w14:paraId="28FC2735" w14:textId="4D3F7149" w:rsidR="00397BC2" w:rsidRPr="00397BC2" w:rsidRDefault="00397BC2" w:rsidP="006B1074">
            <w:pPr>
              <w:pStyle w:val="NoSpacing"/>
              <w:jc w:val="center"/>
              <w:rPr>
                <w:rStyle w:val="Strong"/>
                <w:rFonts w:ascii="Cambria" w:hAnsi="Cambria"/>
                <w:b w:val="0"/>
                <w:bCs w:val="0"/>
              </w:rPr>
            </w:pPr>
          </w:p>
        </w:tc>
      </w:tr>
      <w:tr w:rsidR="00DA2BD1" w:rsidRPr="00E55FAC" w14:paraId="4E42857B" w14:textId="77777777" w:rsidTr="00F44A5F">
        <w:trPr>
          <w:trHeight w:val="304"/>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39B244B" w14:textId="0EAD7FD6" w:rsidR="00DA2BD1" w:rsidRPr="00E55FAC" w:rsidRDefault="00DA2BD1" w:rsidP="006B1074">
            <w:pPr>
              <w:pStyle w:val="NoSpacing"/>
              <w:jc w:val="center"/>
              <w:rPr>
                <w:rStyle w:val="Strong"/>
                <w:rFonts w:ascii="Cambria" w:hAnsi="Cambria"/>
                <w:bCs w:val="0"/>
              </w:rPr>
            </w:pPr>
            <w:r>
              <w:rPr>
                <w:rStyle w:val="Strong"/>
                <w:rFonts w:ascii="Cambria" w:hAnsi="Cambria"/>
                <w:bCs w:val="0"/>
              </w:rPr>
              <w:t>01.05-31.05.2021</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1CC1487" w14:textId="5834BFDA" w:rsidR="00DA2BD1" w:rsidRDefault="00681982" w:rsidP="0039098E">
            <w:pPr>
              <w:pStyle w:val="NoSpacing"/>
              <w:jc w:val="center"/>
              <w:rPr>
                <w:rStyle w:val="Strong"/>
                <w:rFonts w:ascii="Cambria" w:hAnsi="Cambria"/>
                <w:bCs w:val="0"/>
              </w:rPr>
            </w:pPr>
            <w:r>
              <w:rPr>
                <w:rStyle w:val="Strong"/>
                <w:rFonts w:ascii="Cambria" w:hAnsi="Cambria"/>
                <w:bCs w:val="0"/>
              </w:rPr>
              <w:t>4</w:t>
            </w:r>
            <w:r w:rsidR="007B1D59">
              <w:rPr>
                <w:rStyle w:val="Strong"/>
                <w:rFonts w:ascii="Cambria" w:hAnsi="Cambria"/>
                <w:bCs w:val="0"/>
              </w:rPr>
              <w:t>8</w:t>
            </w:r>
            <w:r w:rsidR="00DA2BD1">
              <w:rPr>
                <w:rStyle w:val="Strong"/>
                <w:rFonts w:ascii="Cambria" w:hAnsi="Cambria"/>
                <w:bCs w:val="0"/>
              </w:rPr>
              <w:t xml:space="preserve"> euro</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D3C8397" w14:textId="2AABD74F" w:rsidR="00DA2BD1" w:rsidRPr="00F00980" w:rsidRDefault="0090352D" w:rsidP="0039098E">
            <w:pPr>
              <w:pStyle w:val="NoSpacing"/>
              <w:jc w:val="center"/>
              <w:rPr>
                <w:rStyle w:val="Strong"/>
                <w:rFonts w:ascii="Cambria" w:hAnsi="Cambria"/>
                <w:bCs w:val="0"/>
              </w:rPr>
            </w:pPr>
            <w:r>
              <w:rPr>
                <w:rStyle w:val="Strong"/>
                <w:rFonts w:ascii="Cambria" w:hAnsi="Cambria"/>
                <w:bCs w:val="0"/>
              </w:rPr>
              <w:t>5</w:t>
            </w:r>
            <w:r w:rsidR="004D32A6">
              <w:rPr>
                <w:rStyle w:val="Strong"/>
                <w:rFonts w:ascii="Cambria" w:hAnsi="Cambria"/>
                <w:bCs w:val="0"/>
              </w:rPr>
              <w:t>8</w:t>
            </w:r>
            <w:r w:rsidR="006D1E95">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5911E22" w14:textId="20A9A61E" w:rsidR="00DA2BD1" w:rsidRDefault="004A7D9F" w:rsidP="0039098E">
            <w:pPr>
              <w:pStyle w:val="NoSpacing"/>
              <w:jc w:val="center"/>
              <w:rPr>
                <w:rStyle w:val="Strong"/>
                <w:rFonts w:ascii="Cambria" w:hAnsi="Cambria"/>
                <w:bCs w:val="0"/>
              </w:rPr>
            </w:pPr>
            <w:r>
              <w:rPr>
                <w:rStyle w:val="Strong"/>
                <w:rFonts w:ascii="Cambria" w:hAnsi="Cambria"/>
                <w:bCs w:val="0"/>
              </w:rPr>
              <w:t>55</w:t>
            </w:r>
            <w:r w:rsidR="003D7657">
              <w:rPr>
                <w:rStyle w:val="Strong"/>
                <w:rFonts w:ascii="Cambria" w:hAnsi="Cambria"/>
                <w:bCs w:val="0"/>
              </w:rPr>
              <w:t xml:space="preserve"> euro</w:t>
            </w:r>
          </w:p>
        </w:tc>
        <w:tc>
          <w:tcPr>
            <w:tcW w:w="2250" w:type="dxa"/>
            <w:tcBorders>
              <w:top w:val="nil"/>
              <w:left w:val="nil"/>
              <w:bottom w:val="single" w:sz="4" w:space="0" w:color="auto"/>
              <w:right w:val="single" w:sz="8" w:space="0" w:color="auto"/>
            </w:tcBorders>
            <w:shd w:val="clear" w:color="auto" w:fill="FFFFFF"/>
            <w:vAlign w:val="bottom"/>
          </w:tcPr>
          <w:p w14:paraId="3B3DD5DE" w14:textId="3889D5ED" w:rsidR="00DA2BD1" w:rsidRDefault="00A97DCB" w:rsidP="0039098E">
            <w:pPr>
              <w:pStyle w:val="NoSpacing"/>
              <w:jc w:val="center"/>
              <w:rPr>
                <w:rStyle w:val="Strong"/>
                <w:rFonts w:ascii="Cambria" w:hAnsi="Cambria"/>
                <w:bCs w:val="0"/>
              </w:rPr>
            </w:pPr>
            <w:r>
              <w:rPr>
                <w:rStyle w:val="Strong"/>
                <w:rFonts w:ascii="Cambria" w:hAnsi="Cambria"/>
                <w:bCs w:val="0"/>
              </w:rPr>
              <w:t>70</w:t>
            </w:r>
            <w:r w:rsidR="00D1089F">
              <w:rPr>
                <w:rStyle w:val="Strong"/>
                <w:rFonts w:ascii="Cambria" w:hAnsi="Cambria"/>
                <w:bCs w:val="0"/>
              </w:rPr>
              <w:t xml:space="preserve"> euro</w:t>
            </w:r>
          </w:p>
        </w:tc>
      </w:tr>
      <w:tr w:rsidR="00DA2BD1" w:rsidRPr="00E55FAC" w14:paraId="7B43036F" w14:textId="77777777" w:rsidTr="00F44A5F">
        <w:trPr>
          <w:trHeight w:val="304"/>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74109B1" w14:textId="6C86FBAD" w:rsidR="00DA2BD1" w:rsidRPr="00E55FAC" w:rsidRDefault="00DA2BD1" w:rsidP="006B1074">
            <w:pPr>
              <w:pStyle w:val="NoSpacing"/>
              <w:jc w:val="center"/>
              <w:rPr>
                <w:rStyle w:val="Strong"/>
                <w:rFonts w:ascii="Cambria" w:hAnsi="Cambria"/>
                <w:bCs w:val="0"/>
              </w:rPr>
            </w:pPr>
            <w:r>
              <w:rPr>
                <w:rStyle w:val="Strong"/>
                <w:rFonts w:ascii="Cambria" w:hAnsi="Cambria"/>
                <w:bCs w:val="0"/>
              </w:rPr>
              <w:t>01.06-15.06.2021</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51DAA88" w14:textId="715AA093" w:rsidR="00DA2BD1" w:rsidRDefault="00681982" w:rsidP="0039098E">
            <w:pPr>
              <w:pStyle w:val="NoSpacing"/>
              <w:jc w:val="center"/>
              <w:rPr>
                <w:rStyle w:val="Strong"/>
                <w:rFonts w:ascii="Cambria" w:hAnsi="Cambria"/>
                <w:bCs w:val="0"/>
              </w:rPr>
            </w:pPr>
            <w:r>
              <w:rPr>
                <w:rStyle w:val="Strong"/>
                <w:rFonts w:ascii="Cambria" w:hAnsi="Cambria"/>
                <w:bCs w:val="0"/>
              </w:rPr>
              <w:t>5</w:t>
            </w:r>
            <w:r w:rsidR="007B1D59">
              <w:rPr>
                <w:rStyle w:val="Strong"/>
                <w:rFonts w:ascii="Cambria" w:hAnsi="Cambria"/>
                <w:bCs w:val="0"/>
              </w:rPr>
              <w:t>8</w:t>
            </w:r>
            <w:r w:rsidR="00DA2BD1">
              <w:rPr>
                <w:rStyle w:val="Strong"/>
                <w:rFonts w:ascii="Cambria" w:hAnsi="Cambria"/>
                <w:bCs w:val="0"/>
              </w:rPr>
              <w:t xml:space="preserve"> euro</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E241E71" w14:textId="6184C579" w:rsidR="00DA2BD1" w:rsidRPr="00F00980" w:rsidRDefault="0090352D" w:rsidP="0039098E">
            <w:pPr>
              <w:pStyle w:val="NoSpacing"/>
              <w:jc w:val="center"/>
              <w:rPr>
                <w:rStyle w:val="Strong"/>
                <w:rFonts w:ascii="Cambria" w:hAnsi="Cambria"/>
                <w:bCs w:val="0"/>
              </w:rPr>
            </w:pPr>
            <w:r>
              <w:rPr>
                <w:rStyle w:val="Strong"/>
                <w:rFonts w:ascii="Cambria" w:hAnsi="Cambria"/>
                <w:bCs w:val="0"/>
              </w:rPr>
              <w:t>6</w:t>
            </w:r>
            <w:r w:rsidR="004D32A6">
              <w:rPr>
                <w:rStyle w:val="Strong"/>
                <w:rFonts w:ascii="Cambria" w:hAnsi="Cambria"/>
                <w:bCs w:val="0"/>
              </w:rPr>
              <w:t>8</w:t>
            </w:r>
            <w:r w:rsidR="006D1E95">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AB0926B" w14:textId="6203D41A" w:rsidR="00DA2BD1" w:rsidRDefault="004A7D9F" w:rsidP="0039098E">
            <w:pPr>
              <w:pStyle w:val="NoSpacing"/>
              <w:jc w:val="center"/>
              <w:rPr>
                <w:rStyle w:val="Strong"/>
                <w:rFonts w:ascii="Cambria" w:hAnsi="Cambria"/>
                <w:bCs w:val="0"/>
              </w:rPr>
            </w:pPr>
            <w:r>
              <w:rPr>
                <w:rStyle w:val="Strong"/>
                <w:rFonts w:ascii="Cambria" w:hAnsi="Cambria"/>
                <w:bCs w:val="0"/>
              </w:rPr>
              <w:t>70</w:t>
            </w:r>
            <w:r w:rsidR="003D7657">
              <w:rPr>
                <w:rStyle w:val="Strong"/>
                <w:rFonts w:ascii="Cambria" w:hAnsi="Cambria"/>
                <w:bCs w:val="0"/>
              </w:rPr>
              <w:t xml:space="preserve"> euro</w:t>
            </w:r>
          </w:p>
        </w:tc>
        <w:tc>
          <w:tcPr>
            <w:tcW w:w="2250" w:type="dxa"/>
            <w:tcBorders>
              <w:top w:val="nil"/>
              <w:left w:val="nil"/>
              <w:bottom w:val="single" w:sz="4" w:space="0" w:color="auto"/>
              <w:right w:val="single" w:sz="8" w:space="0" w:color="auto"/>
            </w:tcBorders>
            <w:shd w:val="clear" w:color="auto" w:fill="FFFFFF"/>
            <w:vAlign w:val="bottom"/>
          </w:tcPr>
          <w:p w14:paraId="02EDE3A6" w14:textId="1C425F37" w:rsidR="00DA2BD1" w:rsidRDefault="00A97DCB" w:rsidP="0039098E">
            <w:pPr>
              <w:pStyle w:val="NoSpacing"/>
              <w:jc w:val="center"/>
              <w:rPr>
                <w:rStyle w:val="Strong"/>
                <w:rFonts w:ascii="Cambria" w:hAnsi="Cambria"/>
                <w:bCs w:val="0"/>
              </w:rPr>
            </w:pPr>
            <w:r>
              <w:rPr>
                <w:rStyle w:val="Strong"/>
                <w:rFonts w:ascii="Cambria" w:hAnsi="Cambria"/>
                <w:bCs w:val="0"/>
              </w:rPr>
              <w:t>80</w:t>
            </w:r>
            <w:r w:rsidR="00D1089F">
              <w:rPr>
                <w:rStyle w:val="Strong"/>
                <w:rFonts w:ascii="Cambria" w:hAnsi="Cambria"/>
                <w:bCs w:val="0"/>
              </w:rPr>
              <w:t xml:space="preserve"> euro</w:t>
            </w:r>
          </w:p>
        </w:tc>
      </w:tr>
      <w:tr w:rsidR="00DA2BD1" w:rsidRPr="00E55FAC" w14:paraId="5CF5C3DB" w14:textId="77777777" w:rsidTr="00F44A5F">
        <w:trPr>
          <w:trHeight w:val="304"/>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548E76A" w14:textId="78B9C7DE" w:rsidR="00DA2BD1" w:rsidRPr="00E55FAC" w:rsidRDefault="00DA2BD1" w:rsidP="006B1074">
            <w:pPr>
              <w:pStyle w:val="NoSpacing"/>
              <w:jc w:val="center"/>
              <w:rPr>
                <w:rStyle w:val="Strong"/>
                <w:rFonts w:ascii="Cambria" w:hAnsi="Cambria"/>
                <w:bCs w:val="0"/>
              </w:rPr>
            </w:pPr>
            <w:r>
              <w:rPr>
                <w:rStyle w:val="Strong"/>
                <w:rFonts w:ascii="Cambria" w:hAnsi="Cambria"/>
                <w:bCs w:val="0"/>
              </w:rPr>
              <w:t>16.06-30.06.2021</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8E2882E" w14:textId="70A848A4" w:rsidR="00DA2BD1" w:rsidRDefault="00681982" w:rsidP="0039098E">
            <w:pPr>
              <w:pStyle w:val="NoSpacing"/>
              <w:jc w:val="center"/>
              <w:rPr>
                <w:rStyle w:val="Strong"/>
                <w:rFonts w:ascii="Cambria" w:hAnsi="Cambria"/>
                <w:bCs w:val="0"/>
              </w:rPr>
            </w:pPr>
            <w:r>
              <w:rPr>
                <w:rStyle w:val="Strong"/>
                <w:rFonts w:ascii="Cambria" w:hAnsi="Cambria"/>
                <w:bCs w:val="0"/>
              </w:rPr>
              <w:t>6</w:t>
            </w:r>
            <w:r w:rsidR="007B1D59">
              <w:rPr>
                <w:rStyle w:val="Strong"/>
                <w:rFonts w:ascii="Cambria" w:hAnsi="Cambria"/>
                <w:bCs w:val="0"/>
              </w:rPr>
              <w:t>8</w:t>
            </w:r>
            <w:r w:rsidR="00DA2BD1">
              <w:rPr>
                <w:rStyle w:val="Strong"/>
                <w:rFonts w:ascii="Cambria" w:hAnsi="Cambria"/>
                <w:bCs w:val="0"/>
              </w:rPr>
              <w:t xml:space="preserve"> euro</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58F08CE" w14:textId="20FC58AC" w:rsidR="00DA2BD1" w:rsidRPr="00F00980" w:rsidRDefault="0090352D" w:rsidP="0039098E">
            <w:pPr>
              <w:pStyle w:val="NoSpacing"/>
              <w:jc w:val="center"/>
              <w:rPr>
                <w:rStyle w:val="Strong"/>
                <w:rFonts w:ascii="Cambria" w:hAnsi="Cambria"/>
                <w:bCs w:val="0"/>
              </w:rPr>
            </w:pPr>
            <w:r>
              <w:rPr>
                <w:rStyle w:val="Strong"/>
                <w:rFonts w:ascii="Cambria" w:hAnsi="Cambria"/>
                <w:bCs w:val="0"/>
              </w:rPr>
              <w:t>8</w:t>
            </w:r>
            <w:r w:rsidR="004D32A6">
              <w:rPr>
                <w:rStyle w:val="Strong"/>
                <w:rFonts w:ascii="Cambria" w:hAnsi="Cambria"/>
                <w:bCs w:val="0"/>
              </w:rPr>
              <w:t>3</w:t>
            </w:r>
            <w:r w:rsidR="006D1E95">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B51943D" w14:textId="15682460" w:rsidR="00DA2BD1" w:rsidRDefault="004A7D9F" w:rsidP="0039098E">
            <w:pPr>
              <w:pStyle w:val="NoSpacing"/>
              <w:jc w:val="center"/>
              <w:rPr>
                <w:rStyle w:val="Strong"/>
                <w:rFonts w:ascii="Cambria" w:hAnsi="Cambria"/>
                <w:bCs w:val="0"/>
              </w:rPr>
            </w:pPr>
            <w:r>
              <w:rPr>
                <w:rStyle w:val="Strong"/>
                <w:rFonts w:ascii="Cambria" w:hAnsi="Cambria"/>
                <w:bCs w:val="0"/>
              </w:rPr>
              <w:t>80</w:t>
            </w:r>
            <w:r w:rsidR="00B3148D">
              <w:rPr>
                <w:rStyle w:val="Strong"/>
                <w:rFonts w:ascii="Cambria" w:hAnsi="Cambria"/>
                <w:bCs w:val="0"/>
              </w:rPr>
              <w:t xml:space="preserve"> euro</w:t>
            </w:r>
          </w:p>
        </w:tc>
        <w:tc>
          <w:tcPr>
            <w:tcW w:w="2250" w:type="dxa"/>
            <w:tcBorders>
              <w:top w:val="nil"/>
              <w:left w:val="nil"/>
              <w:bottom w:val="single" w:sz="4" w:space="0" w:color="auto"/>
              <w:right w:val="single" w:sz="8" w:space="0" w:color="auto"/>
            </w:tcBorders>
            <w:shd w:val="clear" w:color="auto" w:fill="FFFFFF"/>
            <w:vAlign w:val="bottom"/>
          </w:tcPr>
          <w:p w14:paraId="73B0B3FC" w14:textId="1E49A37B" w:rsidR="00DA2BD1" w:rsidRDefault="00155911" w:rsidP="0039098E">
            <w:pPr>
              <w:pStyle w:val="NoSpacing"/>
              <w:jc w:val="center"/>
              <w:rPr>
                <w:rStyle w:val="Strong"/>
                <w:rFonts w:ascii="Cambria" w:hAnsi="Cambria"/>
                <w:bCs w:val="0"/>
              </w:rPr>
            </w:pPr>
            <w:r>
              <w:rPr>
                <w:rStyle w:val="Strong"/>
                <w:rFonts w:ascii="Cambria" w:hAnsi="Cambria"/>
                <w:bCs w:val="0"/>
              </w:rPr>
              <w:t>9</w:t>
            </w:r>
            <w:r w:rsidR="00A97DCB">
              <w:rPr>
                <w:rStyle w:val="Strong"/>
                <w:rFonts w:ascii="Cambria" w:hAnsi="Cambria"/>
                <w:bCs w:val="0"/>
              </w:rPr>
              <w:t>5</w:t>
            </w:r>
            <w:r w:rsidR="00D1089F">
              <w:rPr>
                <w:rStyle w:val="Strong"/>
                <w:rFonts w:ascii="Cambria" w:hAnsi="Cambria"/>
                <w:bCs w:val="0"/>
              </w:rPr>
              <w:t xml:space="preserve"> euro</w:t>
            </w:r>
          </w:p>
        </w:tc>
      </w:tr>
      <w:tr w:rsidR="00397BC2" w:rsidRPr="00E55FAC" w14:paraId="666B0F45" w14:textId="77777777" w:rsidTr="00F44A5F">
        <w:trPr>
          <w:trHeight w:val="304"/>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4C601DE" w14:textId="21EED29A" w:rsidR="00397BC2" w:rsidRPr="00E55FAC" w:rsidRDefault="00397BC2" w:rsidP="006B1074">
            <w:pPr>
              <w:pStyle w:val="NoSpacing"/>
              <w:jc w:val="center"/>
              <w:rPr>
                <w:rFonts w:ascii="Cambria" w:hAnsi="Cambria"/>
              </w:rPr>
            </w:pPr>
            <w:r w:rsidRPr="00E55FAC">
              <w:rPr>
                <w:rStyle w:val="Strong"/>
                <w:rFonts w:ascii="Cambria" w:hAnsi="Cambria"/>
                <w:bCs w:val="0"/>
              </w:rPr>
              <w:t>01.07-</w:t>
            </w:r>
            <w:r>
              <w:rPr>
                <w:rStyle w:val="Strong"/>
                <w:rFonts w:ascii="Cambria" w:hAnsi="Cambria"/>
                <w:bCs w:val="0"/>
              </w:rPr>
              <w:t>20</w:t>
            </w:r>
            <w:r w:rsidRPr="00E55FAC">
              <w:rPr>
                <w:rStyle w:val="Strong"/>
                <w:rFonts w:ascii="Cambria" w:hAnsi="Cambria"/>
                <w:bCs w:val="0"/>
              </w:rPr>
              <w:t>.07.202</w:t>
            </w:r>
            <w:r w:rsidR="00D1089F">
              <w:rPr>
                <w:rStyle w:val="Strong"/>
                <w:rFonts w:ascii="Cambria" w:hAnsi="Cambria"/>
                <w:bCs w:val="0"/>
              </w:rPr>
              <w:t>1</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B425712" w14:textId="364F1CBA" w:rsidR="00397BC2" w:rsidRPr="00F00980" w:rsidRDefault="00681982" w:rsidP="0039098E">
            <w:pPr>
              <w:pStyle w:val="NoSpacing"/>
              <w:jc w:val="center"/>
              <w:rPr>
                <w:rFonts w:ascii="Cambria" w:hAnsi="Cambria"/>
              </w:rPr>
            </w:pPr>
            <w:r>
              <w:rPr>
                <w:rStyle w:val="Strong"/>
                <w:rFonts w:ascii="Cambria" w:hAnsi="Cambria"/>
                <w:bCs w:val="0"/>
              </w:rPr>
              <w:t>93</w:t>
            </w:r>
            <w:r w:rsidR="00397BC2" w:rsidRPr="00F00980">
              <w:rPr>
                <w:rStyle w:val="Strong"/>
                <w:rFonts w:ascii="Cambria" w:hAnsi="Cambria"/>
                <w:bCs w:val="0"/>
              </w:rPr>
              <w:t xml:space="preserve"> euro</w:t>
            </w:r>
          </w:p>
        </w:tc>
        <w:tc>
          <w:tcPr>
            <w:tcW w:w="198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B133AF0" w14:textId="7FC668D9" w:rsidR="00397BC2" w:rsidRPr="00F00980" w:rsidRDefault="00397BC2" w:rsidP="0039098E">
            <w:pPr>
              <w:pStyle w:val="NoSpacing"/>
              <w:jc w:val="center"/>
              <w:rPr>
                <w:rFonts w:ascii="Cambria" w:hAnsi="Cambria"/>
              </w:rPr>
            </w:pPr>
            <w:r w:rsidRPr="00F00980">
              <w:rPr>
                <w:rStyle w:val="Strong"/>
                <w:rFonts w:ascii="Cambria" w:hAnsi="Cambria"/>
                <w:bCs w:val="0"/>
              </w:rPr>
              <w:t>1</w:t>
            </w:r>
            <w:r w:rsidR="0090352D">
              <w:rPr>
                <w:rStyle w:val="Strong"/>
                <w:rFonts w:ascii="Cambria" w:hAnsi="Cambria"/>
                <w:bCs w:val="0"/>
              </w:rPr>
              <w:t>2</w:t>
            </w:r>
            <w:r w:rsidR="007A3537">
              <w:rPr>
                <w:rStyle w:val="Strong"/>
                <w:rFonts w:ascii="Cambria" w:hAnsi="Cambria"/>
                <w:bCs w:val="0"/>
              </w:rPr>
              <w:t>3</w:t>
            </w:r>
            <w:r w:rsidRPr="00F00980">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BC8C428" w14:textId="09A6ECAD" w:rsidR="00397BC2" w:rsidRPr="00F00980" w:rsidRDefault="00D20E3D" w:rsidP="0039098E">
            <w:pPr>
              <w:pStyle w:val="NoSpacing"/>
              <w:jc w:val="center"/>
              <w:rPr>
                <w:rFonts w:ascii="Cambria" w:hAnsi="Cambria"/>
              </w:rPr>
            </w:pPr>
            <w:r>
              <w:rPr>
                <w:rStyle w:val="Strong"/>
                <w:rFonts w:ascii="Cambria" w:hAnsi="Cambria"/>
                <w:bCs w:val="0"/>
              </w:rPr>
              <w:t>9</w:t>
            </w:r>
            <w:r w:rsidR="004A7D9F">
              <w:rPr>
                <w:rStyle w:val="Strong"/>
                <w:rFonts w:ascii="Cambria" w:hAnsi="Cambria"/>
                <w:bCs w:val="0"/>
              </w:rPr>
              <w:t>5</w:t>
            </w:r>
            <w:r w:rsidR="00397BC2" w:rsidRPr="00F00980">
              <w:rPr>
                <w:rStyle w:val="Strong"/>
                <w:rFonts w:ascii="Cambria" w:hAnsi="Cambria"/>
                <w:bCs w:val="0"/>
              </w:rPr>
              <w:t xml:space="preserve"> euro</w:t>
            </w:r>
          </w:p>
        </w:tc>
        <w:tc>
          <w:tcPr>
            <w:tcW w:w="2250" w:type="dxa"/>
            <w:tcBorders>
              <w:top w:val="nil"/>
              <w:left w:val="nil"/>
              <w:bottom w:val="single" w:sz="4" w:space="0" w:color="auto"/>
              <w:right w:val="single" w:sz="8" w:space="0" w:color="auto"/>
            </w:tcBorders>
            <w:shd w:val="clear" w:color="auto" w:fill="FFFFFF"/>
            <w:vAlign w:val="bottom"/>
          </w:tcPr>
          <w:p w14:paraId="701A0A7F" w14:textId="7426F716" w:rsidR="00397BC2" w:rsidRPr="00F00980" w:rsidRDefault="00397BC2" w:rsidP="0039098E">
            <w:pPr>
              <w:pStyle w:val="NoSpacing"/>
              <w:jc w:val="center"/>
              <w:rPr>
                <w:rFonts w:ascii="Cambria" w:hAnsi="Cambria"/>
              </w:rPr>
            </w:pPr>
            <w:r>
              <w:rPr>
                <w:rStyle w:val="Strong"/>
                <w:rFonts w:ascii="Cambria" w:hAnsi="Cambria"/>
                <w:bCs w:val="0"/>
              </w:rPr>
              <w:t>1</w:t>
            </w:r>
            <w:r w:rsidR="00A97DCB">
              <w:rPr>
                <w:rStyle w:val="Strong"/>
                <w:rFonts w:ascii="Cambria" w:hAnsi="Cambria"/>
                <w:bCs w:val="0"/>
              </w:rPr>
              <w:t>25</w:t>
            </w:r>
            <w:r w:rsidRPr="00F00980">
              <w:rPr>
                <w:rStyle w:val="Strong"/>
                <w:rFonts w:ascii="Cambria" w:hAnsi="Cambria"/>
                <w:bCs w:val="0"/>
              </w:rPr>
              <w:t xml:space="preserve"> euro</w:t>
            </w:r>
          </w:p>
        </w:tc>
      </w:tr>
      <w:tr w:rsidR="00397BC2" w:rsidRPr="00E55FAC" w14:paraId="231C7C2D" w14:textId="77777777" w:rsidTr="00F44A5F">
        <w:trPr>
          <w:trHeight w:val="170"/>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435BC42" w14:textId="6B302286" w:rsidR="00397BC2" w:rsidRPr="00E55FAC" w:rsidRDefault="00397BC2" w:rsidP="006B1074">
            <w:pPr>
              <w:pStyle w:val="NoSpacing"/>
              <w:jc w:val="center"/>
              <w:rPr>
                <w:rStyle w:val="Strong"/>
                <w:rFonts w:ascii="Cambria" w:hAnsi="Cambria"/>
                <w:bCs w:val="0"/>
              </w:rPr>
            </w:pPr>
            <w:r>
              <w:rPr>
                <w:rStyle w:val="Strong"/>
                <w:rFonts w:ascii="Cambria" w:hAnsi="Cambria"/>
                <w:bCs w:val="0"/>
              </w:rPr>
              <w:t>21</w:t>
            </w:r>
            <w:r w:rsidRPr="00E55FAC">
              <w:rPr>
                <w:rStyle w:val="Strong"/>
                <w:rFonts w:ascii="Cambria" w:hAnsi="Cambria"/>
                <w:bCs w:val="0"/>
              </w:rPr>
              <w:t>.07-</w:t>
            </w:r>
            <w:r>
              <w:rPr>
                <w:rStyle w:val="Strong"/>
                <w:rFonts w:ascii="Cambria" w:hAnsi="Cambria"/>
                <w:bCs w:val="0"/>
              </w:rPr>
              <w:t>31</w:t>
            </w:r>
            <w:r w:rsidRPr="00E55FAC">
              <w:rPr>
                <w:rStyle w:val="Strong"/>
                <w:rFonts w:ascii="Cambria" w:hAnsi="Cambria"/>
                <w:bCs w:val="0"/>
              </w:rPr>
              <w:t>.08.202</w:t>
            </w:r>
            <w:r w:rsidR="00D1089F">
              <w:rPr>
                <w:rStyle w:val="Strong"/>
                <w:rFonts w:ascii="Cambria" w:hAnsi="Cambria"/>
                <w:bCs w:val="0"/>
              </w:rPr>
              <w:t>1</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C8402ED" w14:textId="73A6E817" w:rsidR="00397BC2" w:rsidRPr="00F00980" w:rsidRDefault="00E80E02" w:rsidP="0039098E">
            <w:pPr>
              <w:pStyle w:val="NoSpacing"/>
              <w:jc w:val="center"/>
              <w:rPr>
                <w:rStyle w:val="Strong"/>
                <w:rFonts w:ascii="Cambria" w:hAnsi="Cambria"/>
                <w:bCs w:val="0"/>
              </w:rPr>
            </w:pPr>
            <w:r>
              <w:rPr>
                <w:rStyle w:val="Strong"/>
                <w:rFonts w:ascii="Cambria" w:hAnsi="Cambria"/>
                <w:bCs w:val="0"/>
              </w:rPr>
              <w:t>1</w:t>
            </w:r>
            <w:r w:rsidR="00681982">
              <w:rPr>
                <w:rStyle w:val="Strong"/>
                <w:rFonts w:ascii="Cambria" w:hAnsi="Cambria"/>
                <w:bCs w:val="0"/>
              </w:rPr>
              <w:t>1</w:t>
            </w:r>
            <w:r w:rsidR="007B1D59">
              <w:rPr>
                <w:rStyle w:val="Strong"/>
                <w:rFonts w:ascii="Cambria" w:hAnsi="Cambria"/>
                <w:bCs w:val="0"/>
              </w:rPr>
              <w:t>3</w:t>
            </w:r>
            <w:r w:rsidR="00397BC2" w:rsidRPr="00F00980">
              <w:rPr>
                <w:rStyle w:val="Strong"/>
                <w:rFonts w:ascii="Cambria" w:hAnsi="Cambria"/>
                <w:bCs w:val="0"/>
              </w:rPr>
              <w:t xml:space="preserve"> euro</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F70F47F" w14:textId="213E6B85" w:rsidR="00397BC2" w:rsidRPr="00F00980" w:rsidRDefault="00397BC2" w:rsidP="0039098E">
            <w:pPr>
              <w:pStyle w:val="NoSpacing"/>
              <w:jc w:val="center"/>
              <w:rPr>
                <w:rStyle w:val="Strong"/>
                <w:rFonts w:ascii="Cambria" w:hAnsi="Cambria"/>
                <w:bCs w:val="0"/>
              </w:rPr>
            </w:pPr>
            <w:r w:rsidRPr="00F00980">
              <w:rPr>
                <w:rStyle w:val="Strong"/>
                <w:rFonts w:ascii="Cambria" w:hAnsi="Cambria"/>
                <w:bCs w:val="0"/>
              </w:rPr>
              <w:t>1</w:t>
            </w:r>
            <w:r w:rsidR="007A3537">
              <w:rPr>
                <w:rStyle w:val="Strong"/>
                <w:rFonts w:ascii="Cambria" w:hAnsi="Cambria"/>
                <w:bCs w:val="0"/>
              </w:rPr>
              <w:t>4</w:t>
            </w:r>
            <w:r w:rsidR="0090352D">
              <w:rPr>
                <w:rStyle w:val="Strong"/>
                <w:rFonts w:ascii="Cambria" w:hAnsi="Cambria"/>
                <w:bCs w:val="0"/>
              </w:rPr>
              <w:t>3</w:t>
            </w:r>
            <w:r w:rsidRPr="00F00980">
              <w:rPr>
                <w:rStyle w:val="Strong"/>
                <w:rFonts w:ascii="Cambria" w:hAnsi="Cambria"/>
                <w:bCs w:val="0"/>
              </w:rPr>
              <w:t xml:space="preserve"> euro</w:t>
            </w:r>
          </w:p>
        </w:tc>
        <w:tc>
          <w:tcPr>
            <w:tcW w:w="207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B608107" w14:textId="1A20D753" w:rsidR="00397BC2" w:rsidRPr="00F00980" w:rsidRDefault="00D20E3D" w:rsidP="0039098E">
            <w:pPr>
              <w:pStyle w:val="NoSpacing"/>
              <w:jc w:val="center"/>
              <w:rPr>
                <w:rStyle w:val="Strong"/>
                <w:rFonts w:ascii="Cambria" w:hAnsi="Cambria"/>
                <w:bCs w:val="0"/>
              </w:rPr>
            </w:pPr>
            <w:r>
              <w:rPr>
                <w:rStyle w:val="Strong"/>
                <w:rFonts w:ascii="Cambria" w:hAnsi="Cambria"/>
                <w:bCs w:val="0"/>
              </w:rPr>
              <w:t>11</w:t>
            </w:r>
            <w:r w:rsidR="004A7D9F">
              <w:rPr>
                <w:rStyle w:val="Strong"/>
                <w:rFonts w:ascii="Cambria" w:hAnsi="Cambria"/>
                <w:bCs w:val="0"/>
              </w:rPr>
              <w:t>5</w:t>
            </w:r>
            <w:r w:rsidR="00397BC2" w:rsidRPr="00F00980">
              <w:rPr>
                <w:rStyle w:val="Strong"/>
                <w:rFonts w:ascii="Cambria" w:hAnsi="Cambria"/>
                <w:bCs w:val="0"/>
              </w:rPr>
              <w:t xml:space="preserve"> euro</w:t>
            </w:r>
          </w:p>
        </w:tc>
        <w:tc>
          <w:tcPr>
            <w:tcW w:w="2250" w:type="dxa"/>
            <w:tcBorders>
              <w:top w:val="single" w:sz="4" w:space="0" w:color="auto"/>
              <w:left w:val="nil"/>
              <w:bottom w:val="single" w:sz="4" w:space="0" w:color="auto"/>
              <w:right w:val="single" w:sz="8" w:space="0" w:color="auto"/>
            </w:tcBorders>
            <w:shd w:val="clear" w:color="auto" w:fill="FFFFFF"/>
            <w:vAlign w:val="bottom"/>
          </w:tcPr>
          <w:p w14:paraId="7042E206" w14:textId="48110407" w:rsidR="00397BC2" w:rsidRPr="00F00980" w:rsidRDefault="00397BC2" w:rsidP="0039098E">
            <w:pPr>
              <w:pStyle w:val="NoSpacing"/>
              <w:jc w:val="center"/>
              <w:rPr>
                <w:rStyle w:val="Strong"/>
                <w:rFonts w:ascii="Cambria" w:hAnsi="Cambria"/>
                <w:bCs w:val="0"/>
              </w:rPr>
            </w:pPr>
            <w:r w:rsidRPr="00F00980">
              <w:rPr>
                <w:rStyle w:val="Strong"/>
                <w:rFonts w:ascii="Cambria" w:hAnsi="Cambria"/>
                <w:bCs w:val="0"/>
              </w:rPr>
              <w:t>1</w:t>
            </w:r>
            <w:r w:rsidR="00A97DCB">
              <w:rPr>
                <w:rStyle w:val="Strong"/>
                <w:rFonts w:ascii="Cambria" w:hAnsi="Cambria"/>
                <w:bCs w:val="0"/>
              </w:rPr>
              <w:t>45</w:t>
            </w:r>
            <w:r w:rsidRPr="00F00980">
              <w:rPr>
                <w:rStyle w:val="Strong"/>
                <w:rFonts w:ascii="Cambria" w:hAnsi="Cambria"/>
                <w:bCs w:val="0"/>
              </w:rPr>
              <w:t xml:space="preserve"> euro</w:t>
            </w:r>
          </w:p>
        </w:tc>
      </w:tr>
      <w:tr w:rsidR="00E80E02" w:rsidRPr="00E55FAC" w14:paraId="17DF8AC1" w14:textId="77777777" w:rsidTr="00F44A5F">
        <w:trPr>
          <w:trHeight w:val="170"/>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25B70B" w14:textId="6C6384A0" w:rsidR="00E80E02" w:rsidRDefault="00E80E02" w:rsidP="006B1074">
            <w:pPr>
              <w:pStyle w:val="NoSpacing"/>
              <w:jc w:val="center"/>
              <w:rPr>
                <w:rStyle w:val="Strong"/>
                <w:rFonts w:ascii="Cambria" w:hAnsi="Cambria"/>
                <w:bCs w:val="0"/>
              </w:rPr>
            </w:pPr>
            <w:r>
              <w:rPr>
                <w:rStyle w:val="Strong"/>
                <w:rFonts w:ascii="Cambria" w:hAnsi="Cambria"/>
                <w:bCs w:val="0"/>
              </w:rPr>
              <w:t>31.08-14.09.202</w:t>
            </w:r>
            <w:r w:rsidR="00D1089F">
              <w:rPr>
                <w:rStyle w:val="Strong"/>
                <w:rFonts w:ascii="Cambria" w:hAnsi="Cambria"/>
                <w:bCs w:val="0"/>
              </w:rPr>
              <w:t>1</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EC229F" w14:textId="4AE574CB" w:rsidR="00E80E02" w:rsidRDefault="00902050" w:rsidP="0039098E">
            <w:pPr>
              <w:pStyle w:val="NoSpacing"/>
              <w:jc w:val="center"/>
              <w:rPr>
                <w:rStyle w:val="Strong"/>
                <w:rFonts w:ascii="Cambria" w:hAnsi="Cambria"/>
                <w:bCs w:val="0"/>
              </w:rPr>
            </w:pPr>
            <w:r>
              <w:rPr>
                <w:rStyle w:val="Strong"/>
                <w:rFonts w:ascii="Cambria" w:hAnsi="Cambria"/>
                <w:bCs w:val="0"/>
              </w:rPr>
              <w:t>-</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F910E4" w14:textId="08DF15A8" w:rsidR="00E80E02" w:rsidRPr="00F00980" w:rsidRDefault="00902050" w:rsidP="0039098E">
            <w:pPr>
              <w:pStyle w:val="NoSpacing"/>
              <w:jc w:val="center"/>
              <w:rPr>
                <w:rStyle w:val="Strong"/>
                <w:rFonts w:ascii="Cambria" w:hAnsi="Cambria"/>
                <w:bCs w:val="0"/>
              </w:rPr>
            </w:pPr>
            <w:r>
              <w:rPr>
                <w:rStyle w:val="Strong"/>
                <w:rFonts w:ascii="Cambria" w:hAnsi="Cambria"/>
                <w:bCs w:val="0"/>
              </w:rPr>
              <w:t>1</w:t>
            </w:r>
            <w:r w:rsidR="0090352D">
              <w:rPr>
                <w:rStyle w:val="Strong"/>
                <w:rFonts w:ascii="Cambria" w:hAnsi="Cambria"/>
                <w:bCs w:val="0"/>
              </w:rPr>
              <w:t>0</w:t>
            </w:r>
            <w:r w:rsidR="006D1E95">
              <w:rPr>
                <w:rStyle w:val="Strong"/>
                <w:rFonts w:ascii="Cambria" w:hAnsi="Cambria"/>
                <w:bCs w:val="0"/>
              </w:rPr>
              <w:t>5</w:t>
            </w:r>
            <w:r>
              <w:rPr>
                <w:rStyle w:val="Strong"/>
                <w:rFonts w:ascii="Cambria" w:hAnsi="Cambria"/>
                <w:bCs w:val="0"/>
              </w:rPr>
              <w:t xml:space="preserve"> euro</w:t>
            </w:r>
          </w:p>
        </w:tc>
        <w:tc>
          <w:tcPr>
            <w:tcW w:w="207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809E095" w14:textId="5FBE75B9" w:rsidR="00E80E02" w:rsidRDefault="00902050" w:rsidP="0039098E">
            <w:pPr>
              <w:pStyle w:val="NoSpacing"/>
              <w:jc w:val="center"/>
              <w:rPr>
                <w:rStyle w:val="Strong"/>
                <w:rFonts w:ascii="Cambria" w:hAnsi="Cambria"/>
                <w:bCs w:val="0"/>
              </w:rPr>
            </w:pPr>
            <w:r>
              <w:rPr>
                <w:rStyle w:val="Strong"/>
                <w:rFonts w:ascii="Cambria" w:hAnsi="Cambria"/>
                <w:bCs w:val="0"/>
              </w:rPr>
              <w:t>-</w:t>
            </w:r>
          </w:p>
        </w:tc>
        <w:tc>
          <w:tcPr>
            <w:tcW w:w="2250" w:type="dxa"/>
            <w:tcBorders>
              <w:top w:val="single" w:sz="4" w:space="0" w:color="auto"/>
              <w:left w:val="nil"/>
              <w:bottom w:val="single" w:sz="4" w:space="0" w:color="auto"/>
              <w:right w:val="single" w:sz="8" w:space="0" w:color="auto"/>
            </w:tcBorders>
            <w:shd w:val="clear" w:color="auto" w:fill="FFFFFF"/>
            <w:vAlign w:val="bottom"/>
          </w:tcPr>
          <w:p w14:paraId="6DF9813A" w14:textId="1646F9A0" w:rsidR="00E80E02" w:rsidRPr="00F00980" w:rsidRDefault="001E5841" w:rsidP="0039098E">
            <w:pPr>
              <w:pStyle w:val="NoSpacing"/>
              <w:jc w:val="center"/>
              <w:rPr>
                <w:rStyle w:val="Strong"/>
                <w:rFonts w:ascii="Cambria" w:hAnsi="Cambria"/>
                <w:bCs w:val="0"/>
              </w:rPr>
            </w:pPr>
            <w:r>
              <w:rPr>
                <w:rStyle w:val="Strong"/>
                <w:rFonts w:ascii="Cambria" w:hAnsi="Cambria"/>
                <w:bCs w:val="0"/>
              </w:rPr>
              <w:t>1</w:t>
            </w:r>
            <w:r w:rsidR="00155911">
              <w:rPr>
                <w:rStyle w:val="Strong"/>
                <w:rFonts w:ascii="Cambria" w:hAnsi="Cambria"/>
                <w:bCs w:val="0"/>
              </w:rPr>
              <w:t>0</w:t>
            </w:r>
            <w:r w:rsidR="00D1089F">
              <w:rPr>
                <w:rStyle w:val="Strong"/>
                <w:rFonts w:ascii="Cambria" w:hAnsi="Cambria"/>
                <w:bCs w:val="0"/>
              </w:rPr>
              <w:t>5</w:t>
            </w:r>
            <w:r>
              <w:rPr>
                <w:rStyle w:val="Strong"/>
                <w:rFonts w:ascii="Cambria" w:hAnsi="Cambria"/>
                <w:bCs w:val="0"/>
              </w:rPr>
              <w:t xml:space="preserve"> euro</w:t>
            </w:r>
          </w:p>
        </w:tc>
      </w:tr>
      <w:tr w:rsidR="00397BC2" w:rsidRPr="00E55FAC" w14:paraId="78A946E4" w14:textId="77777777" w:rsidTr="00F44A5F">
        <w:trPr>
          <w:trHeight w:val="284"/>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6D49F52" w14:textId="57D9A794" w:rsidR="00397BC2" w:rsidRPr="00E55FAC" w:rsidRDefault="00397BC2" w:rsidP="006B1074">
            <w:pPr>
              <w:pStyle w:val="NoSpacing"/>
              <w:jc w:val="center"/>
              <w:rPr>
                <w:rStyle w:val="Strong"/>
                <w:rFonts w:ascii="Cambria" w:hAnsi="Cambria"/>
                <w:bCs w:val="0"/>
              </w:rPr>
            </w:pPr>
            <w:r>
              <w:rPr>
                <w:rStyle w:val="Strong"/>
                <w:rFonts w:ascii="Cambria" w:hAnsi="Cambria"/>
                <w:bCs w:val="0"/>
              </w:rPr>
              <w:t>01.09</w:t>
            </w:r>
            <w:r w:rsidRPr="00E55FAC">
              <w:rPr>
                <w:rStyle w:val="Strong"/>
                <w:rFonts w:ascii="Cambria" w:hAnsi="Cambria"/>
                <w:bCs w:val="0"/>
              </w:rPr>
              <w:t>-</w:t>
            </w:r>
            <w:r>
              <w:rPr>
                <w:rStyle w:val="Strong"/>
                <w:rFonts w:ascii="Cambria" w:hAnsi="Cambria"/>
                <w:bCs w:val="0"/>
              </w:rPr>
              <w:t>15.09</w:t>
            </w:r>
            <w:r w:rsidRPr="00E55FAC">
              <w:rPr>
                <w:rStyle w:val="Strong"/>
                <w:rFonts w:ascii="Cambria" w:hAnsi="Cambria"/>
                <w:bCs w:val="0"/>
              </w:rPr>
              <w:t>.202</w:t>
            </w:r>
            <w:r w:rsidR="00CA1BB2">
              <w:rPr>
                <w:rStyle w:val="Strong"/>
                <w:rFonts w:ascii="Cambria" w:hAnsi="Cambria"/>
                <w:bCs w:val="0"/>
              </w:rPr>
              <w:t>1</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5F0BF83" w14:textId="7D6DAA73" w:rsidR="00397BC2" w:rsidRPr="00F00980" w:rsidRDefault="00E80E02" w:rsidP="0039098E">
            <w:pPr>
              <w:pStyle w:val="NoSpacing"/>
              <w:jc w:val="center"/>
              <w:rPr>
                <w:rStyle w:val="Strong"/>
                <w:rFonts w:ascii="Cambria" w:hAnsi="Cambria"/>
                <w:bCs w:val="0"/>
              </w:rPr>
            </w:pPr>
            <w:r>
              <w:rPr>
                <w:rStyle w:val="Strong"/>
                <w:rFonts w:ascii="Cambria" w:hAnsi="Cambria"/>
                <w:bCs w:val="0"/>
              </w:rPr>
              <w:t>6</w:t>
            </w:r>
            <w:r w:rsidR="007B1D59">
              <w:rPr>
                <w:rStyle w:val="Strong"/>
                <w:rFonts w:ascii="Cambria" w:hAnsi="Cambria"/>
                <w:bCs w:val="0"/>
              </w:rPr>
              <w:t>3</w:t>
            </w:r>
            <w:r w:rsidR="00397BC2" w:rsidRPr="00F00980">
              <w:rPr>
                <w:rStyle w:val="Strong"/>
                <w:rFonts w:ascii="Cambria" w:hAnsi="Cambria"/>
                <w:bCs w:val="0"/>
              </w:rPr>
              <w:t xml:space="preserve"> euro</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FF003AB" w14:textId="1C4F3C61" w:rsidR="00397BC2" w:rsidRPr="00F00980" w:rsidRDefault="00902050" w:rsidP="0039098E">
            <w:pPr>
              <w:pStyle w:val="NoSpacing"/>
              <w:jc w:val="center"/>
              <w:rPr>
                <w:rStyle w:val="Strong"/>
                <w:rFonts w:ascii="Cambria" w:hAnsi="Cambria"/>
                <w:bCs w:val="0"/>
              </w:rPr>
            </w:pPr>
            <w:r>
              <w:rPr>
                <w:rStyle w:val="Strong"/>
                <w:rFonts w:ascii="Cambria" w:hAnsi="Cambria"/>
                <w:bCs w:val="0"/>
              </w:rPr>
              <w:t>-</w:t>
            </w:r>
          </w:p>
        </w:tc>
        <w:tc>
          <w:tcPr>
            <w:tcW w:w="207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5C9935C" w14:textId="3F6975D1" w:rsidR="00397BC2" w:rsidRPr="00F00980" w:rsidRDefault="004A7D9F" w:rsidP="0039098E">
            <w:pPr>
              <w:pStyle w:val="NoSpacing"/>
              <w:jc w:val="center"/>
              <w:rPr>
                <w:rStyle w:val="Strong"/>
                <w:rFonts w:ascii="Cambria" w:hAnsi="Cambria"/>
                <w:bCs w:val="0"/>
              </w:rPr>
            </w:pPr>
            <w:r>
              <w:rPr>
                <w:rStyle w:val="Strong"/>
                <w:rFonts w:ascii="Cambria" w:hAnsi="Cambria"/>
                <w:bCs w:val="0"/>
              </w:rPr>
              <w:t>70</w:t>
            </w:r>
            <w:r w:rsidR="00397BC2" w:rsidRPr="00F00980">
              <w:rPr>
                <w:rStyle w:val="Strong"/>
                <w:rFonts w:ascii="Cambria" w:hAnsi="Cambria"/>
                <w:bCs w:val="0"/>
              </w:rPr>
              <w:t xml:space="preserve"> euro</w:t>
            </w:r>
          </w:p>
        </w:tc>
        <w:tc>
          <w:tcPr>
            <w:tcW w:w="2250" w:type="dxa"/>
            <w:tcBorders>
              <w:top w:val="single" w:sz="4" w:space="0" w:color="auto"/>
              <w:left w:val="nil"/>
              <w:bottom w:val="single" w:sz="4" w:space="0" w:color="auto"/>
              <w:right w:val="single" w:sz="8" w:space="0" w:color="auto"/>
            </w:tcBorders>
            <w:shd w:val="clear" w:color="auto" w:fill="FFFFFF"/>
            <w:vAlign w:val="bottom"/>
          </w:tcPr>
          <w:p w14:paraId="4126FAE7" w14:textId="70AE6572" w:rsidR="00397BC2" w:rsidRPr="00F00980" w:rsidRDefault="001E5841" w:rsidP="0039098E">
            <w:pPr>
              <w:pStyle w:val="NoSpacing"/>
              <w:jc w:val="center"/>
              <w:rPr>
                <w:rStyle w:val="Strong"/>
                <w:rFonts w:ascii="Cambria" w:hAnsi="Cambria"/>
                <w:bCs w:val="0"/>
              </w:rPr>
            </w:pPr>
            <w:r>
              <w:rPr>
                <w:rStyle w:val="Strong"/>
                <w:rFonts w:ascii="Cambria" w:hAnsi="Cambria"/>
                <w:bCs w:val="0"/>
              </w:rPr>
              <w:t>-</w:t>
            </w:r>
          </w:p>
        </w:tc>
      </w:tr>
      <w:tr w:rsidR="00397BC2" w:rsidRPr="00E55FAC" w14:paraId="4BCAA4D7" w14:textId="77777777" w:rsidTr="00F44A5F">
        <w:trPr>
          <w:trHeight w:val="207"/>
          <w:jc w:val="center"/>
        </w:trPr>
        <w:tc>
          <w:tcPr>
            <w:tcW w:w="215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1118D58" w14:textId="6CF9F745" w:rsidR="00397BC2" w:rsidRPr="00E55FAC" w:rsidRDefault="00397BC2" w:rsidP="006B1074">
            <w:pPr>
              <w:pStyle w:val="NoSpacing"/>
              <w:jc w:val="center"/>
              <w:rPr>
                <w:rStyle w:val="Strong"/>
                <w:rFonts w:ascii="Cambria" w:hAnsi="Cambria"/>
                <w:bCs w:val="0"/>
              </w:rPr>
            </w:pPr>
            <w:r>
              <w:rPr>
                <w:rStyle w:val="Strong"/>
                <w:rFonts w:ascii="Cambria" w:hAnsi="Cambria"/>
                <w:bCs w:val="0"/>
              </w:rPr>
              <w:t>16</w:t>
            </w:r>
            <w:r w:rsidRPr="00E55FAC">
              <w:rPr>
                <w:rStyle w:val="Strong"/>
                <w:rFonts w:ascii="Cambria" w:hAnsi="Cambria"/>
                <w:bCs w:val="0"/>
              </w:rPr>
              <w:t>.09-30.09.202</w:t>
            </w:r>
            <w:r w:rsidR="00CA1BB2">
              <w:rPr>
                <w:rStyle w:val="Strong"/>
                <w:rFonts w:ascii="Cambria" w:hAnsi="Cambria"/>
                <w:bCs w:val="0"/>
              </w:rPr>
              <w:t>1</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9682DD3" w14:textId="396139CC" w:rsidR="00397BC2" w:rsidRPr="00FC44BE" w:rsidRDefault="00681982" w:rsidP="0039098E">
            <w:pPr>
              <w:pStyle w:val="NoSpacing"/>
              <w:jc w:val="center"/>
              <w:rPr>
                <w:rStyle w:val="Strong"/>
                <w:rFonts w:ascii="Cambria" w:hAnsi="Cambria"/>
                <w:bCs w:val="0"/>
              </w:rPr>
            </w:pPr>
            <w:r>
              <w:rPr>
                <w:rStyle w:val="Strong"/>
                <w:rFonts w:ascii="Cambria" w:hAnsi="Cambria"/>
                <w:bCs w:val="0"/>
              </w:rPr>
              <w:t>4</w:t>
            </w:r>
            <w:r w:rsidR="007B1D59">
              <w:rPr>
                <w:rStyle w:val="Strong"/>
                <w:rFonts w:ascii="Cambria" w:hAnsi="Cambria"/>
                <w:bCs w:val="0"/>
              </w:rPr>
              <w:t>8</w:t>
            </w:r>
            <w:r w:rsidR="00397BC2" w:rsidRPr="00FC44BE">
              <w:rPr>
                <w:rStyle w:val="Strong"/>
                <w:rFonts w:ascii="Cambria" w:hAnsi="Cambria"/>
                <w:bCs w:val="0"/>
              </w:rPr>
              <w:t xml:space="preserve"> euro</w:t>
            </w:r>
          </w:p>
        </w:tc>
        <w:tc>
          <w:tcPr>
            <w:tcW w:w="198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CB2F515" w14:textId="543CE2C7" w:rsidR="00397BC2" w:rsidRPr="00FC44BE" w:rsidRDefault="0090352D" w:rsidP="0039098E">
            <w:pPr>
              <w:pStyle w:val="NoSpacing"/>
              <w:jc w:val="center"/>
              <w:rPr>
                <w:rStyle w:val="Strong"/>
                <w:rFonts w:ascii="Cambria" w:hAnsi="Cambria"/>
                <w:bCs w:val="0"/>
              </w:rPr>
            </w:pPr>
            <w:r>
              <w:rPr>
                <w:rStyle w:val="Strong"/>
                <w:rFonts w:ascii="Cambria" w:hAnsi="Cambria"/>
                <w:bCs w:val="0"/>
              </w:rPr>
              <w:t>6</w:t>
            </w:r>
            <w:r w:rsidR="007A3537">
              <w:rPr>
                <w:rStyle w:val="Strong"/>
                <w:rFonts w:ascii="Cambria" w:hAnsi="Cambria"/>
                <w:bCs w:val="0"/>
              </w:rPr>
              <w:t>8</w:t>
            </w:r>
            <w:r w:rsidR="00397BC2" w:rsidRPr="00FC44BE">
              <w:rPr>
                <w:rStyle w:val="Strong"/>
                <w:rFonts w:ascii="Cambria" w:hAnsi="Cambria"/>
                <w:bCs w:val="0"/>
              </w:rPr>
              <w:t xml:space="preserve"> euro</w:t>
            </w:r>
          </w:p>
        </w:tc>
        <w:tc>
          <w:tcPr>
            <w:tcW w:w="207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8710304" w14:textId="746F863D" w:rsidR="00397BC2" w:rsidRPr="00FC44BE" w:rsidRDefault="004A7D9F" w:rsidP="0039098E">
            <w:pPr>
              <w:pStyle w:val="NoSpacing"/>
              <w:jc w:val="center"/>
              <w:rPr>
                <w:rStyle w:val="Strong"/>
                <w:rFonts w:ascii="Cambria" w:hAnsi="Cambria"/>
                <w:bCs w:val="0"/>
              </w:rPr>
            </w:pPr>
            <w:r>
              <w:rPr>
                <w:rStyle w:val="Strong"/>
                <w:rFonts w:ascii="Cambria" w:hAnsi="Cambria"/>
                <w:bCs w:val="0"/>
              </w:rPr>
              <w:t>55</w:t>
            </w:r>
            <w:r w:rsidR="00397BC2" w:rsidRPr="00FC44BE">
              <w:rPr>
                <w:rStyle w:val="Strong"/>
                <w:rFonts w:ascii="Cambria" w:hAnsi="Cambria"/>
                <w:bCs w:val="0"/>
              </w:rPr>
              <w:t xml:space="preserve"> euro</w:t>
            </w:r>
          </w:p>
        </w:tc>
        <w:tc>
          <w:tcPr>
            <w:tcW w:w="2250" w:type="dxa"/>
            <w:tcBorders>
              <w:top w:val="single" w:sz="4" w:space="0" w:color="auto"/>
              <w:left w:val="nil"/>
              <w:bottom w:val="single" w:sz="4" w:space="0" w:color="auto"/>
              <w:right w:val="single" w:sz="8" w:space="0" w:color="auto"/>
            </w:tcBorders>
            <w:shd w:val="clear" w:color="auto" w:fill="FFFFFF"/>
            <w:vAlign w:val="bottom"/>
          </w:tcPr>
          <w:p w14:paraId="028D88DF" w14:textId="0400B3F2" w:rsidR="00397BC2" w:rsidRPr="00FC44BE" w:rsidRDefault="00A97DCB" w:rsidP="0039098E">
            <w:pPr>
              <w:pStyle w:val="NoSpacing"/>
              <w:jc w:val="center"/>
              <w:rPr>
                <w:rStyle w:val="Strong"/>
                <w:rFonts w:ascii="Cambria" w:hAnsi="Cambria"/>
                <w:bCs w:val="0"/>
              </w:rPr>
            </w:pPr>
            <w:r>
              <w:rPr>
                <w:rStyle w:val="Strong"/>
                <w:rFonts w:ascii="Cambria" w:hAnsi="Cambria"/>
                <w:bCs w:val="0"/>
              </w:rPr>
              <w:t>70</w:t>
            </w:r>
            <w:r w:rsidR="00397BC2" w:rsidRPr="00FC44BE">
              <w:rPr>
                <w:rStyle w:val="Strong"/>
                <w:rFonts w:ascii="Cambria" w:hAnsi="Cambria"/>
                <w:bCs w:val="0"/>
              </w:rPr>
              <w:t xml:space="preserve"> euro</w:t>
            </w:r>
          </w:p>
        </w:tc>
      </w:tr>
    </w:tbl>
    <w:p w14:paraId="06FE3477" w14:textId="77045403" w:rsidR="008E3088" w:rsidRDefault="008E3088" w:rsidP="008E3088">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 apartament/noapte fara masa</w:t>
      </w:r>
    </w:p>
    <w:p w14:paraId="7C17F21E" w14:textId="77777777" w:rsidR="0057646C" w:rsidRPr="005603E5" w:rsidRDefault="0057646C" w:rsidP="008E3088">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0E86DB70" w14:textId="77777777" w:rsidR="0057646C" w:rsidRPr="0057646C" w:rsidRDefault="0057646C" w:rsidP="0057646C">
      <w:pPr>
        <w:pStyle w:val="NoSpacing"/>
        <w:rPr>
          <w:rFonts w:ascii="Cambria" w:hAnsi="Cambria"/>
          <w:color w:val="000000" w:themeColor="text1"/>
          <w:shd w:val="clear" w:color="auto" w:fill="FFFFFF"/>
        </w:rPr>
      </w:pPr>
      <w:r w:rsidRPr="0057646C">
        <w:rPr>
          <w:rFonts w:ascii="Cambria" w:hAnsi="Cambria"/>
          <w:b/>
          <w:color w:val="000000" w:themeColor="text1"/>
          <w:shd w:val="clear" w:color="auto" w:fill="FFFFFF"/>
        </w:rPr>
        <w:t>Limenaria</w:t>
      </w:r>
      <w:r w:rsidRPr="0057646C">
        <w:rPr>
          <w:rFonts w:ascii="Cambria" w:hAnsi="Cambria"/>
          <w:color w:val="000000" w:themeColor="text1"/>
          <w:shd w:val="clear" w:color="auto" w:fill="FFFFFF"/>
        </w:rPr>
        <w:t xml:space="preserve"> (gr. “orasul cel mic”) este un orasel situat pe coasta de sud-vest a insulei Thassos limenaria thassos, la 42 de kilometri de Limenas (capitala insulei). Este al doilea oraș ca marime din insula si este orientat in mod pitoresc cu fata spre Muntele Athos. Impreuna cu satul vecin Kalyvia (gr. “coliba”), aflat la doar un kilometru distanta, Limenaria din Thassos formează o comunitate frumoasa, cu o promenadă presarata cu taverne, cafenele si magazine de suveniruri.</w:t>
      </w:r>
      <w:r w:rsidRPr="0057646C">
        <w:rPr>
          <w:rFonts w:ascii="Cambria" w:hAnsi="Cambria"/>
          <w:color w:val="000000" w:themeColor="text1"/>
        </w:rPr>
        <w:br/>
      </w:r>
      <w:r w:rsidRPr="0057646C">
        <w:rPr>
          <w:rFonts w:ascii="Cambria" w:hAnsi="Cambria"/>
          <w:color w:val="000000" w:themeColor="text1"/>
          <w:shd w:val="clear" w:color="auto" w:fill="FFFFFF"/>
        </w:rPr>
        <w:t>Limenaria are un port mic si o multime de plaje deosebit de frumoase.</w:t>
      </w:r>
    </w:p>
    <w:p w14:paraId="68C714FA" w14:textId="447167A7" w:rsidR="00513A29" w:rsidRDefault="0057646C" w:rsidP="00D03E8E">
      <w:pPr>
        <w:pStyle w:val="NoSpacing"/>
        <w:rPr>
          <w:rFonts w:ascii="Cambria" w:hAnsi="Cambria"/>
          <w:color w:val="000000" w:themeColor="text1"/>
          <w:shd w:val="clear" w:color="auto" w:fill="FFFFFF"/>
        </w:rPr>
      </w:pPr>
      <w:r w:rsidRPr="0057646C">
        <w:rPr>
          <w:rFonts w:ascii="Cambria" w:hAnsi="Cambria"/>
          <w:color w:val="000000" w:themeColor="text1"/>
          <w:shd w:val="clear" w:color="auto" w:fill="FFFFFF"/>
        </w:rPr>
        <w:t xml:space="preserve">La aproape 2,5 km de Limenaria puteti gasi mica statiune de </w:t>
      </w:r>
      <w:r w:rsidRPr="0057646C">
        <w:rPr>
          <w:rFonts w:ascii="Cambria" w:hAnsi="Cambria"/>
          <w:b/>
          <w:color w:val="000000" w:themeColor="text1"/>
          <w:shd w:val="clear" w:color="auto" w:fill="FFFFFF"/>
        </w:rPr>
        <w:t>plaja Pefkari</w:t>
      </w:r>
      <w:r w:rsidRPr="0057646C">
        <w:rPr>
          <w:rFonts w:ascii="Cambria" w:hAnsi="Cambria"/>
          <w:color w:val="000000" w:themeColor="text1"/>
          <w:shd w:val="clear" w:color="auto" w:fill="FFFFFF"/>
        </w:rPr>
        <w:t>. Aici plaja are nisip curat si pietre fine, si va puteti racori la unul din barurile sau tavernele din jur. Oferta jocurilor de apa este foarte variata, de la banana boat, jetski, parapanta si altele.</w:t>
      </w:r>
    </w:p>
    <w:p w14:paraId="4DA249B5" w14:textId="77777777" w:rsidR="00D03E8E" w:rsidRPr="00D03E8E" w:rsidRDefault="00D03E8E" w:rsidP="00D03E8E">
      <w:pPr>
        <w:pStyle w:val="NoSpacing"/>
        <w:rPr>
          <w:rFonts w:ascii="Cambria" w:hAnsi="Cambria"/>
          <w:color w:val="000000" w:themeColor="text1"/>
          <w:shd w:val="clear" w:color="auto" w:fill="FFFFFF"/>
        </w:rPr>
      </w:pPr>
    </w:p>
    <w:p w14:paraId="755FBBBD" w14:textId="6DD6E975"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6EDF1DDD" w14:textId="54F6AE0C" w:rsidR="005603E5" w:rsidRPr="005603E5" w:rsidRDefault="00A7714B" w:rsidP="005603E5">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 xml:space="preserve">Studio No.1 </w:t>
      </w:r>
      <w:r w:rsidR="005603E5" w:rsidRPr="005603E5">
        <w:rPr>
          <w:rFonts w:ascii="Cambria" w:eastAsia="Times New Roman" w:hAnsi="Cambria" w:cs="Times New Roman"/>
          <w:b/>
          <w:bCs/>
        </w:rPr>
        <w:t xml:space="preserve">cu </w:t>
      </w:r>
      <w:r w:rsidR="00BA307B">
        <w:rPr>
          <w:rFonts w:ascii="Cambria" w:eastAsia="Times New Roman" w:hAnsi="Cambria" w:cs="Times New Roman"/>
          <w:b/>
          <w:bCs/>
        </w:rPr>
        <w:t>2</w:t>
      </w:r>
      <w:r w:rsidR="005603E5" w:rsidRPr="005603E5">
        <w:rPr>
          <w:rFonts w:ascii="Cambria" w:eastAsia="Times New Roman" w:hAnsi="Cambria" w:cs="Times New Roman"/>
          <w:b/>
          <w:bCs/>
        </w:rPr>
        <w:t xml:space="preserve"> paturi</w:t>
      </w:r>
      <w:r w:rsidR="00BA307B">
        <w:rPr>
          <w:rFonts w:ascii="Cambria" w:eastAsia="Times New Roman" w:hAnsi="Cambria" w:cs="Times New Roman"/>
          <w:b/>
          <w:bCs/>
        </w:rPr>
        <w:t xml:space="preserve"> si vedere la mare</w:t>
      </w:r>
      <w:r w:rsidR="005603E5" w:rsidRPr="005603E5">
        <w:rPr>
          <w:rFonts w:ascii="Cambria" w:eastAsia="Times New Roman" w:hAnsi="Cambria" w:cs="Times New Roman"/>
        </w:rPr>
        <w:t xml:space="preserve">: 1 camera cu 1 pat dublu + 1 </w:t>
      </w:r>
      <w:r w:rsidR="00BA307B">
        <w:rPr>
          <w:rFonts w:ascii="Cambria" w:eastAsia="Times New Roman" w:hAnsi="Cambria" w:cs="Times New Roman"/>
        </w:rPr>
        <w:t>canapea</w:t>
      </w:r>
    </w:p>
    <w:p w14:paraId="2C581A28" w14:textId="7C2590C8" w:rsidR="00BA307B" w:rsidRDefault="005603E5" w:rsidP="00455F29">
      <w:pPr>
        <w:spacing w:before="100" w:beforeAutospacing="1" w:after="100" w:afterAutospacing="1" w:line="240" w:lineRule="auto"/>
        <w:jc w:val="both"/>
        <w:rPr>
          <w:rFonts w:ascii="Cambria" w:eastAsia="Times New Roman" w:hAnsi="Cambria" w:cs="Times New Roman"/>
        </w:rPr>
      </w:pPr>
      <w:r w:rsidRPr="005603E5">
        <w:rPr>
          <w:rFonts w:ascii="Cambria" w:eastAsia="Times New Roman" w:hAnsi="Cambria" w:cs="Times New Roman"/>
        </w:rPr>
        <w:t>Studioul are 2</w:t>
      </w:r>
      <w:r w:rsidR="00BA307B">
        <w:rPr>
          <w:rFonts w:ascii="Cambria" w:eastAsia="Times New Roman" w:hAnsi="Cambria" w:cs="Times New Roman"/>
        </w:rPr>
        <w:t>2m</w:t>
      </w:r>
      <w:r w:rsidR="00D04A00">
        <w:rPr>
          <w:rFonts w:ascii="Cambria" w:eastAsia="Times New Roman" w:hAnsi="Cambria" w:cs="Times New Roman"/>
        </w:rPr>
        <w:t>²</w:t>
      </w:r>
      <w:r w:rsidR="00BA307B">
        <w:rPr>
          <w:rFonts w:ascii="Cambria" w:eastAsia="Times New Roman" w:hAnsi="Cambria" w:cs="Times New Roman"/>
        </w:rPr>
        <w:t xml:space="preserve">, </w:t>
      </w:r>
      <w:r w:rsidRPr="005603E5">
        <w:rPr>
          <w:rFonts w:ascii="Cambria" w:eastAsia="Times New Roman" w:hAnsi="Cambria" w:cs="Times New Roman"/>
        </w:rPr>
        <w:t xml:space="preserve">dotat cu </w:t>
      </w:r>
      <w:r w:rsidR="00BA307B">
        <w:rPr>
          <w:rFonts w:ascii="Cambria" w:eastAsia="Times New Roman" w:hAnsi="Cambria" w:cs="Times New Roman"/>
        </w:rPr>
        <w:t>A/C, incălzire, b</w:t>
      </w:r>
      <w:r w:rsidR="00BA307B" w:rsidRPr="00BA307B">
        <w:rPr>
          <w:rFonts w:ascii="Cambria" w:eastAsia="Times New Roman" w:hAnsi="Cambria" w:cs="Times New Roman"/>
        </w:rPr>
        <w:t xml:space="preserve">alcon, </w:t>
      </w:r>
      <w:r w:rsidR="00BA307B">
        <w:rPr>
          <w:rFonts w:ascii="Cambria" w:eastAsia="Times New Roman" w:hAnsi="Cambria" w:cs="Times New Roman"/>
        </w:rPr>
        <w:t xml:space="preserve">bucătărie complet utilata, </w:t>
      </w:r>
      <w:r w:rsidR="003F721B">
        <w:rPr>
          <w:rFonts w:ascii="Cambria" w:eastAsia="Times New Roman" w:hAnsi="Cambria" w:cs="Times New Roman"/>
        </w:rPr>
        <w:t>grătar, TV cu ecran LCD /</w:t>
      </w:r>
      <w:r w:rsidR="00BA307B" w:rsidRPr="00BA307B">
        <w:rPr>
          <w:rFonts w:ascii="Cambria" w:eastAsia="Times New Roman" w:hAnsi="Cambria" w:cs="Times New Roman"/>
        </w:rPr>
        <w:t>plat, canale prin satelit, uscător de păr, fier, fier de călcat, suport pe</w:t>
      </w:r>
      <w:r w:rsidR="00BA307B">
        <w:rPr>
          <w:rFonts w:ascii="Cambria" w:eastAsia="Times New Roman" w:hAnsi="Cambria" w:cs="Times New Roman"/>
        </w:rPr>
        <w:t>ntru uscarea haine, seif, dulap</w:t>
      </w:r>
      <w:r w:rsidR="00BA307B" w:rsidRPr="00BA307B">
        <w:rPr>
          <w:rFonts w:ascii="Cambria" w:eastAsia="Times New Roman" w:hAnsi="Cambria" w:cs="Times New Roman"/>
        </w:rPr>
        <w:t>, pat disponibil pentru copii (la cerere</w:t>
      </w:r>
      <w:r w:rsidR="003040DE" w:rsidRPr="00BA307B">
        <w:rPr>
          <w:rFonts w:ascii="Cambria" w:eastAsia="Times New Roman" w:hAnsi="Cambria" w:cs="Times New Roman"/>
        </w:rPr>
        <w:t>)</w:t>
      </w:r>
      <w:r w:rsidR="003040DE">
        <w:rPr>
          <w:rFonts w:ascii="Cambria" w:eastAsia="Times New Roman" w:hAnsi="Cambria" w:cs="Times New Roman"/>
        </w:rPr>
        <w:t>; curatenie zilnica</w:t>
      </w:r>
    </w:p>
    <w:p w14:paraId="06C6F3CD" w14:textId="523DE6A5" w:rsidR="00901738" w:rsidRDefault="00A7714B" w:rsidP="0089596B">
      <w:pPr>
        <w:pStyle w:val="ListParagraph"/>
        <w:numPr>
          <w:ilvl w:val="0"/>
          <w:numId w:val="41"/>
        </w:numPr>
        <w:spacing w:before="100" w:beforeAutospacing="1" w:after="100" w:afterAutospacing="1" w:line="240" w:lineRule="auto"/>
        <w:rPr>
          <w:rFonts w:ascii="Cambria" w:eastAsia="Times New Roman" w:hAnsi="Cambria" w:cs="Times New Roman"/>
        </w:rPr>
      </w:pPr>
      <w:r w:rsidRPr="00901738">
        <w:rPr>
          <w:rFonts w:ascii="Cambria" w:eastAsia="Times New Roman" w:hAnsi="Cambria" w:cs="Times New Roman"/>
          <w:b/>
          <w:bCs/>
        </w:rPr>
        <w:t>S</w:t>
      </w:r>
      <w:r w:rsidR="00901738" w:rsidRPr="00901738">
        <w:rPr>
          <w:rFonts w:ascii="Cambria" w:eastAsia="Times New Roman" w:hAnsi="Cambria" w:cs="Times New Roman"/>
          <w:b/>
          <w:bCs/>
        </w:rPr>
        <w:t>tudio</w:t>
      </w:r>
      <w:r>
        <w:rPr>
          <w:rFonts w:ascii="Cambria" w:eastAsia="Times New Roman" w:hAnsi="Cambria" w:cs="Times New Roman"/>
          <w:b/>
          <w:bCs/>
        </w:rPr>
        <w:t xml:space="preserve"> No.2 cu 3 paturi si vedere la mare</w:t>
      </w:r>
      <w:r w:rsidR="005603E5" w:rsidRPr="00901738">
        <w:rPr>
          <w:rFonts w:ascii="Cambria" w:eastAsia="Times New Roman" w:hAnsi="Cambria" w:cs="Times New Roman"/>
        </w:rPr>
        <w:t>: 1 dormitor cu pa</w:t>
      </w:r>
      <w:r w:rsidR="00901738">
        <w:rPr>
          <w:rFonts w:ascii="Cambria" w:eastAsia="Times New Roman" w:hAnsi="Cambria" w:cs="Times New Roman"/>
        </w:rPr>
        <w:t>t dublu + 1 canapea</w:t>
      </w:r>
    </w:p>
    <w:p w14:paraId="05E4453F" w14:textId="148EF484" w:rsidR="00901738" w:rsidRPr="00901738" w:rsidRDefault="00901738" w:rsidP="00901738">
      <w:pPr>
        <w:spacing w:before="100" w:beforeAutospacing="1" w:after="100" w:afterAutospacing="1" w:line="240" w:lineRule="auto"/>
        <w:rPr>
          <w:rFonts w:ascii="Cambria" w:eastAsia="Times New Roman" w:hAnsi="Cambria" w:cs="Times New Roman"/>
        </w:rPr>
      </w:pPr>
      <w:r w:rsidRPr="00901738">
        <w:rPr>
          <w:rFonts w:ascii="Cambria" w:eastAsia="Times New Roman" w:hAnsi="Cambria" w:cs="Times New Roman"/>
        </w:rPr>
        <w:t>Studioul are 22m</w:t>
      </w:r>
      <w:r w:rsidR="00D04A00">
        <w:rPr>
          <w:rFonts w:ascii="Cambria" w:eastAsia="Times New Roman" w:hAnsi="Cambria" w:cs="Times New Roman"/>
        </w:rPr>
        <w:t>²</w:t>
      </w:r>
      <w:r w:rsidRPr="00901738">
        <w:rPr>
          <w:rFonts w:ascii="Cambria" w:eastAsia="Times New Roman" w:hAnsi="Cambria" w:cs="Times New Roman"/>
        </w:rPr>
        <w:t>, dotat cu A/C, incălzire, balcon, bucătărie complet utilata, grătar, TV cu ecran LCD / plat, canale prin satelit, uscător de păr, fier, fier de călcat, suport pentru uscarea haine, seif, dulap, pat disponibil pentru copii (la cerere)</w:t>
      </w:r>
      <w:r w:rsidR="003040DE">
        <w:rPr>
          <w:rFonts w:ascii="Cambria" w:eastAsia="Times New Roman" w:hAnsi="Cambria" w:cs="Times New Roman"/>
        </w:rPr>
        <w:t>; curatenie zilnica</w:t>
      </w:r>
    </w:p>
    <w:p w14:paraId="54672004" w14:textId="7E6411D5" w:rsidR="005603E5" w:rsidRPr="005603E5" w:rsidRDefault="00A7714B" w:rsidP="005603E5">
      <w:pPr>
        <w:numPr>
          <w:ilvl w:val="0"/>
          <w:numId w:val="38"/>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w:t>
      </w:r>
      <w:r w:rsidR="00901738">
        <w:rPr>
          <w:rFonts w:ascii="Cambria" w:eastAsia="Times New Roman" w:hAnsi="Cambria" w:cs="Times New Roman"/>
          <w:b/>
          <w:bCs/>
        </w:rPr>
        <w:t>tudio</w:t>
      </w:r>
      <w:r>
        <w:rPr>
          <w:rFonts w:ascii="Cambria" w:eastAsia="Times New Roman" w:hAnsi="Cambria" w:cs="Times New Roman"/>
          <w:b/>
          <w:bCs/>
        </w:rPr>
        <w:t xml:space="preserve"> No.3</w:t>
      </w:r>
      <w:r w:rsidR="005603E5" w:rsidRPr="005603E5">
        <w:rPr>
          <w:rFonts w:ascii="Cambria" w:eastAsia="Times New Roman" w:hAnsi="Cambria" w:cs="Times New Roman"/>
          <w:b/>
          <w:bCs/>
        </w:rPr>
        <w:t xml:space="preserve"> cu 4 paturi</w:t>
      </w:r>
      <w:r w:rsidR="00901738">
        <w:rPr>
          <w:rFonts w:ascii="Cambria" w:eastAsia="Times New Roman" w:hAnsi="Cambria" w:cs="Times New Roman"/>
          <w:b/>
          <w:bCs/>
        </w:rPr>
        <w:t xml:space="preserve"> si vedere la mare</w:t>
      </w:r>
      <w:r w:rsidR="009D2708">
        <w:rPr>
          <w:rFonts w:ascii="Cambria" w:eastAsia="Times New Roman" w:hAnsi="Cambria" w:cs="Times New Roman"/>
        </w:rPr>
        <w:t xml:space="preserve">: </w:t>
      </w:r>
      <w:r w:rsidR="005603E5" w:rsidRPr="005603E5">
        <w:rPr>
          <w:rFonts w:ascii="Cambria" w:eastAsia="Times New Roman" w:hAnsi="Cambria" w:cs="Times New Roman"/>
        </w:rPr>
        <w:t xml:space="preserve">cu 1 camera cu pat dublu + 1 </w:t>
      </w:r>
      <w:r w:rsidR="009D2708">
        <w:rPr>
          <w:rFonts w:ascii="Cambria" w:eastAsia="Times New Roman" w:hAnsi="Cambria" w:cs="Times New Roman"/>
        </w:rPr>
        <w:t>canapea extensibila pentru 2 persoane</w:t>
      </w:r>
    </w:p>
    <w:p w14:paraId="2564E292" w14:textId="2A54C046" w:rsidR="00D03E8E" w:rsidRDefault="00E52BB9" w:rsidP="00E52BB9">
      <w:pPr>
        <w:spacing w:before="100" w:beforeAutospacing="1" w:after="100" w:afterAutospacing="1" w:line="240" w:lineRule="auto"/>
        <w:rPr>
          <w:rFonts w:ascii="Cambria" w:eastAsia="Times New Roman" w:hAnsi="Cambria" w:cs="Times New Roman"/>
        </w:rPr>
      </w:pPr>
      <w:r w:rsidRPr="00E52BB9">
        <w:rPr>
          <w:rFonts w:ascii="Cambria" w:eastAsia="Times New Roman" w:hAnsi="Cambria" w:cs="Times New Roman"/>
        </w:rPr>
        <w:lastRenderedPageBreak/>
        <w:t xml:space="preserve">Studioul are </w:t>
      </w:r>
      <w:r w:rsidR="005A2C5F">
        <w:rPr>
          <w:rFonts w:ascii="Cambria" w:eastAsia="Times New Roman" w:hAnsi="Cambria" w:cs="Times New Roman"/>
        </w:rPr>
        <w:t>22</w:t>
      </w:r>
      <w:r w:rsidRPr="00E52BB9">
        <w:rPr>
          <w:rFonts w:ascii="Cambria" w:eastAsia="Times New Roman" w:hAnsi="Cambria" w:cs="Times New Roman"/>
        </w:rPr>
        <w:t xml:space="preserve">m², </w:t>
      </w:r>
      <w:r w:rsidR="003F721B" w:rsidRPr="00901738">
        <w:rPr>
          <w:rFonts w:ascii="Cambria" w:eastAsia="Times New Roman" w:hAnsi="Cambria" w:cs="Times New Roman"/>
        </w:rPr>
        <w:t>dotat cu A/C, incălzire, balcon, bucătărie complet utilata, grătar, TV cu ecran LCD / plat, canale prin satelit, uscător de păr, fier, fier de călcat, suport pentru uscarea haine, seif, dulap, pat disponibil pentru copii (la cerere)</w:t>
      </w:r>
      <w:r w:rsidR="003040DE">
        <w:rPr>
          <w:rFonts w:ascii="Cambria" w:eastAsia="Times New Roman" w:hAnsi="Cambria" w:cs="Times New Roman"/>
        </w:rPr>
        <w:t>; curatenie zilnica</w:t>
      </w:r>
      <w:r w:rsidR="00A7714B">
        <w:rPr>
          <w:rFonts w:ascii="Cambria" w:eastAsia="Times New Roman" w:hAnsi="Cambria" w:cs="Times New Roman"/>
        </w:rPr>
        <w:t>.</w:t>
      </w:r>
    </w:p>
    <w:p w14:paraId="31CE0415" w14:textId="6749AE84" w:rsidR="005A2C5F" w:rsidRPr="005A2C5F" w:rsidRDefault="00A7714B" w:rsidP="005A2C5F">
      <w:pPr>
        <w:numPr>
          <w:ilvl w:val="0"/>
          <w:numId w:val="38"/>
        </w:numPr>
        <w:spacing w:before="100" w:beforeAutospacing="1" w:after="100" w:afterAutospacing="1" w:line="240" w:lineRule="auto"/>
        <w:rPr>
          <w:rFonts w:ascii="Cambria" w:eastAsia="Times New Roman" w:hAnsi="Cambria" w:cs="Times New Roman"/>
        </w:rPr>
      </w:pPr>
      <w:r w:rsidRPr="005A2C5F">
        <w:rPr>
          <w:rFonts w:ascii="Cambria" w:eastAsia="Times New Roman" w:hAnsi="Cambria" w:cs="Times New Roman"/>
          <w:b/>
          <w:bCs/>
        </w:rPr>
        <w:t>A</w:t>
      </w:r>
      <w:r w:rsidR="005603E5" w:rsidRPr="005A2C5F">
        <w:rPr>
          <w:rFonts w:ascii="Cambria" w:eastAsia="Times New Roman" w:hAnsi="Cambria" w:cs="Times New Roman"/>
          <w:b/>
          <w:bCs/>
        </w:rPr>
        <w:t>partament</w:t>
      </w:r>
      <w:r>
        <w:rPr>
          <w:rFonts w:ascii="Cambria" w:eastAsia="Times New Roman" w:hAnsi="Cambria" w:cs="Times New Roman"/>
          <w:b/>
          <w:bCs/>
        </w:rPr>
        <w:t xml:space="preserve"> No.4</w:t>
      </w:r>
      <w:r w:rsidR="005603E5" w:rsidRPr="005A2C5F">
        <w:rPr>
          <w:rFonts w:ascii="Cambria" w:eastAsia="Times New Roman" w:hAnsi="Cambria" w:cs="Times New Roman"/>
          <w:b/>
          <w:bCs/>
        </w:rPr>
        <w:t xml:space="preserve"> cu </w:t>
      </w:r>
      <w:r w:rsidR="005A2C5F" w:rsidRPr="005A2C5F">
        <w:rPr>
          <w:rFonts w:ascii="Cambria" w:eastAsia="Times New Roman" w:hAnsi="Cambria" w:cs="Times New Roman"/>
          <w:b/>
          <w:bCs/>
        </w:rPr>
        <w:t>2</w:t>
      </w:r>
      <w:r w:rsidR="005603E5" w:rsidRPr="005A2C5F">
        <w:rPr>
          <w:rFonts w:ascii="Cambria" w:eastAsia="Times New Roman" w:hAnsi="Cambria" w:cs="Times New Roman"/>
          <w:b/>
          <w:bCs/>
        </w:rPr>
        <w:t xml:space="preserve"> paturi</w:t>
      </w:r>
      <w:r w:rsidR="005A2C5F" w:rsidRPr="005A2C5F">
        <w:rPr>
          <w:rFonts w:ascii="Cambria" w:eastAsia="Times New Roman" w:hAnsi="Cambria" w:cs="Times New Roman"/>
          <w:b/>
          <w:bCs/>
        </w:rPr>
        <w:t xml:space="preserve"> -parter</w:t>
      </w:r>
      <w:r w:rsidR="005A2C5F" w:rsidRPr="005A2C5F">
        <w:rPr>
          <w:rFonts w:ascii="Cambria" w:eastAsia="Times New Roman" w:hAnsi="Cambria" w:cs="Times New Roman"/>
        </w:rPr>
        <w:t xml:space="preserve">: </w:t>
      </w:r>
      <w:r w:rsidR="005603E5" w:rsidRPr="005A2C5F">
        <w:rPr>
          <w:rFonts w:ascii="Cambria" w:eastAsia="Times New Roman" w:hAnsi="Cambria" w:cs="Times New Roman"/>
        </w:rPr>
        <w:t xml:space="preserve">cu 1 dormitor cu pat dublu + 1 canapea </w:t>
      </w:r>
      <w:r w:rsidR="005A2C5F">
        <w:rPr>
          <w:rFonts w:ascii="Cambria" w:eastAsia="Times New Roman" w:hAnsi="Cambria" w:cs="Times New Roman"/>
        </w:rPr>
        <w:t>extensibila pentru 2 persoane</w:t>
      </w:r>
    </w:p>
    <w:p w14:paraId="211D0741" w14:textId="70117F34" w:rsidR="0088094A" w:rsidRDefault="005603E5" w:rsidP="0088094A">
      <w:pPr>
        <w:spacing w:before="100" w:beforeAutospacing="1" w:after="100" w:afterAutospacing="1" w:line="240" w:lineRule="auto"/>
        <w:rPr>
          <w:rFonts w:ascii="Cambria" w:eastAsia="Times New Roman" w:hAnsi="Cambria" w:cs="Times New Roman"/>
        </w:rPr>
      </w:pPr>
      <w:r w:rsidRPr="005A2C5F">
        <w:rPr>
          <w:rFonts w:ascii="Cambria" w:eastAsia="Times New Roman" w:hAnsi="Cambria" w:cs="Times New Roman"/>
        </w:rPr>
        <w:t xml:space="preserve">Apartamentul are </w:t>
      </w:r>
      <w:r w:rsidR="005A2C5F">
        <w:rPr>
          <w:rFonts w:ascii="Cambria" w:eastAsia="Times New Roman" w:hAnsi="Cambria" w:cs="Times New Roman"/>
        </w:rPr>
        <w:t>intre 35-40</w:t>
      </w:r>
      <w:r w:rsidRPr="005A2C5F">
        <w:rPr>
          <w:rFonts w:ascii="Cambria" w:eastAsia="Times New Roman" w:hAnsi="Cambria" w:cs="Times New Roman"/>
        </w:rPr>
        <w:t>m</w:t>
      </w:r>
      <w:r w:rsidR="005A2C5F">
        <w:rPr>
          <w:rFonts w:ascii="Cambria" w:eastAsia="Times New Roman" w:hAnsi="Cambria" w:cs="Times New Roman"/>
        </w:rPr>
        <w:t>²</w:t>
      </w:r>
      <w:r w:rsidR="0088094A">
        <w:rPr>
          <w:rFonts w:ascii="Cambria" w:eastAsia="Times New Roman" w:hAnsi="Cambria" w:cs="Times New Roman"/>
        </w:rPr>
        <w:t xml:space="preserve"> patrati, </w:t>
      </w:r>
      <w:r w:rsidR="0088094A" w:rsidRPr="00E52BB9">
        <w:rPr>
          <w:rFonts w:ascii="Cambria" w:eastAsia="Times New Roman" w:hAnsi="Cambria" w:cs="Times New Roman"/>
        </w:rPr>
        <w:t xml:space="preserve">², </w:t>
      </w:r>
      <w:r w:rsidR="0088094A" w:rsidRPr="00901738">
        <w:rPr>
          <w:rFonts w:ascii="Cambria" w:eastAsia="Times New Roman" w:hAnsi="Cambria" w:cs="Times New Roman"/>
        </w:rPr>
        <w:t>dotat cu A/C, incălzire, balcon, bucătărie complet utilata, grătar, TV cu ecran LCD / plat, canale prin satelit, uscător de păr, fier, fier de călcat, suport pentru uscarea haine, seif, dulap, pat disponibil pentru copii (la cerere)</w:t>
      </w:r>
      <w:r w:rsidR="003040DE">
        <w:rPr>
          <w:rFonts w:ascii="Cambria" w:eastAsia="Times New Roman" w:hAnsi="Cambria" w:cs="Times New Roman"/>
        </w:rPr>
        <w:t>;</w:t>
      </w:r>
      <w:r w:rsidR="003040DE" w:rsidRPr="003040DE">
        <w:rPr>
          <w:rFonts w:ascii="Cambria" w:eastAsia="Times New Roman" w:hAnsi="Cambria" w:cs="Times New Roman"/>
        </w:rPr>
        <w:t xml:space="preserve"> </w:t>
      </w:r>
      <w:r w:rsidR="003040DE">
        <w:rPr>
          <w:rFonts w:ascii="Cambria" w:eastAsia="Times New Roman" w:hAnsi="Cambria" w:cs="Times New Roman"/>
        </w:rPr>
        <w:t>curatenie zilnica</w:t>
      </w:r>
    </w:p>
    <w:p w14:paraId="443F94AD" w14:textId="77DE3522" w:rsidR="0088094A" w:rsidRPr="0088094A" w:rsidRDefault="00A7714B" w:rsidP="0088094A">
      <w:pPr>
        <w:numPr>
          <w:ilvl w:val="0"/>
          <w:numId w:val="38"/>
        </w:numPr>
        <w:spacing w:before="100" w:beforeAutospacing="1" w:after="100" w:afterAutospacing="1" w:line="240" w:lineRule="auto"/>
        <w:rPr>
          <w:rFonts w:ascii="Cambria" w:eastAsia="Times New Roman" w:hAnsi="Cambria" w:cs="Times New Roman"/>
        </w:rPr>
      </w:pPr>
      <w:r w:rsidRPr="0088094A">
        <w:rPr>
          <w:rFonts w:ascii="Cambria" w:eastAsia="Times New Roman" w:hAnsi="Cambria" w:cs="Times New Roman"/>
          <w:b/>
          <w:bCs/>
        </w:rPr>
        <w:t>A</w:t>
      </w:r>
      <w:r w:rsidR="0088094A" w:rsidRPr="0088094A">
        <w:rPr>
          <w:rFonts w:ascii="Cambria" w:eastAsia="Times New Roman" w:hAnsi="Cambria" w:cs="Times New Roman"/>
          <w:b/>
          <w:bCs/>
        </w:rPr>
        <w:t>partament</w:t>
      </w:r>
      <w:r>
        <w:rPr>
          <w:rFonts w:ascii="Cambria" w:eastAsia="Times New Roman" w:hAnsi="Cambria" w:cs="Times New Roman"/>
          <w:b/>
          <w:bCs/>
        </w:rPr>
        <w:t xml:space="preserve"> No.5 cu 2 paturi –vedere la mare</w:t>
      </w:r>
      <w:r w:rsidR="0088094A" w:rsidRPr="0088094A">
        <w:rPr>
          <w:rFonts w:ascii="Cambria" w:eastAsia="Times New Roman" w:hAnsi="Cambria" w:cs="Times New Roman"/>
          <w:b/>
          <w:bCs/>
        </w:rPr>
        <w:t xml:space="preserve">: </w:t>
      </w:r>
      <w:r w:rsidR="005603E5" w:rsidRPr="0088094A">
        <w:rPr>
          <w:rFonts w:ascii="Cambria" w:eastAsia="Times New Roman" w:hAnsi="Cambria" w:cs="Times New Roman"/>
        </w:rPr>
        <w:t>cu 1 dormitor cu pat dublu + 1 canapea</w:t>
      </w:r>
      <w:r w:rsidR="0088094A">
        <w:rPr>
          <w:rFonts w:ascii="Cambria" w:eastAsia="Times New Roman" w:hAnsi="Cambria" w:cs="Times New Roman"/>
        </w:rPr>
        <w:t xml:space="preserve"> extensibila pentru 2 persoane</w:t>
      </w:r>
      <w:r w:rsidR="005603E5" w:rsidRPr="0088094A">
        <w:rPr>
          <w:rFonts w:ascii="Cambria" w:eastAsia="Times New Roman" w:hAnsi="Cambria" w:cs="Times New Roman"/>
        </w:rPr>
        <w:t xml:space="preserve"> </w:t>
      </w:r>
    </w:p>
    <w:p w14:paraId="78E66411" w14:textId="12E6580C" w:rsidR="0088094A" w:rsidRPr="0088094A" w:rsidRDefault="0088094A" w:rsidP="0088094A">
      <w:pPr>
        <w:spacing w:before="100" w:beforeAutospacing="1" w:after="100" w:afterAutospacing="1" w:line="240" w:lineRule="auto"/>
        <w:rPr>
          <w:rFonts w:ascii="Cambria" w:eastAsia="Times New Roman" w:hAnsi="Cambria" w:cs="Times New Roman"/>
        </w:rPr>
      </w:pPr>
      <w:r w:rsidRPr="0088094A">
        <w:rPr>
          <w:rFonts w:ascii="Cambria" w:eastAsia="Times New Roman" w:hAnsi="Cambria" w:cs="Times New Roman"/>
        </w:rPr>
        <w:t>Apartamentul are intre 35-40m² patrati, ², dotat cu A/C, incălzire, balcon, bucătărie complet utilata, grătar, TV cu ecran LCD / plat, canale prin satelit, uscător de păr, fier, fier de călcat, suport pentru uscarea haine, seif, dulap, pat disponibil pentru copii (la cerere)</w:t>
      </w:r>
      <w:r w:rsidR="003040DE">
        <w:rPr>
          <w:rFonts w:ascii="Cambria" w:eastAsia="Times New Roman" w:hAnsi="Cambria" w:cs="Times New Roman"/>
        </w:rPr>
        <w:t>; curatenie zilnica</w:t>
      </w:r>
    </w:p>
    <w:p w14:paraId="1BD9121B" w14:textId="59758B86" w:rsidR="003040DE" w:rsidRPr="005A2C5F" w:rsidRDefault="00A7714B" w:rsidP="003040DE">
      <w:pPr>
        <w:numPr>
          <w:ilvl w:val="0"/>
          <w:numId w:val="38"/>
        </w:numPr>
        <w:spacing w:before="100" w:beforeAutospacing="1" w:after="100" w:afterAutospacing="1" w:line="240" w:lineRule="auto"/>
        <w:rPr>
          <w:rFonts w:ascii="Cambria" w:eastAsia="Times New Roman" w:hAnsi="Cambria" w:cs="Times New Roman"/>
        </w:rPr>
      </w:pPr>
      <w:r w:rsidRPr="005A2C5F">
        <w:rPr>
          <w:rFonts w:ascii="Cambria" w:eastAsia="Times New Roman" w:hAnsi="Cambria" w:cs="Times New Roman"/>
          <w:b/>
          <w:bCs/>
        </w:rPr>
        <w:t>A</w:t>
      </w:r>
      <w:r w:rsidR="003040DE" w:rsidRPr="005A2C5F">
        <w:rPr>
          <w:rFonts w:ascii="Cambria" w:eastAsia="Times New Roman" w:hAnsi="Cambria" w:cs="Times New Roman"/>
          <w:b/>
          <w:bCs/>
        </w:rPr>
        <w:t>partament</w:t>
      </w:r>
      <w:r>
        <w:rPr>
          <w:rFonts w:ascii="Cambria" w:eastAsia="Times New Roman" w:hAnsi="Cambria" w:cs="Times New Roman"/>
          <w:b/>
          <w:bCs/>
        </w:rPr>
        <w:t xml:space="preserve"> No.6</w:t>
      </w:r>
      <w:r w:rsidR="003040DE" w:rsidRPr="005A2C5F">
        <w:rPr>
          <w:rFonts w:ascii="Cambria" w:eastAsia="Times New Roman" w:hAnsi="Cambria" w:cs="Times New Roman"/>
          <w:b/>
          <w:bCs/>
        </w:rPr>
        <w:t xml:space="preserve"> cu </w:t>
      </w:r>
      <w:r w:rsidR="003040DE">
        <w:rPr>
          <w:rFonts w:ascii="Cambria" w:eastAsia="Times New Roman" w:hAnsi="Cambria" w:cs="Times New Roman"/>
          <w:b/>
          <w:bCs/>
        </w:rPr>
        <w:t>4</w:t>
      </w:r>
      <w:r>
        <w:rPr>
          <w:rFonts w:ascii="Cambria" w:eastAsia="Times New Roman" w:hAnsi="Cambria" w:cs="Times New Roman"/>
          <w:b/>
          <w:bCs/>
        </w:rPr>
        <w:t xml:space="preserve"> paturi -parter</w:t>
      </w:r>
      <w:r w:rsidR="003040DE" w:rsidRPr="005A2C5F">
        <w:rPr>
          <w:rFonts w:ascii="Cambria" w:eastAsia="Times New Roman" w:hAnsi="Cambria" w:cs="Times New Roman"/>
        </w:rPr>
        <w:t xml:space="preserve">: cu 1 dormitor cu pat dublu + 1 canapea </w:t>
      </w:r>
      <w:r w:rsidR="003040DE">
        <w:rPr>
          <w:rFonts w:ascii="Cambria" w:eastAsia="Times New Roman" w:hAnsi="Cambria" w:cs="Times New Roman"/>
        </w:rPr>
        <w:t>extensibila pentru 2 persoane</w:t>
      </w:r>
    </w:p>
    <w:p w14:paraId="53D498C6" w14:textId="4B868471" w:rsidR="003040DE" w:rsidRPr="003040DE" w:rsidRDefault="003040DE" w:rsidP="003040DE">
      <w:pPr>
        <w:spacing w:before="100" w:beforeAutospacing="1" w:after="100" w:afterAutospacing="1" w:line="240" w:lineRule="auto"/>
        <w:rPr>
          <w:rFonts w:ascii="Cambria" w:eastAsia="Times New Roman" w:hAnsi="Cambria" w:cs="Times New Roman"/>
        </w:rPr>
      </w:pPr>
      <w:r w:rsidRPr="003040DE">
        <w:rPr>
          <w:rFonts w:ascii="Cambria" w:eastAsia="Times New Roman" w:hAnsi="Cambria" w:cs="Times New Roman"/>
        </w:rPr>
        <w:t>Apartamentul are intre 35-40m² patrati, ², dotat cu A/C, incălzire, balcon, bucătărie complet utilata, grătar, TV cu ecran LCD / plat, canale prin satelit, uscător de păr, fier, fier de călcat, suport pentru uscarea haine, seif, dulap, pat disponibil pentru copii (la cerere)</w:t>
      </w:r>
      <w:r>
        <w:rPr>
          <w:rFonts w:ascii="Cambria" w:eastAsia="Times New Roman" w:hAnsi="Cambria" w:cs="Times New Roman"/>
        </w:rPr>
        <w:t>; curatenie zilnica</w:t>
      </w:r>
    </w:p>
    <w:p w14:paraId="7568D063" w14:textId="5996CBD8" w:rsidR="003040DE" w:rsidRPr="0088094A" w:rsidRDefault="00A7714B" w:rsidP="003040DE">
      <w:pPr>
        <w:numPr>
          <w:ilvl w:val="0"/>
          <w:numId w:val="38"/>
        </w:numPr>
        <w:spacing w:before="100" w:beforeAutospacing="1" w:after="100" w:afterAutospacing="1" w:line="240" w:lineRule="auto"/>
        <w:rPr>
          <w:rFonts w:ascii="Cambria" w:eastAsia="Times New Roman" w:hAnsi="Cambria" w:cs="Times New Roman"/>
        </w:rPr>
      </w:pPr>
      <w:r w:rsidRPr="0088094A">
        <w:rPr>
          <w:rFonts w:ascii="Cambria" w:eastAsia="Times New Roman" w:hAnsi="Cambria" w:cs="Times New Roman"/>
          <w:b/>
          <w:bCs/>
        </w:rPr>
        <w:t>A</w:t>
      </w:r>
      <w:r w:rsidR="003040DE" w:rsidRPr="0088094A">
        <w:rPr>
          <w:rFonts w:ascii="Cambria" w:eastAsia="Times New Roman" w:hAnsi="Cambria" w:cs="Times New Roman"/>
          <w:b/>
          <w:bCs/>
        </w:rPr>
        <w:t>partament</w:t>
      </w:r>
      <w:r>
        <w:rPr>
          <w:rFonts w:ascii="Cambria" w:eastAsia="Times New Roman" w:hAnsi="Cambria" w:cs="Times New Roman"/>
          <w:b/>
          <w:bCs/>
        </w:rPr>
        <w:t xml:space="preserve"> No.7</w:t>
      </w:r>
      <w:r w:rsidR="003040DE" w:rsidRPr="0088094A">
        <w:rPr>
          <w:rFonts w:ascii="Cambria" w:eastAsia="Times New Roman" w:hAnsi="Cambria" w:cs="Times New Roman"/>
          <w:b/>
          <w:bCs/>
        </w:rPr>
        <w:t xml:space="preserve"> cu </w:t>
      </w:r>
      <w:r w:rsidR="003040DE">
        <w:rPr>
          <w:rFonts w:ascii="Cambria" w:eastAsia="Times New Roman" w:hAnsi="Cambria" w:cs="Times New Roman"/>
          <w:b/>
          <w:bCs/>
        </w:rPr>
        <w:t>4</w:t>
      </w:r>
      <w:r w:rsidR="003040DE" w:rsidRPr="0088094A">
        <w:rPr>
          <w:rFonts w:ascii="Cambria" w:eastAsia="Times New Roman" w:hAnsi="Cambria" w:cs="Times New Roman"/>
          <w:b/>
          <w:bCs/>
        </w:rPr>
        <w:t xml:space="preserve"> paturi –veder</w:t>
      </w:r>
      <w:r>
        <w:rPr>
          <w:rFonts w:ascii="Cambria" w:eastAsia="Times New Roman" w:hAnsi="Cambria" w:cs="Times New Roman"/>
          <w:b/>
          <w:bCs/>
        </w:rPr>
        <w:t>e la mare</w:t>
      </w:r>
      <w:r w:rsidR="003040DE" w:rsidRPr="0088094A">
        <w:rPr>
          <w:rFonts w:ascii="Cambria" w:eastAsia="Times New Roman" w:hAnsi="Cambria" w:cs="Times New Roman"/>
          <w:b/>
          <w:bCs/>
        </w:rPr>
        <w:t xml:space="preserve">: </w:t>
      </w:r>
      <w:r w:rsidR="003040DE" w:rsidRPr="0088094A">
        <w:rPr>
          <w:rFonts w:ascii="Cambria" w:eastAsia="Times New Roman" w:hAnsi="Cambria" w:cs="Times New Roman"/>
        </w:rPr>
        <w:t>cu 1 dormitor cu pat dublu + 1 canapea</w:t>
      </w:r>
      <w:r w:rsidR="003040DE">
        <w:rPr>
          <w:rFonts w:ascii="Cambria" w:eastAsia="Times New Roman" w:hAnsi="Cambria" w:cs="Times New Roman"/>
        </w:rPr>
        <w:t xml:space="preserve"> extensibila pentru 2 persoane</w:t>
      </w:r>
      <w:r w:rsidR="003040DE" w:rsidRPr="0088094A">
        <w:rPr>
          <w:rFonts w:ascii="Cambria" w:eastAsia="Times New Roman" w:hAnsi="Cambria" w:cs="Times New Roman"/>
        </w:rPr>
        <w:t xml:space="preserve"> </w:t>
      </w:r>
    </w:p>
    <w:p w14:paraId="6946EC34" w14:textId="669E043B" w:rsidR="003040DE" w:rsidRPr="00D14727" w:rsidRDefault="003040DE" w:rsidP="00D14727">
      <w:pPr>
        <w:spacing w:before="100" w:beforeAutospacing="1" w:after="100" w:afterAutospacing="1" w:line="240" w:lineRule="auto"/>
        <w:rPr>
          <w:rFonts w:ascii="Cambria" w:eastAsia="Times New Roman" w:hAnsi="Cambria" w:cs="Times New Roman"/>
        </w:rPr>
      </w:pPr>
      <w:r w:rsidRPr="0088094A">
        <w:rPr>
          <w:rFonts w:ascii="Cambria" w:eastAsia="Times New Roman" w:hAnsi="Cambria" w:cs="Times New Roman"/>
        </w:rPr>
        <w:t>Apartamentul are intre 35-40m² patrati, ², dotat cu A/C, incălzire, balcon, bucătărie complet utilata, grătar, TV cu ecran LCD / plat, canale prin satelit, uscător de păr, fier, fier de călcat, suport pentru uscarea haine, seif, dulap, pat disponibil pentru copii (la cerere)</w:t>
      </w:r>
      <w:r>
        <w:rPr>
          <w:rFonts w:ascii="Cambria" w:eastAsia="Times New Roman" w:hAnsi="Cambria" w:cs="Times New Roman"/>
        </w:rPr>
        <w:t>; curatenie zilnica</w:t>
      </w:r>
    </w:p>
    <w:p w14:paraId="5AACBC09" w14:textId="407CAD26"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4854898D" w:rsidR="009C2AD3" w:rsidRPr="00B97217"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2647533A" w14:textId="60FA2795"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5603E5">
        <w:rPr>
          <w:rFonts w:ascii="Cambria" w:eastAsia="Times New Roman" w:hAnsi="Cambria" w:cs="Arial"/>
          <w:color w:val="000000" w:themeColor="text1"/>
        </w:rPr>
        <w:t>bucatarie complet utilata</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091E0C62" w14:textId="563D0220" w:rsidR="005603E5" w:rsidRPr="003040DE"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EE1D63">
        <w:rPr>
          <w:rFonts w:ascii="Cambria" w:eastAsia="Times New Roman" w:hAnsi="Cambria" w:cs="Arial"/>
          <w:color w:val="000000" w:themeColor="text1"/>
        </w:rPr>
        <w:t>acces la piscina</w:t>
      </w:r>
    </w:p>
    <w:p w14:paraId="299BDE00" w14:textId="59A6A374" w:rsidR="003040DE" w:rsidRPr="00047FDF" w:rsidRDefault="003040DE"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-terasa</w:t>
      </w:r>
    </w:p>
    <w:p w14:paraId="76D50E99" w14:textId="77777777" w:rsidR="00D03E8E" w:rsidRPr="0033063D" w:rsidRDefault="00D03E8E" w:rsidP="004679AD">
      <w:pPr>
        <w:rPr>
          <w:b/>
          <w:color w:val="1F497D" w:themeColor="text2"/>
          <w:lang w:val="ro-RO"/>
        </w:rPr>
      </w:pPr>
    </w:p>
    <w:p w14:paraId="1CDF250A" w14:textId="31EB12CC"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3ACC0CF6"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5E1840">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3BD1D079" w14:textId="19939AF6" w:rsidR="00831388" w:rsidRPr="0033063D" w:rsidRDefault="00831388" w:rsidP="00912FF2">
      <w:pPr>
        <w:pStyle w:val="NoSpacing"/>
        <w:numPr>
          <w:ilvl w:val="0"/>
          <w:numId w:val="29"/>
        </w:numPr>
        <w:rPr>
          <w:rFonts w:ascii="Cambria" w:hAnsi="Cambria"/>
          <w:color w:val="000000" w:themeColor="text1"/>
        </w:rPr>
      </w:pPr>
      <w:r>
        <w:rPr>
          <w:rFonts w:ascii="Cambria" w:hAnsi="Cambria"/>
          <w:color w:val="000000" w:themeColor="text1"/>
        </w:rPr>
        <w:t>-A/C contra cost 5euro/camera/zi</w:t>
      </w:r>
    </w:p>
    <w:p w14:paraId="643D4A55" w14:textId="77777777" w:rsidR="00902050" w:rsidRDefault="00902050" w:rsidP="00D07A55">
      <w:pPr>
        <w:rPr>
          <w:rFonts w:ascii="Cambria" w:hAnsi="Cambria"/>
          <w:b/>
          <w:color w:val="0070C0"/>
          <w:lang w:val="ro-RO"/>
        </w:rPr>
      </w:pPr>
    </w:p>
    <w:p w14:paraId="1F03D994" w14:textId="77777777" w:rsidR="005E1840" w:rsidRDefault="005E1840" w:rsidP="00D07A55">
      <w:pPr>
        <w:rPr>
          <w:rFonts w:ascii="Cambria" w:hAnsi="Cambria"/>
          <w:b/>
          <w:color w:val="0070C0"/>
          <w:lang w:val="ro-RO"/>
        </w:rPr>
      </w:pPr>
    </w:p>
    <w:p w14:paraId="3C4E1B1A" w14:textId="77777777" w:rsidR="005E1840" w:rsidRDefault="005E1840" w:rsidP="00D07A55">
      <w:pPr>
        <w:rPr>
          <w:rFonts w:ascii="Cambria" w:hAnsi="Cambria"/>
          <w:b/>
          <w:color w:val="0070C0"/>
          <w:lang w:val="ro-RO"/>
        </w:rPr>
      </w:pPr>
    </w:p>
    <w:p w14:paraId="64BAA1A3" w14:textId="71BEB5B7" w:rsidR="00D07A55" w:rsidRPr="0033063D" w:rsidRDefault="003A4F2E" w:rsidP="00D07A55">
      <w:pPr>
        <w:rPr>
          <w:rFonts w:ascii="Cambria" w:hAnsi="Cambria"/>
          <w:b/>
          <w:color w:val="0070C0"/>
          <w:lang w:val="ro-RO"/>
        </w:rPr>
      </w:pPr>
      <w:r w:rsidRPr="0033063D">
        <w:rPr>
          <w:rFonts w:ascii="Cambria" w:hAnsi="Cambria"/>
          <w:b/>
          <w:color w:val="0070C0"/>
          <w:lang w:val="ro-RO"/>
        </w:rPr>
        <w:lastRenderedPageBreak/>
        <w:t xml:space="preserve">ALTE </w:t>
      </w:r>
      <w:r w:rsidR="00D07A55" w:rsidRPr="0033063D">
        <w:rPr>
          <w:rFonts w:ascii="Cambria" w:hAnsi="Cambria"/>
          <w:b/>
          <w:color w:val="0070C0"/>
          <w:lang w:val="ro-RO"/>
        </w:rPr>
        <w:t>DETALII:</w:t>
      </w:r>
    </w:p>
    <w:p w14:paraId="2D11D3CB" w14:textId="77777777"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1809D4CA"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1FA5B617" w:rsidR="00B53F25" w:rsidRDefault="00B53F25" w:rsidP="004679AD">
      <w:pPr>
        <w:rPr>
          <w:rFonts w:asciiTheme="majorHAnsi" w:hAnsiTheme="majorHAnsi"/>
          <w:b/>
          <w:color w:val="0070C0"/>
          <w:lang w:val="ro-RO"/>
        </w:rPr>
      </w:pPr>
    </w:p>
    <w:p w14:paraId="16595E53" w14:textId="0D39DF6D"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0CE6572B" w14:textId="1E555F52" w:rsidR="00FE73E3" w:rsidRPr="00FE73E3" w:rsidRDefault="006F1FDB" w:rsidP="00781927">
      <w:pPr>
        <w:pStyle w:val="NoSpacing"/>
        <w:rPr>
          <w:rFonts w:ascii="Cambria" w:hAnsi="Cambria"/>
        </w:rPr>
      </w:pPr>
      <w:r w:rsidRPr="006F1FDB">
        <w:rPr>
          <w:rFonts w:asciiTheme="majorHAnsi" w:hAnsiTheme="majorHAnsi" w:cs="Open Sans"/>
          <w:b/>
          <w:color w:val="000000" w:themeColor="text1"/>
        </w:rPr>
        <w:t>D</w:t>
      </w:r>
      <w:r>
        <w:rPr>
          <w:rFonts w:asciiTheme="majorHAnsi" w:hAnsiTheme="majorHAnsi" w:cs="Open Sans"/>
          <w:b/>
          <w:color w:val="000000" w:themeColor="text1"/>
        </w:rPr>
        <w:t>e</w:t>
      </w:r>
      <w:r w:rsidRPr="006F1FDB">
        <w:rPr>
          <w:rFonts w:asciiTheme="majorHAnsi" w:hAnsiTheme="majorHAnsi" w:cs="Open Sans"/>
          <w:b/>
          <w:color w:val="000000" w:themeColor="text1"/>
        </w:rPr>
        <w:t xml:space="preserve"> S</w:t>
      </w:r>
      <w:r>
        <w:rPr>
          <w:rFonts w:asciiTheme="majorHAnsi" w:hAnsiTheme="majorHAnsi" w:cs="Open Sans"/>
          <w:b/>
          <w:color w:val="000000" w:themeColor="text1"/>
        </w:rPr>
        <w:t>ol</w:t>
      </w:r>
      <w:r w:rsidRPr="006F1FDB">
        <w:rPr>
          <w:rFonts w:asciiTheme="majorHAnsi" w:hAnsiTheme="majorHAnsi" w:cs="Open Sans"/>
          <w:b/>
          <w:color w:val="000000" w:themeColor="text1"/>
        </w:rPr>
        <w:t xml:space="preserve"> L</w:t>
      </w:r>
      <w:r>
        <w:rPr>
          <w:rFonts w:asciiTheme="majorHAnsi" w:hAnsiTheme="majorHAnsi" w:cs="Open Sans"/>
          <w:b/>
          <w:color w:val="000000" w:themeColor="text1"/>
        </w:rPr>
        <w:t>uxury</w:t>
      </w:r>
      <w:r w:rsidRPr="006F1FDB">
        <w:rPr>
          <w:rFonts w:asciiTheme="majorHAnsi" w:hAnsiTheme="majorHAnsi" w:cs="Open Sans"/>
          <w:b/>
          <w:color w:val="000000" w:themeColor="text1"/>
        </w:rPr>
        <w:t xml:space="preserve"> A</w:t>
      </w:r>
      <w:r>
        <w:rPr>
          <w:rFonts w:asciiTheme="majorHAnsi" w:hAnsiTheme="majorHAnsi" w:cs="Open Sans"/>
          <w:b/>
          <w:color w:val="000000" w:themeColor="text1"/>
        </w:rPr>
        <w:t>partments</w:t>
      </w:r>
      <w:r w:rsidRPr="006F1FDB">
        <w:rPr>
          <w:rFonts w:asciiTheme="majorHAnsi" w:hAnsiTheme="majorHAnsi" w:cs="Open Sans"/>
          <w:b/>
          <w:color w:val="000000" w:themeColor="text1"/>
        </w:rPr>
        <w:t>&amp;S</w:t>
      </w:r>
      <w:r>
        <w:rPr>
          <w:rFonts w:asciiTheme="majorHAnsi" w:hAnsiTheme="majorHAnsi" w:cs="Open Sans"/>
          <w:b/>
          <w:color w:val="000000" w:themeColor="text1"/>
        </w:rPr>
        <w:t>tudios</w:t>
      </w:r>
      <w:r w:rsidRPr="006F1FDB">
        <w:rPr>
          <w:rFonts w:ascii="Ebrima" w:hAnsi="Ebrima" w:cs="Open Sans"/>
          <w:b/>
          <w:color w:val="000000" w:themeColor="text1"/>
          <w:sz w:val="32"/>
          <w:szCs w:val="32"/>
        </w:rPr>
        <w:t xml:space="preserve"> </w:t>
      </w:r>
    </w:p>
    <w:p w14:paraId="0C899FD9" w14:textId="19B5D6D7" w:rsidR="00A2615A" w:rsidRDefault="00A2615A" w:rsidP="00321FCA">
      <w:pPr>
        <w:pStyle w:val="NoSpacing"/>
        <w:rPr>
          <w:rFonts w:ascii="Cambria" w:hAnsi="Cambria"/>
        </w:rPr>
      </w:pPr>
    </w:p>
    <w:p w14:paraId="6B2A1C36" w14:textId="77777777" w:rsidR="0025400F" w:rsidRPr="0025400F" w:rsidRDefault="0025400F" w:rsidP="0025400F">
      <w:pPr>
        <w:pStyle w:val="NoSpacing"/>
        <w:rPr>
          <w:rFonts w:ascii="Cambria" w:hAnsi="Cambria"/>
          <w:color w:val="000000" w:themeColor="text1"/>
        </w:rPr>
      </w:pPr>
      <w:r w:rsidRPr="0025400F">
        <w:rPr>
          <w:rFonts w:ascii="Cambria" w:hAnsi="Cambria"/>
          <w:color w:val="000000" w:themeColor="text1"/>
        </w:rPr>
        <w:t>Proprietatea De Sol are o piscină comună și o grădină cu terasă și oferă cazare în Limenaria. Cea mai apropiată plajă este situată la 120 de metri. Accesul la internet WiFi este gratuit în întreaga proprietate.</w:t>
      </w:r>
    </w:p>
    <w:p w14:paraId="49894159" w14:textId="6ACCBC77" w:rsidR="0025400F" w:rsidRPr="0025400F" w:rsidRDefault="0025400F" w:rsidP="0025400F">
      <w:pPr>
        <w:pStyle w:val="NoSpacing"/>
        <w:rPr>
          <w:rFonts w:ascii="Cambria" w:hAnsi="Cambria"/>
          <w:color w:val="000000" w:themeColor="text1"/>
        </w:rPr>
      </w:pPr>
      <w:r w:rsidRPr="0025400F">
        <w:rPr>
          <w:rFonts w:ascii="Cambria" w:hAnsi="Cambria"/>
          <w:color w:val="000000" w:themeColor="text1"/>
        </w:rPr>
        <w:t>Apartamentul proprietății De Sol are aer condiționat, un dormitor separat și deschidere către un balcon cu vedere la Marea Egee, la grădină și la localitatea Limenaria. Există o zonă de relaxare cu TV cu ecran plat și canale prin satelit și o chicinetă cu plită.</w:t>
      </w:r>
    </w:p>
    <w:p w14:paraId="319CC561" w14:textId="22B71C67" w:rsidR="0025400F" w:rsidRPr="0025400F" w:rsidRDefault="0025400F" w:rsidP="0025400F">
      <w:pPr>
        <w:pStyle w:val="NoSpacing"/>
        <w:rPr>
          <w:rFonts w:ascii="Cambria" w:hAnsi="Cambria"/>
          <w:color w:val="000000" w:themeColor="text1"/>
        </w:rPr>
      </w:pPr>
      <w:r w:rsidRPr="0025400F">
        <w:rPr>
          <w:rFonts w:ascii="Cambria" w:hAnsi="Cambria"/>
          <w:color w:val="000000" w:themeColor="text1"/>
        </w:rPr>
        <w:t>Plaja Metalia se află la 1,8 km. Proprietatea oferă parcare privată gratuită.</w:t>
      </w:r>
    </w:p>
    <w:p w14:paraId="664CF01B" w14:textId="77777777" w:rsidR="0025400F" w:rsidRPr="0025400F" w:rsidRDefault="0025400F" w:rsidP="0025400F">
      <w:pPr>
        <w:pStyle w:val="NoSpacing"/>
        <w:rPr>
          <w:rFonts w:ascii="Cambria" w:hAnsi="Cambria"/>
          <w:color w:val="000000" w:themeColor="text1"/>
        </w:rPr>
      </w:pPr>
      <w:r w:rsidRPr="0025400F">
        <w:rPr>
          <w:rFonts w:ascii="Cambria" w:hAnsi="Cambria"/>
          <w:color w:val="000000" w:themeColor="text1"/>
        </w:rPr>
        <w:t>Acesta este locul preferat de turiștii din Limenaria, conform comentariilor independente.</w:t>
      </w:r>
    </w:p>
    <w:p w14:paraId="31499B85" w14:textId="1B093C56" w:rsidR="0025400F" w:rsidRDefault="0025400F" w:rsidP="00321FCA">
      <w:pPr>
        <w:pStyle w:val="NoSpacing"/>
        <w:rPr>
          <w:rFonts w:ascii="Cambria" w:hAnsi="Cambria"/>
        </w:rPr>
      </w:pPr>
    </w:p>
    <w:p w14:paraId="5F8AFA0E" w14:textId="77777777" w:rsidR="00047FDF" w:rsidRDefault="00047FDF" w:rsidP="004177D3">
      <w:pPr>
        <w:pStyle w:val="NoSpacing"/>
        <w:rPr>
          <w:rFonts w:ascii="Cambria" w:hAnsi="Cambria"/>
        </w:rPr>
      </w:pPr>
    </w:p>
    <w:p w14:paraId="624C35C9" w14:textId="77777777" w:rsidR="00EA77C2" w:rsidRPr="004177D3" w:rsidRDefault="00EA77C2" w:rsidP="004177D3">
      <w:pPr>
        <w:pStyle w:val="NoSpacing"/>
        <w:rPr>
          <w:rFonts w:ascii="Cambria" w:hAnsi="Cambria"/>
        </w:rPr>
      </w:pPr>
    </w:p>
    <w:p w14:paraId="0DB87D10" w14:textId="6F5874A4" w:rsidR="00ED4786" w:rsidRDefault="00670CE2" w:rsidP="00ED4786">
      <w:pPr>
        <w:rPr>
          <w:rFonts w:ascii="Cambria" w:hAnsi="Cambria"/>
          <w:b/>
          <w:color w:val="0070C0"/>
          <w:lang w:val="ro-RO"/>
        </w:rPr>
      </w:pPr>
      <w:r>
        <w:rPr>
          <w:noProof/>
        </w:rPr>
        <w:drawing>
          <wp:anchor distT="0" distB="0" distL="114300" distR="114300" simplePos="0" relativeHeight="251665408" behindDoc="1" locked="0" layoutInCell="1" allowOverlap="1" wp14:anchorId="3E5BA0B8" wp14:editId="59B495FF">
            <wp:simplePos x="0" y="0"/>
            <wp:positionH relativeFrom="column">
              <wp:posOffset>3209925</wp:posOffset>
            </wp:positionH>
            <wp:positionV relativeFrom="paragraph">
              <wp:posOffset>2526665</wp:posOffset>
            </wp:positionV>
            <wp:extent cx="3162300" cy="2105025"/>
            <wp:effectExtent l="0" t="0" r="0" b="9525"/>
            <wp:wrapTight wrapText="bothSides">
              <wp:wrapPolygon edited="0">
                <wp:start x="0" y="0"/>
                <wp:lineTo x="0" y="21502"/>
                <wp:lineTo x="21470" y="21502"/>
                <wp:lineTo x="21470" y="0"/>
                <wp:lineTo x="0" y="0"/>
              </wp:wrapPolygon>
            </wp:wrapTight>
            <wp:docPr id="7" name="Picture 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ria de imagini a proprietăţ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16230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BB5C976" wp14:editId="5CEBB611">
            <wp:simplePos x="0" y="0"/>
            <wp:positionH relativeFrom="column">
              <wp:posOffset>-57150</wp:posOffset>
            </wp:positionH>
            <wp:positionV relativeFrom="paragraph">
              <wp:posOffset>2526665</wp:posOffset>
            </wp:positionV>
            <wp:extent cx="3202940" cy="2095500"/>
            <wp:effectExtent l="0" t="0" r="0" b="0"/>
            <wp:wrapTight wrapText="bothSides">
              <wp:wrapPolygon edited="0">
                <wp:start x="0" y="0"/>
                <wp:lineTo x="0" y="21404"/>
                <wp:lineTo x="21454" y="21404"/>
                <wp:lineTo x="21454" y="0"/>
                <wp:lineTo x="0" y="0"/>
              </wp:wrapPolygon>
            </wp:wrapTight>
            <wp:docPr id="6" name="Picture 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0294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0D79B20" wp14:editId="753A696F">
            <wp:simplePos x="0" y="0"/>
            <wp:positionH relativeFrom="column">
              <wp:posOffset>3200400</wp:posOffset>
            </wp:positionH>
            <wp:positionV relativeFrom="paragraph">
              <wp:posOffset>326390</wp:posOffset>
            </wp:positionV>
            <wp:extent cx="3162300" cy="2114550"/>
            <wp:effectExtent l="0" t="0" r="0" b="0"/>
            <wp:wrapTight wrapText="bothSides">
              <wp:wrapPolygon edited="0">
                <wp:start x="0" y="0"/>
                <wp:lineTo x="0" y="21405"/>
                <wp:lineTo x="21470" y="21405"/>
                <wp:lineTo x="21470" y="0"/>
                <wp:lineTo x="0" y="0"/>
              </wp:wrapPolygon>
            </wp:wrapTight>
            <wp:docPr id="5" name="Picture 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623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818">
        <w:rPr>
          <w:noProof/>
        </w:rPr>
        <w:drawing>
          <wp:anchor distT="0" distB="0" distL="114300" distR="114300" simplePos="0" relativeHeight="251662336" behindDoc="1" locked="0" layoutInCell="1" allowOverlap="1" wp14:anchorId="5197014B" wp14:editId="6AB9CEAB">
            <wp:simplePos x="0" y="0"/>
            <wp:positionH relativeFrom="column">
              <wp:posOffset>-57150</wp:posOffset>
            </wp:positionH>
            <wp:positionV relativeFrom="paragraph">
              <wp:posOffset>326390</wp:posOffset>
            </wp:positionV>
            <wp:extent cx="3202940" cy="2126615"/>
            <wp:effectExtent l="0" t="0" r="0" b="6985"/>
            <wp:wrapTight wrapText="bothSides">
              <wp:wrapPolygon edited="0">
                <wp:start x="0" y="0"/>
                <wp:lineTo x="0" y="21477"/>
                <wp:lineTo x="21454" y="21477"/>
                <wp:lineTo x="21454" y="0"/>
                <wp:lineTo x="0" y="0"/>
              </wp:wrapPolygon>
            </wp:wrapTight>
            <wp:docPr id="4" name="Picture 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02940" cy="2126615"/>
                    </a:xfrm>
                    <a:prstGeom prst="rect">
                      <a:avLst/>
                    </a:prstGeom>
                    <a:noFill/>
                    <a:ln>
                      <a:noFill/>
                    </a:ln>
                  </pic:spPr>
                </pic:pic>
              </a:graphicData>
            </a:graphic>
            <wp14:sizeRelV relativeFrom="margin">
              <wp14:pctHeight>0</wp14:pctHeight>
            </wp14:sizeRelV>
          </wp:anchor>
        </w:drawing>
      </w:r>
      <w:r w:rsidR="00781927" w:rsidRPr="00781927">
        <w:rPr>
          <w:rFonts w:ascii="Cambria" w:hAnsi="Cambria" w:cs="Open Sans"/>
          <w:b/>
          <w:color w:val="0070C0"/>
        </w:rPr>
        <w:t>DE SOL LUXURY APARTMENTS&amp;STUDIOS</w:t>
      </w:r>
      <w:r w:rsidR="00781927" w:rsidRPr="003C2FEF">
        <w:rPr>
          <w:rFonts w:ascii="Ebrima" w:hAnsi="Ebrima" w:cs="Open Sans"/>
          <w:b/>
          <w:color w:val="0070C0"/>
          <w:sz w:val="32"/>
          <w:szCs w:val="32"/>
        </w:rPr>
        <w:t xml:space="preserve"> </w:t>
      </w:r>
      <w:r w:rsidR="004679AD" w:rsidRPr="00FE73E3">
        <w:rPr>
          <w:rFonts w:ascii="Cambria" w:hAnsi="Cambria" w:cs="Open Sans"/>
          <w:b/>
          <w:noProof/>
          <w:color w:val="0070C0"/>
        </w:rPr>
        <mc:AlternateContent>
          <mc:Choice Requires="wps">
            <w:drawing>
              <wp:anchor distT="0" distB="0" distL="114300" distR="114300" simplePos="0" relativeHeight="251661312" behindDoc="0" locked="0" layoutInCell="1" allowOverlap="1" wp14:anchorId="5884908F" wp14:editId="2AA988D7">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93B3E7"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C31030" w:rsidRPr="00B43719">
        <w:rPr>
          <w:rFonts w:ascii="Cambria" w:hAnsi="Cambria"/>
          <w:b/>
          <w:color w:val="0070C0"/>
          <w:lang w:val="ro-RO"/>
        </w:rPr>
        <w:t xml:space="preserve">– </w:t>
      </w:r>
      <w:r w:rsidR="00781927">
        <w:rPr>
          <w:rFonts w:ascii="Cambria" w:hAnsi="Cambria"/>
          <w:b/>
          <w:color w:val="0070C0"/>
          <w:lang w:val="ro-RO"/>
        </w:rPr>
        <w:t>LIMENARIA</w:t>
      </w:r>
      <w:r w:rsidR="00C31030" w:rsidRPr="00B43719">
        <w:rPr>
          <w:rFonts w:ascii="Cambria" w:hAnsi="Cambria"/>
          <w:b/>
          <w:color w:val="0070C0"/>
          <w:lang w:val="ro-RO"/>
        </w:rPr>
        <w:t xml:space="preserve"> (INSULA THASSOS)</w:t>
      </w:r>
    </w:p>
    <w:p w14:paraId="76B52F98" w14:textId="420514A0" w:rsidR="00ED4786" w:rsidRPr="0033063D" w:rsidRDefault="00032CF3" w:rsidP="00ED4786">
      <w:r>
        <w:rPr>
          <w:noProof/>
        </w:rPr>
        <w:lastRenderedPageBreak/>
        <w:drawing>
          <wp:anchor distT="0" distB="0" distL="114300" distR="114300" simplePos="0" relativeHeight="251671552" behindDoc="1" locked="0" layoutInCell="1" allowOverlap="1" wp14:anchorId="02ED029F" wp14:editId="34D20BCD">
            <wp:simplePos x="0" y="0"/>
            <wp:positionH relativeFrom="column">
              <wp:posOffset>3228975</wp:posOffset>
            </wp:positionH>
            <wp:positionV relativeFrom="paragraph">
              <wp:posOffset>4593590</wp:posOffset>
            </wp:positionV>
            <wp:extent cx="3143250" cy="2009775"/>
            <wp:effectExtent l="0" t="0" r="0" b="9525"/>
            <wp:wrapTight wrapText="bothSides">
              <wp:wrapPolygon edited="0">
                <wp:start x="0" y="0"/>
                <wp:lineTo x="0" y="21498"/>
                <wp:lineTo x="21469" y="21498"/>
                <wp:lineTo x="21469" y="0"/>
                <wp:lineTo x="0" y="0"/>
              </wp:wrapPolygon>
            </wp:wrapTight>
            <wp:docPr id="15" name="Picture 1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leria de imagini a proprietăţii"/>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14325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8E880" w14:textId="0DAA955C" w:rsidR="004679AD" w:rsidRDefault="00032CF3" w:rsidP="00ED4786">
      <w:r>
        <w:rPr>
          <w:noProof/>
        </w:rPr>
        <w:drawing>
          <wp:anchor distT="0" distB="0" distL="114300" distR="114300" simplePos="0" relativeHeight="251670528" behindDoc="1" locked="0" layoutInCell="1" allowOverlap="1" wp14:anchorId="5E1E2804" wp14:editId="074D2005">
            <wp:simplePos x="0" y="0"/>
            <wp:positionH relativeFrom="margin">
              <wp:align>left</wp:align>
            </wp:positionH>
            <wp:positionV relativeFrom="paragraph">
              <wp:posOffset>4271010</wp:posOffset>
            </wp:positionV>
            <wp:extent cx="3181350" cy="2019300"/>
            <wp:effectExtent l="0" t="0" r="0" b="0"/>
            <wp:wrapTight wrapText="bothSides">
              <wp:wrapPolygon edited="0">
                <wp:start x="0" y="0"/>
                <wp:lineTo x="0" y="21396"/>
                <wp:lineTo x="21471" y="21396"/>
                <wp:lineTo x="21471" y="0"/>
                <wp:lineTo x="0" y="0"/>
              </wp:wrapPolygon>
            </wp:wrapTight>
            <wp:docPr id="14" name="Picture 1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18135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7C2">
        <w:rPr>
          <w:noProof/>
        </w:rPr>
        <w:drawing>
          <wp:anchor distT="0" distB="0" distL="114300" distR="114300" simplePos="0" relativeHeight="251669504" behindDoc="1" locked="0" layoutInCell="1" allowOverlap="1" wp14:anchorId="283FC5B3" wp14:editId="171E7A79">
            <wp:simplePos x="0" y="0"/>
            <wp:positionH relativeFrom="column">
              <wp:posOffset>3276600</wp:posOffset>
            </wp:positionH>
            <wp:positionV relativeFrom="paragraph">
              <wp:posOffset>2221865</wp:posOffset>
            </wp:positionV>
            <wp:extent cx="3105150" cy="1990725"/>
            <wp:effectExtent l="0" t="0" r="0" b="9525"/>
            <wp:wrapTight wrapText="bothSides">
              <wp:wrapPolygon edited="0">
                <wp:start x="0" y="0"/>
                <wp:lineTo x="0" y="21497"/>
                <wp:lineTo x="21467" y="21497"/>
                <wp:lineTo x="21467" y="0"/>
                <wp:lineTo x="0" y="0"/>
              </wp:wrapPolygon>
            </wp:wrapTight>
            <wp:docPr id="12" name="Picture 12"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de imagini a proprietăţi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10515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7C2">
        <w:rPr>
          <w:noProof/>
        </w:rPr>
        <w:drawing>
          <wp:anchor distT="0" distB="0" distL="114300" distR="114300" simplePos="0" relativeHeight="251668480" behindDoc="1" locked="0" layoutInCell="1" allowOverlap="1" wp14:anchorId="1E6A7002" wp14:editId="34AE206B">
            <wp:simplePos x="0" y="0"/>
            <wp:positionH relativeFrom="margin">
              <wp:align>left</wp:align>
            </wp:positionH>
            <wp:positionV relativeFrom="paragraph">
              <wp:posOffset>2202815</wp:posOffset>
            </wp:positionV>
            <wp:extent cx="3171825" cy="2019300"/>
            <wp:effectExtent l="0" t="0" r="9525" b="0"/>
            <wp:wrapTight wrapText="bothSides">
              <wp:wrapPolygon edited="0">
                <wp:start x="0" y="0"/>
                <wp:lineTo x="0" y="21396"/>
                <wp:lineTo x="21535" y="21396"/>
                <wp:lineTo x="21535" y="0"/>
                <wp:lineTo x="0" y="0"/>
              </wp:wrapPolygon>
            </wp:wrapTight>
            <wp:docPr id="11" name="Picture 1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17182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7C2">
        <w:rPr>
          <w:noProof/>
        </w:rPr>
        <w:drawing>
          <wp:anchor distT="0" distB="0" distL="114300" distR="114300" simplePos="0" relativeHeight="251666432" behindDoc="1" locked="0" layoutInCell="1" allowOverlap="1" wp14:anchorId="5C8DCCB8" wp14:editId="7F066DC5">
            <wp:simplePos x="0" y="0"/>
            <wp:positionH relativeFrom="column">
              <wp:posOffset>3228975</wp:posOffset>
            </wp:positionH>
            <wp:positionV relativeFrom="paragraph">
              <wp:posOffset>59690</wp:posOffset>
            </wp:positionV>
            <wp:extent cx="3152775" cy="2085975"/>
            <wp:effectExtent l="0" t="0" r="9525" b="9525"/>
            <wp:wrapTight wrapText="bothSides">
              <wp:wrapPolygon edited="0">
                <wp:start x="0" y="0"/>
                <wp:lineTo x="0" y="21501"/>
                <wp:lineTo x="21535" y="21501"/>
                <wp:lineTo x="21535" y="0"/>
                <wp:lineTo x="0" y="0"/>
              </wp:wrapPolygon>
            </wp:wrapTight>
            <wp:docPr id="10" name="Picture 1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eria de imagini a proprietăţii"/>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527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7C2">
        <w:rPr>
          <w:noProof/>
        </w:rPr>
        <w:drawing>
          <wp:anchor distT="0" distB="0" distL="114300" distR="114300" simplePos="0" relativeHeight="251667456" behindDoc="1" locked="0" layoutInCell="1" allowOverlap="1" wp14:anchorId="5CA6D7BA" wp14:editId="7FEB4015">
            <wp:simplePos x="0" y="0"/>
            <wp:positionH relativeFrom="margin">
              <wp:align>left</wp:align>
            </wp:positionH>
            <wp:positionV relativeFrom="paragraph">
              <wp:posOffset>49530</wp:posOffset>
            </wp:positionV>
            <wp:extent cx="3161030" cy="2085975"/>
            <wp:effectExtent l="0" t="0" r="1270" b="9525"/>
            <wp:wrapTight wrapText="bothSides">
              <wp:wrapPolygon edited="0">
                <wp:start x="0" y="0"/>
                <wp:lineTo x="0" y="21501"/>
                <wp:lineTo x="21479" y="21501"/>
                <wp:lineTo x="21479" y="0"/>
                <wp:lineTo x="0" y="0"/>
              </wp:wrapPolygon>
            </wp:wrapTight>
            <wp:docPr id="8" name="Picture 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eria de imagini a proprietăţii"/>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161030" cy="2085975"/>
                    </a:xfrm>
                    <a:prstGeom prst="rect">
                      <a:avLst/>
                    </a:prstGeom>
                    <a:noFill/>
                    <a:ln>
                      <a:noFill/>
                    </a:ln>
                  </pic:spPr>
                </pic:pic>
              </a:graphicData>
            </a:graphic>
            <wp14:sizeRelV relativeFrom="margin">
              <wp14:pctHeight>0</wp14:pctHeight>
            </wp14:sizeRelV>
          </wp:anchor>
        </w:drawing>
      </w:r>
      <w:r w:rsidR="00EA77C2">
        <w:t xml:space="preserve"> </w:t>
      </w:r>
    </w:p>
    <w:p w14:paraId="4D92E518" w14:textId="03743609" w:rsidR="00BF09BC" w:rsidRDefault="00BF09BC" w:rsidP="008141B5">
      <w:pPr>
        <w:jc w:val="center"/>
      </w:pPr>
    </w:p>
    <w:p w14:paraId="3AC4230B" w14:textId="4DE325CD" w:rsidR="008141B5" w:rsidRPr="00431CB0" w:rsidRDefault="008141B5" w:rsidP="008141B5">
      <w:pPr>
        <w:jc w:val="center"/>
        <w:rPr>
          <w:b/>
          <w:bCs/>
          <w:color w:val="0070C0"/>
          <w:sz w:val="24"/>
          <w:szCs w:val="24"/>
        </w:rPr>
      </w:pPr>
      <w:r w:rsidRPr="00431CB0">
        <w:rPr>
          <w:b/>
          <w:bCs/>
          <w:color w:val="0070C0"/>
          <w:sz w:val="24"/>
          <w:szCs w:val="24"/>
        </w:rPr>
        <w:t>Cod oferta: #als</w:t>
      </w:r>
      <w:r>
        <w:rPr>
          <w:b/>
          <w:bCs/>
          <w:color w:val="0070C0"/>
          <w:sz w:val="24"/>
          <w:szCs w:val="24"/>
        </w:rPr>
        <w:t>100</w:t>
      </w:r>
    </w:p>
    <w:p w14:paraId="1C49A73A" w14:textId="77777777" w:rsidR="008141B5" w:rsidRPr="0033063D" w:rsidRDefault="008141B5" w:rsidP="008141B5">
      <w:pPr>
        <w:jc w:val="center"/>
      </w:pPr>
    </w:p>
    <w:sectPr w:rsidR="008141B5" w:rsidRPr="0033063D"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8F2F4" w14:textId="77777777" w:rsidR="00EE3ABF" w:rsidRDefault="00EE3ABF" w:rsidP="00B61A44">
      <w:pPr>
        <w:spacing w:after="0" w:line="240" w:lineRule="auto"/>
      </w:pPr>
      <w:r>
        <w:separator/>
      </w:r>
    </w:p>
  </w:endnote>
  <w:endnote w:type="continuationSeparator" w:id="0">
    <w:p w14:paraId="20F5A85E" w14:textId="77777777" w:rsidR="00EE3ABF" w:rsidRDefault="00EE3ABF"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91EFE" w14:textId="77777777" w:rsidR="00EE3ABF" w:rsidRDefault="00EE3ABF" w:rsidP="00B61A44">
      <w:pPr>
        <w:spacing w:after="0" w:line="240" w:lineRule="auto"/>
      </w:pPr>
      <w:r>
        <w:separator/>
      </w:r>
    </w:p>
  </w:footnote>
  <w:footnote w:type="continuationSeparator" w:id="0">
    <w:p w14:paraId="61EF34B9" w14:textId="77777777" w:rsidR="00EE3ABF" w:rsidRDefault="00EE3ABF"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4EB0"/>
    <w:multiLevelType w:val="hybridMultilevel"/>
    <w:tmpl w:val="06FC60E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5"/>
  </w:num>
  <w:num w:numId="5">
    <w:abstractNumId w:val="38"/>
  </w:num>
  <w:num w:numId="6">
    <w:abstractNumId w:val="38"/>
  </w:num>
  <w:num w:numId="7">
    <w:abstractNumId w:val="26"/>
  </w:num>
  <w:num w:numId="8">
    <w:abstractNumId w:val="3"/>
  </w:num>
  <w:num w:numId="9">
    <w:abstractNumId w:val="32"/>
  </w:num>
  <w:num w:numId="10">
    <w:abstractNumId w:val="19"/>
  </w:num>
  <w:num w:numId="11">
    <w:abstractNumId w:val="25"/>
  </w:num>
  <w:num w:numId="12">
    <w:abstractNumId w:val="23"/>
  </w:num>
  <w:num w:numId="13">
    <w:abstractNumId w:val="36"/>
  </w:num>
  <w:num w:numId="14">
    <w:abstractNumId w:val="21"/>
  </w:num>
  <w:num w:numId="15">
    <w:abstractNumId w:val="35"/>
  </w:num>
  <w:num w:numId="16">
    <w:abstractNumId w:val="31"/>
  </w:num>
  <w:num w:numId="17">
    <w:abstractNumId w:val="0"/>
  </w:num>
  <w:num w:numId="18">
    <w:abstractNumId w:val="14"/>
  </w:num>
  <w:num w:numId="19">
    <w:abstractNumId w:val="6"/>
  </w:num>
  <w:num w:numId="20">
    <w:abstractNumId w:val="30"/>
  </w:num>
  <w:num w:numId="21">
    <w:abstractNumId w:val="29"/>
  </w:num>
  <w:num w:numId="22">
    <w:abstractNumId w:val="4"/>
  </w:num>
  <w:num w:numId="23">
    <w:abstractNumId w:val="34"/>
  </w:num>
  <w:num w:numId="24">
    <w:abstractNumId w:val="16"/>
  </w:num>
  <w:num w:numId="25">
    <w:abstractNumId w:val="33"/>
  </w:num>
  <w:num w:numId="26">
    <w:abstractNumId w:val="37"/>
  </w:num>
  <w:num w:numId="27">
    <w:abstractNumId w:val="8"/>
  </w:num>
  <w:num w:numId="28">
    <w:abstractNumId w:val="27"/>
  </w:num>
  <w:num w:numId="29">
    <w:abstractNumId w:val="18"/>
  </w:num>
  <w:num w:numId="30">
    <w:abstractNumId w:val="13"/>
  </w:num>
  <w:num w:numId="31">
    <w:abstractNumId w:val="7"/>
  </w:num>
  <w:num w:numId="32">
    <w:abstractNumId w:val="15"/>
  </w:num>
  <w:num w:numId="33">
    <w:abstractNumId w:val="11"/>
  </w:num>
  <w:num w:numId="34">
    <w:abstractNumId w:val="28"/>
  </w:num>
  <w:num w:numId="35">
    <w:abstractNumId w:val="17"/>
  </w:num>
  <w:num w:numId="36">
    <w:abstractNumId w:val="39"/>
  </w:num>
  <w:num w:numId="37">
    <w:abstractNumId w:val="9"/>
  </w:num>
  <w:num w:numId="38">
    <w:abstractNumId w:val="22"/>
  </w:num>
  <w:num w:numId="39">
    <w:abstractNumId w:val="24"/>
  </w:num>
  <w:num w:numId="40">
    <w:abstractNumId w:val="2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32CF3"/>
    <w:rsid w:val="00036479"/>
    <w:rsid w:val="00041B03"/>
    <w:rsid w:val="00047FDF"/>
    <w:rsid w:val="000524C1"/>
    <w:rsid w:val="00052CEE"/>
    <w:rsid w:val="000650E9"/>
    <w:rsid w:val="00066613"/>
    <w:rsid w:val="00075A64"/>
    <w:rsid w:val="00081430"/>
    <w:rsid w:val="00087E32"/>
    <w:rsid w:val="00091563"/>
    <w:rsid w:val="000A3179"/>
    <w:rsid w:val="000B75F4"/>
    <w:rsid w:val="000C1630"/>
    <w:rsid w:val="000C34D2"/>
    <w:rsid w:val="000C5365"/>
    <w:rsid w:val="000D25A0"/>
    <w:rsid w:val="000E4C35"/>
    <w:rsid w:val="000F4330"/>
    <w:rsid w:val="000F44D6"/>
    <w:rsid w:val="00101BB5"/>
    <w:rsid w:val="00102522"/>
    <w:rsid w:val="00103E58"/>
    <w:rsid w:val="001133DD"/>
    <w:rsid w:val="001155BA"/>
    <w:rsid w:val="0012281C"/>
    <w:rsid w:val="00137158"/>
    <w:rsid w:val="001405E6"/>
    <w:rsid w:val="00142F55"/>
    <w:rsid w:val="001447CD"/>
    <w:rsid w:val="00155911"/>
    <w:rsid w:val="00157409"/>
    <w:rsid w:val="001649AA"/>
    <w:rsid w:val="001650DA"/>
    <w:rsid w:val="00170FF8"/>
    <w:rsid w:val="001776A5"/>
    <w:rsid w:val="00181B44"/>
    <w:rsid w:val="00185DC3"/>
    <w:rsid w:val="001A70F0"/>
    <w:rsid w:val="001B164D"/>
    <w:rsid w:val="001B4563"/>
    <w:rsid w:val="001C101A"/>
    <w:rsid w:val="001C2818"/>
    <w:rsid w:val="001C5EEF"/>
    <w:rsid w:val="001D146D"/>
    <w:rsid w:val="001E5841"/>
    <w:rsid w:val="001F12B1"/>
    <w:rsid w:val="001F647F"/>
    <w:rsid w:val="001F69AD"/>
    <w:rsid w:val="00200762"/>
    <w:rsid w:val="0020251A"/>
    <w:rsid w:val="002205B0"/>
    <w:rsid w:val="00221FAA"/>
    <w:rsid w:val="0022593A"/>
    <w:rsid w:val="00235E79"/>
    <w:rsid w:val="00253A2B"/>
    <w:rsid w:val="0025400F"/>
    <w:rsid w:val="00263A52"/>
    <w:rsid w:val="00266638"/>
    <w:rsid w:val="00274A36"/>
    <w:rsid w:val="00277923"/>
    <w:rsid w:val="00286B68"/>
    <w:rsid w:val="00294E8F"/>
    <w:rsid w:val="002A1256"/>
    <w:rsid w:val="002A277D"/>
    <w:rsid w:val="002A43E9"/>
    <w:rsid w:val="002B1D5F"/>
    <w:rsid w:val="002B653C"/>
    <w:rsid w:val="002B725C"/>
    <w:rsid w:val="002C43DC"/>
    <w:rsid w:val="002C6BE9"/>
    <w:rsid w:val="002C7D78"/>
    <w:rsid w:val="002D2C7A"/>
    <w:rsid w:val="002D6158"/>
    <w:rsid w:val="002D76E5"/>
    <w:rsid w:val="002E4FDF"/>
    <w:rsid w:val="002F5438"/>
    <w:rsid w:val="002F64A9"/>
    <w:rsid w:val="003040DE"/>
    <w:rsid w:val="00307F55"/>
    <w:rsid w:val="003123EC"/>
    <w:rsid w:val="00317B4F"/>
    <w:rsid w:val="00321FCA"/>
    <w:rsid w:val="0033063D"/>
    <w:rsid w:val="003364A7"/>
    <w:rsid w:val="00340B0C"/>
    <w:rsid w:val="003477D2"/>
    <w:rsid w:val="00353A34"/>
    <w:rsid w:val="00373F21"/>
    <w:rsid w:val="003746DC"/>
    <w:rsid w:val="00383EE3"/>
    <w:rsid w:val="003906E6"/>
    <w:rsid w:val="0039098E"/>
    <w:rsid w:val="0039185F"/>
    <w:rsid w:val="003976E5"/>
    <w:rsid w:val="00397BC2"/>
    <w:rsid w:val="003A3177"/>
    <w:rsid w:val="003A4F2E"/>
    <w:rsid w:val="003A521F"/>
    <w:rsid w:val="003A79F1"/>
    <w:rsid w:val="003B48EB"/>
    <w:rsid w:val="003C2009"/>
    <w:rsid w:val="003C2FEF"/>
    <w:rsid w:val="003D4750"/>
    <w:rsid w:val="003D7657"/>
    <w:rsid w:val="003E20C6"/>
    <w:rsid w:val="003F041F"/>
    <w:rsid w:val="003F2CDB"/>
    <w:rsid w:val="003F721B"/>
    <w:rsid w:val="0040192C"/>
    <w:rsid w:val="004030F9"/>
    <w:rsid w:val="0040352A"/>
    <w:rsid w:val="004048C3"/>
    <w:rsid w:val="0041522A"/>
    <w:rsid w:val="004177D3"/>
    <w:rsid w:val="004206C3"/>
    <w:rsid w:val="00422C49"/>
    <w:rsid w:val="004233DF"/>
    <w:rsid w:val="004316F6"/>
    <w:rsid w:val="00442660"/>
    <w:rsid w:val="00455F29"/>
    <w:rsid w:val="0046049E"/>
    <w:rsid w:val="004679AD"/>
    <w:rsid w:val="00470831"/>
    <w:rsid w:val="00487CB8"/>
    <w:rsid w:val="004A4F6B"/>
    <w:rsid w:val="004A7D9F"/>
    <w:rsid w:val="004B5D7B"/>
    <w:rsid w:val="004C5796"/>
    <w:rsid w:val="004C58A2"/>
    <w:rsid w:val="004D32A6"/>
    <w:rsid w:val="004E0B3F"/>
    <w:rsid w:val="004E0D2E"/>
    <w:rsid w:val="004F54D8"/>
    <w:rsid w:val="004F7EA8"/>
    <w:rsid w:val="00501B4B"/>
    <w:rsid w:val="00506530"/>
    <w:rsid w:val="00506DD8"/>
    <w:rsid w:val="00513A29"/>
    <w:rsid w:val="005177D6"/>
    <w:rsid w:val="005211FD"/>
    <w:rsid w:val="0052121E"/>
    <w:rsid w:val="00521C7E"/>
    <w:rsid w:val="00523DB9"/>
    <w:rsid w:val="00530D95"/>
    <w:rsid w:val="00532740"/>
    <w:rsid w:val="005603E5"/>
    <w:rsid w:val="00560652"/>
    <w:rsid w:val="00560992"/>
    <w:rsid w:val="00560EE0"/>
    <w:rsid w:val="0057646C"/>
    <w:rsid w:val="00580868"/>
    <w:rsid w:val="00582259"/>
    <w:rsid w:val="00585249"/>
    <w:rsid w:val="005A0D07"/>
    <w:rsid w:val="005A2C5F"/>
    <w:rsid w:val="005B3BD8"/>
    <w:rsid w:val="005B7F9D"/>
    <w:rsid w:val="005C0C68"/>
    <w:rsid w:val="005C3DF4"/>
    <w:rsid w:val="005E14D9"/>
    <w:rsid w:val="005E1840"/>
    <w:rsid w:val="005E199B"/>
    <w:rsid w:val="005E5626"/>
    <w:rsid w:val="005F65D3"/>
    <w:rsid w:val="005F6E68"/>
    <w:rsid w:val="00600408"/>
    <w:rsid w:val="00613731"/>
    <w:rsid w:val="00615621"/>
    <w:rsid w:val="00622BD6"/>
    <w:rsid w:val="00626E34"/>
    <w:rsid w:val="00633910"/>
    <w:rsid w:val="0063621A"/>
    <w:rsid w:val="006502F7"/>
    <w:rsid w:val="006541DA"/>
    <w:rsid w:val="006567BB"/>
    <w:rsid w:val="00670CE2"/>
    <w:rsid w:val="00681982"/>
    <w:rsid w:val="00692383"/>
    <w:rsid w:val="006A3218"/>
    <w:rsid w:val="006A3513"/>
    <w:rsid w:val="006B0C65"/>
    <w:rsid w:val="006B1074"/>
    <w:rsid w:val="006D1E95"/>
    <w:rsid w:val="006D60ED"/>
    <w:rsid w:val="006E46E9"/>
    <w:rsid w:val="006F1FDB"/>
    <w:rsid w:val="007074CF"/>
    <w:rsid w:val="0070782C"/>
    <w:rsid w:val="007112AC"/>
    <w:rsid w:val="00721558"/>
    <w:rsid w:val="007246AA"/>
    <w:rsid w:val="0072791A"/>
    <w:rsid w:val="007313B0"/>
    <w:rsid w:val="00736B0F"/>
    <w:rsid w:val="0077474B"/>
    <w:rsid w:val="00780BCA"/>
    <w:rsid w:val="00781927"/>
    <w:rsid w:val="007A3537"/>
    <w:rsid w:val="007B1D59"/>
    <w:rsid w:val="007B43A6"/>
    <w:rsid w:val="007C1B6F"/>
    <w:rsid w:val="007C27F6"/>
    <w:rsid w:val="007C37A7"/>
    <w:rsid w:val="008074C7"/>
    <w:rsid w:val="008141B5"/>
    <w:rsid w:val="008209AA"/>
    <w:rsid w:val="00831388"/>
    <w:rsid w:val="008479AE"/>
    <w:rsid w:val="00856F77"/>
    <w:rsid w:val="0088094A"/>
    <w:rsid w:val="008858E4"/>
    <w:rsid w:val="00896AD3"/>
    <w:rsid w:val="008971E3"/>
    <w:rsid w:val="008A6A67"/>
    <w:rsid w:val="008B3012"/>
    <w:rsid w:val="008C3FDC"/>
    <w:rsid w:val="008C51CD"/>
    <w:rsid w:val="008E17F3"/>
    <w:rsid w:val="008E3088"/>
    <w:rsid w:val="008E4C69"/>
    <w:rsid w:val="00901738"/>
    <w:rsid w:val="00902050"/>
    <w:rsid w:val="0090352D"/>
    <w:rsid w:val="00906882"/>
    <w:rsid w:val="0091255B"/>
    <w:rsid w:val="00912FF2"/>
    <w:rsid w:val="00921247"/>
    <w:rsid w:val="009337F2"/>
    <w:rsid w:val="0093548B"/>
    <w:rsid w:val="00944D60"/>
    <w:rsid w:val="0094584C"/>
    <w:rsid w:val="00957A05"/>
    <w:rsid w:val="00967E54"/>
    <w:rsid w:val="0097154C"/>
    <w:rsid w:val="00975460"/>
    <w:rsid w:val="00980D5E"/>
    <w:rsid w:val="0099220A"/>
    <w:rsid w:val="009C2AD3"/>
    <w:rsid w:val="009D0008"/>
    <w:rsid w:val="009D0677"/>
    <w:rsid w:val="009D2708"/>
    <w:rsid w:val="009D7640"/>
    <w:rsid w:val="009E6C07"/>
    <w:rsid w:val="009F05FB"/>
    <w:rsid w:val="009F5BE6"/>
    <w:rsid w:val="00A0197A"/>
    <w:rsid w:val="00A04D2E"/>
    <w:rsid w:val="00A05F82"/>
    <w:rsid w:val="00A073D3"/>
    <w:rsid w:val="00A1289C"/>
    <w:rsid w:val="00A14282"/>
    <w:rsid w:val="00A15C30"/>
    <w:rsid w:val="00A2615A"/>
    <w:rsid w:val="00A3315F"/>
    <w:rsid w:val="00A47197"/>
    <w:rsid w:val="00A51145"/>
    <w:rsid w:val="00A6533E"/>
    <w:rsid w:val="00A66783"/>
    <w:rsid w:val="00A7714B"/>
    <w:rsid w:val="00A85EE8"/>
    <w:rsid w:val="00A87B65"/>
    <w:rsid w:val="00A97DCB"/>
    <w:rsid w:val="00AA3A99"/>
    <w:rsid w:val="00AC5460"/>
    <w:rsid w:val="00AD3F01"/>
    <w:rsid w:val="00AE2883"/>
    <w:rsid w:val="00AF3F8F"/>
    <w:rsid w:val="00AF782E"/>
    <w:rsid w:val="00B13638"/>
    <w:rsid w:val="00B27D00"/>
    <w:rsid w:val="00B3148D"/>
    <w:rsid w:val="00B42129"/>
    <w:rsid w:val="00B431F9"/>
    <w:rsid w:val="00B43719"/>
    <w:rsid w:val="00B53F25"/>
    <w:rsid w:val="00B606AA"/>
    <w:rsid w:val="00B61A44"/>
    <w:rsid w:val="00B70572"/>
    <w:rsid w:val="00B97217"/>
    <w:rsid w:val="00BA307B"/>
    <w:rsid w:val="00BB30FA"/>
    <w:rsid w:val="00BD096B"/>
    <w:rsid w:val="00BF09BC"/>
    <w:rsid w:val="00C02459"/>
    <w:rsid w:val="00C056D3"/>
    <w:rsid w:val="00C1733D"/>
    <w:rsid w:val="00C221A7"/>
    <w:rsid w:val="00C22414"/>
    <w:rsid w:val="00C31030"/>
    <w:rsid w:val="00C43E79"/>
    <w:rsid w:val="00C45BE7"/>
    <w:rsid w:val="00C50089"/>
    <w:rsid w:val="00C537B0"/>
    <w:rsid w:val="00C542E0"/>
    <w:rsid w:val="00C56B36"/>
    <w:rsid w:val="00C80A13"/>
    <w:rsid w:val="00C84DA6"/>
    <w:rsid w:val="00C87932"/>
    <w:rsid w:val="00C950CA"/>
    <w:rsid w:val="00CA1BB2"/>
    <w:rsid w:val="00CA50CD"/>
    <w:rsid w:val="00CB0578"/>
    <w:rsid w:val="00CB381A"/>
    <w:rsid w:val="00CB7650"/>
    <w:rsid w:val="00CD0306"/>
    <w:rsid w:val="00CD32CF"/>
    <w:rsid w:val="00CD43A5"/>
    <w:rsid w:val="00CE10FE"/>
    <w:rsid w:val="00CE2E1C"/>
    <w:rsid w:val="00CF2EE0"/>
    <w:rsid w:val="00CF5238"/>
    <w:rsid w:val="00D019E7"/>
    <w:rsid w:val="00D03E8E"/>
    <w:rsid w:val="00D04A00"/>
    <w:rsid w:val="00D07A55"/>
    <w:rsid w:val="00D07EBE"/>
    <w:rsid w:val="00D10222"/>
    <w:rsid w:val="00D1089F"/>
    <w:rsid w:val="00D14727"/>
    <w:rsid w:val="00D15FDA"/>
    <w:rsid w:val="00D20E3D"/>
    <w:rsid w:val="00D40CE5"/>
    <w:rsid w:val="00D54274"/>
    <w:rsid w:val="00D775DE"/>
    <w:rsid w:val="00D85CE7"/>
    <w:rsid w:val="00D87D66"/>
    <w:rsid w:val="00DA2BD1"/>
    <w:rsid w:val="00DB20D0"/>
    <w:rsid w:val="00DD2D7E"/>
    <w:rsid w:val="00DD4266"/>
    <w:rsid w:val="00DD5805"/>
    <w:rsid w:val="00DD591A"/>
    <w:rsid w:val="00DD6E8C"/>
    <w:rsid w:val="00DD7D57"/>
    <w:rsid w:val="00DE59B1"/>
    <w:rsid w:val="00E00FAC"/>
    <w:rsid w:val="00E076A5"/>
    <w:rsid w:val="00E2305B"/>
    <w:rsid w:val="00E25C58"/>
    <w:rsid w:val="00E2714E"/>
    <w:rsid w:val="00E52BB9"/>
    <w:rsid w:val="00E55FAC"/>
    <w:rsid w:val="00E636A3"/>
    <w:rsid w:val="00E638E8"/>
    <w:rsid w:val="00E75381"/>
    <w:rsid w:val="00E80E02"/>
    <w:rsid w:val="00E902C3"/>
    <w:rsid w:val="00E92764"/>
    <w:rsid w:val="00E9409F"/>
    <w:rsid w:val="00EA77C2"/>
    <w:rsid w:val="00EB743D"/>
    <w:rsid w:val="00ED1DA4"/>
    <w:rsid w:val="00ED4786"/>
    <w:rsid w:val="00ED5C1E"/>
    <w:rsid w:val="00EE1D63"/>
    <w:rsid w:val="00EE3ABF"/>
    <w:rsid w:val="00F00980"/>
    <w:rsid w:val="00F15071"/>
    <w:rsid w:val="00F150C9"/>
    <w:rsid w:val="00F17BCD"/>
    <w:rsid w:val="00F35A83"/>
    <w:rsid w:val="00F40252"/>
    <w:rsid w:val="00F44A5F"/>
    <w:rsid w:val="00F455EA"/>
    <w:rsid w:val="00F520E3"/>
    <w:rsid w:val="00F75117"/>
    <w:rsid w:val="00F768E6"/>
    <w:rsid w:val="00F8020F"/>
    <w:rsid w:val="00FA32A3"/>
    <w:rsid w:val="00FA3799"/>
    <w:rsid w:val="00FA49D7"/>
    <w:rsid w:val="00FB1A78"/>
    <w:rsid w:val="00FB2AAC"/>
    <w:rsid w:val="00FC28F2"/>
    <w:rsid w:val="00FC44BE"/>
    <w:rsid w:val="00FE0293"/>
    <w:rsid w:val="00FE1DA1"/>
    <w:rsid w:val="00FE58FB"/>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information">
    <w:name w:val="geo_information"/>
    <w:basedOn w:val="Normal"/>
    <w:rsid w:val="00254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8973932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12631756">
      <w:bodyDiv w:val="1"/>
      <w:marLeft w:val="0"/>
      <w:marRight w:val="0"/>
      <w:marTop w:val="0"/>
      <w:marBottom w:val="0"/>
      <w:divBdr>
        <w:top w:val="none" w:sz="0" w:space="0" w:color="auto"/>
        <w:left w:val="none" w:sz="0" w:space="0" w:color="auto"/>
        <w:bottom w:val="none" w:sz="0" w:space="0" w:color="auto"/>
        <w:right w:val="none" w:sz="0" w:space="0" w:color="auto"/>
      </w:divBdr>
      <w:divsChild>
        <w:div w:id="1120875111">
          <w:marLeft w:val="0"/>
          <w:marRight w:val="0"/>
          <w:marTop w:val="0"/>
          <w:marBottom w:val="0"/>
          <w:divBdr>
            <w:top w:val="none" w:sz="0" w:space="0" w:color="auto"/>
            <w:left w:val="none" w:sz="0" w:space="0" w:color="auto"/>
            <w:bottom w:val="none" w:sz="0" w:space="0" w:color="auto"/>
            <w:right w:val="none" w:sz="0" w:space="0" w:color="auto"/>
          </w:divBdr>
          <w:divsChild>
            <w:div w:id="490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33</cp:revision>
  <cp:lastPrinted>2019-03-22T11:06:00Z</cp:lastPrinted>
  <dcterms:created xsi:type="dcterms:W3CDTF">2020-11-09T12:18:00Z</dcterms:created>
  <dcterms:modified xsi:type="dcterms:W3CDTF">2021-03-18T07:23:00Z</dcterms:modified>
</cp:coreProperties>
</file>