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206B8" w14:textId="18EBBB75" w:rsidR="00CB4A03" w:rsidRPr="00C643DD" w:rsidRDefault="00CB4A03" w:rsidP="00041B8F">
      <w:pPr>
        <w:tabs>
          <w:tab w:val="right" w:pos="9360"/>
        </w:tabs>
        <w:spacing w:after="120" w:line="240" w:lineRule="auto"/>
        <w:jc w:val="center"/>
        <w:rPr>
          <w:rFonts w:ascii="Ebrima" w:hAnsi="Ebrima" w:cs="Open Sans"/>
          <w:b/>
          <w:color w:val="0066CC"/>
          <w:sz w:val="32"/>
          <w:szCs w:val="32"/>
        </w:rPr>
      </w:pPr>
      <w:r w:rsidRPr="00C643DD">
        <w:rPr>
          <w:rFonts w:ascii="Ebrima" w:hAnsi="Ebrima" w:cs="Open Sans"/>
          <w:b/>
          <w:color w:val="0066CC"/>
          <w:sz w:val="32"/>
          <w:szCs w:val="32"/>
        </w:rPr>
        <w:t xml:space="preserve">TABARA INTERNATIONALA DE </w:t>
      </w:r>
      <w:r w:rsidR="00C3612A" w:rsidRPr="00C643DD">
        <w:rPr>
          <w:rFonts w:ascii="Ebrima" w:hAnsi="Ebrima" w:cs="Open Sans"/>
          <w:b/>
          <w:color w:val="0066CC"/>
          <w:sz w:val="32"/>
          <w:szCs w:val="32"/>
        </w:rPr>
        <w:t>SKI</w:t>
      </w:r>
      <w:r w:rsidR="00627AED">
        <w:rPr>
          <w:rFonts w:ascii="Ebrima" w:hAnsi="Ebrima" w:cs="Open Sans"/>
          <w:b/>
          <w:color w:val="0066CC"/>
          <w:sz w:val="32"/>
          <w:szCs w:val="32"/>
        </w:rPr>
        <w:t xml:space="preserve"> </w:t>
      </w:r>
      <w:r w:rsidR="00743DD6">
        <w:rPr>
          <w:rFonts w:ascii="Ebrima" w:hAnsi="Ebrima" w:cs="Open Sans"/>
          <w:b/>
          <w:color w:val="0066CC"/>
          <w:sz w:val="32"/>
          <w:szCs w:val="32"/>
        </w:rPr>
        <w:t>TRANSPORT AUTOCAR 8 NOPTI</w:t>
      </w:r>
    </w:p>
    <w:p w14:paraId="74487451" w14:textId="2A082C57" w:rsidR="00CB4A03" w:rsidRPr="002B4D70" w:rsidRDefault="002B4D70" w:rsidP="00041B8F">
      <w:pPr>
        <w:tabs>
          <w:tab w:val="right" w:pos="9360"/>
        </w:tabs>
        <w:spacing w:after="120" w:line="240" w:lineRule="auto"/>
        <w:jc w:val="center"/>
        <w:rPr>
          <w:rFonts w:ascii="Ebrima" w:hAnsi="Ebrima" w:cs="Open Sans"/>
          <w:b/>
          <w:color w:val="0033CC"/>
          <w:sz w:val="32"/>
          <w:szCs w:val="32"/>
        </w:rPr>
      </w:pPr>
      <w:r w:rsidRPr="00C643DD">
        <w:rPr>
          <w:rFonts w:ascii="Ebrima" w:hAnsi="Ebrima" w:cs="Open Sans"/>
          <w:b/>
          <w:color w:val="0066CC"/>
          <w:sz w:val="32"/>
          <w:szCs w:val="32"/>
        </w:rPr>
        <w:t>ITALIA VAL DI SOLE</w:t>
      </w:r>
      <w:r w:rsidR="00AA315E">
        <w:rPr>
          <w:rFonts w:ascii="Ebrima" w:hAnsi="Ebrima" w:cs="Open Sans"/>
          <w:b/>
          <w:color w:val="0066CC"/>
          <w:sz w:val="32"/>
          <w:szCs w:val="32"/>
        </w:rPr>
        <w:t>-PEIO</w:t>
      </w:r>
      <w:r w:rsidR="00D651AD" w:rsidRPr="00C643DD">
        <w:rPr>
          <w:rFonts w:ascii="Ebrima" w:hAnsi="Ebrima" w:cs="Open Sans"/>
          <w:b/>
          <w:color w:val="0066CC"/>
          <w:sz w:val="32"/>
          <w:szCs w:val="32"/>
        </w:rPr>
        <w:t xml:space="preserve"> </w:t>
      </w:r>
      <w:r w:rsidR="00041B8F">
        <w:rPr>
          <w:rFonts w:ascii="Ebrima" w:hAnsi="Ebrima" w:cs="Open Sans"/>
          <w:b/>
          <w:color w:val="0066CC"/>
          <w:sz w:val="32"/>
          <w:szCs w:val="32"/>
        </w:rPr>
        <w:t>18-2</w:t>
      </w:r>
      <w:r w:rsidR="005641CD">
        <w:rPr>
          <w:rFonts w:ascii="Ebrima" w:hAnsi="Ebrima" w:cs="Open Sans"/>
          <w:b/>
          <w:color w:val="0066CC"/>
          <w:sz w:val="32"/>
          <w:szCs w:val="32"/>
        </w:rPr>
        <w:t>6</w:t>
      </w:r>
      <w:r w:rsidR="00041B8F">
        <w:rPr>
          <w:rFonts w:ascii="Ebrima" w:hAnsi="Ebrima" w:cs="Open Sans"/>
          <w:b/>
          <w:color w:val="0066CC"/>
          <w:sz w:val="32"/>
          <w:szCs w:val="32"/>
        </w:rPr>
        <w:t xml:space="preserve"> febr 2023</w:t>
      </w:r>
    </w:p>
    <w:p w14:paraId="1177C55A" w14:textId="227244D7" w:rsidR="00501B4B" w:rsidRDefault="00795B98" w:rsidP="00CB4A03">
      <w:pPr>
        <w:tabs>
          <w:tab w:val="right" w:pos="9360"/>
        </w:tabs>
        <w:spacing w:after="120" w:line="240" w:lineRule="auto"/>
        <w:jc w:val="right"/>
        <w:rPr>
          <w:noProof/>
        </w:rPr>
      </w:pPr>
      <w:r>
        <w:rPr>
          <w:rFonts w:ascii="Ebrima" w:hAnsi="Ebrima" w:cs="Open Sans"/>
          <w:b/>
          <w:noProof/>
          <w:color w:val="00A7E2"/>
          <w:sz w:val="32"/>
          <w:szCs w:val="32"/>
          <w:lang w:val="en-GB" w:eastAsia="en-GB"/>
        </w:rPr>
        <mc:AlternateContent>
          <mc:Choice Requires="wps">
            <w:drawing>
              <wp:anchor distT="0" distB="0" distL="114300" distR="114300" simplePos="0" relativeHeight="251659264" behindDoc="0" locked="0" layoutInCell="1" allowOverlap="1" wp14:anchorId="5AF307DB" wp14:editId="43BA62EB">
                <wp:simplePos x="0" y="0"/>
                <wp:positionH relativeFrom="margin">
                  <wp:align>right</wp:align>
                </wp:positionH>
                <wp:positionV relativeFrom="paragraph">
                  <wp:posOffset>46355</wp:posOffset>
                </wp:positionV>
                <wp:extent cx="6636385" cy="0"/>
                <wp:effectExtent l="0" t="0" r="0" b="0"/>
                <wp:wrapNone/>
                <wp:docPr id="20" name="Straight Connector 20"/>
                <wp:cNvGraphicFramePr/>
                <a:graphic xmlns:a="http://schemas.openxmlformats.org/drawingml/2006/main">
                  <a:graphicData uri="http://schemas.microsoft.com/office/word/2010/wordprocessingShape">
                    <wps:wsp>
                      <wps:cNvCnPr/>
                      <wps:spPr>
                        <a:xfrm flipV="1">
                          <a:off x="0" y="0"/>
                          <a:ext cx="6636385" cy="0"/>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5FC4D9" id="Straight Connector 20"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1.35pt,3.65pt" to="993.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" strokecolor="#f68c36 [3049]" strokeweight="1.5pt">
                <w10:wrap anchorx="margin"/>
              </v:line>
            </w:pict>
          </mc:Fallback>
        </mc:AlternateContent>
      </w:r>
      <w:r w:rsidR="00CB4A03" w:rsidRPr="00CB4A03">
        <w:t xml:space="preserve"> </w:t>
      </w:r>
    </w:p>
    <w:p w14:paraId="1D726B43" w14:textId="42F09433" w:rsidR="00DB20D0" w:rsidRPr="00501B4B" w:rsidRDefault="00C643DD" w:rsidP="00501B4B">
      <w:pPr>
        <w:tabs>
          <w:tab w:val="right" w:pos="9360"/>
        </w:tabs>
        <w:spacing w:after="120" w:line="240" w:lineRule="auto"/>
        <w:jc w:val="center"/>
        <w:rPr>
          <w:rFonts w:ascii="Ebrima" w:hAnsi="Ebrima" w:cs="Open Sans"/>
          <w:b/>
          <w:color w:val="00A7E2"/>
          <w:sz w:val="32"/>
          <w:szCs w:val="32"/>
        </w:rPr>
      </w:pPr>
      <w:r>
        <w:rPr>
          <w:noProof/>
          <w:lang w:val="en-GB" w:eastAsia="en-GB"/>
        </w:rPr>
        <w:drawing>
          <wp:inline distT="0" distB="0" distL="0" distR="0" wp14:anchorId="773B53FD" wp14:editId="6A1E025F">
            <wp:extent cx="6645910" cy="4272371"/>
            <wp:effectExtent l="0" t="0" r="2540" b="0"/>
            <wp:docPr id="1" name="Picture 1" descr="Imagini pentru SKIING IN PEJO VAL DI 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SKIING IN PEJO VAL DI SOLE"/>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6645910" cy="4272371"/>
                    </a:xfrm>
                    <a:prstGeom prst="rect">
                      <a:avLst/>
                    </a:prstGeom>
                    <a:noFill/>
                    <a:ln>
                      <a:noFill/>
                    </a:ln>
                  </pic:spPr>
                </pic:pic>
              </a:graphicData>
            </a:graphic>
          </wp:inline>
        </w:drawing>
      </w:r>
    </w:p>
    <w:tbl>
      <w:tblPr>
        <w:tblStyle w:val="GridTable4-Accent6"/>
        <w:tblW w:w="10453" w:type="dxa"/>
        <w:tblLook w:val="04A0" w:firstRow="1" w:lastRow="0" w:firstColumn="1" w:lastColumn="0" w:noHBand="0" w:noVBand="1"/>
      </w:tblPr>
      <w:tblGrid>
        <w:gridCol w:w="4642"/>
        <w:gridCol w:w="2033"/>
        <w:gridCol w:w="3778"/>
      </w:tblGrid>
      <w:tr w:rsidR="00FC142B" w14:paraId="3D3F8868" w14:textId="111D8519" w:rsidTr="00FC142B">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642" w:type="dxa"/>
          </w:tcPr>
          <w:p w14:paraId="2240D298" w14:textId="77777777" w:rsidR="00FC142B" w:rsidRDefault="00FC142B" w:rsidP="00FC142B">
            <w:pPr>
              <w:tabs>
                <w:tab w:val="left" w:pos="1260"/>
              </w:tabs>
              <w:spacing w:after="120"/>
              <w:jc w:val="center"/>
              <w:rPr>
                <w:rFonts w:cs="Open Sans"/>
                <w:sz w:val="24"/>
                <w:szCs w:val="24"/>
              </w:rPr>
            </w:pPr>
            <w:r>
              <w:rPr>
                <w:rFonts w:cs="Open Sans"/>
                <w:sz w:val="24"/>
                <w:szCs w:val="24"/>
              </w:rPr>
              <w:t>PERIOADA</w:t>
            </w:r>
          </w:p>
        </w:tc>
        <w:tc>
          <w:tcPr>
            <w:tcW w:w="2033" w:type="dxa"/>
          </w:tcPr>
          <w:p w14:paraId="2BDBD867" w14:textId="77777777" w:rsidR="00FC142B" w:rsidRDefault="00FC142B" w:rsidP="00FC142B">
            <w:pPr>
              <w:tabs>
                <w:tab w:val="left" w:pos="1260"/>
              </w:tabs>
              <w:spacing w:after="120"/>
              <w:jc w:val="center"/>
              <w:cnfStyle w:val="100000000000" w:firstRow="1" w:lastRow="0" w:firstColumn="0" w:lastColumn="0" w:oddVBand="0" w:evenVBand="0" w:oddHBand="0" w:evenHBand="0" w:firstRowFirstColumn="0" w:firstRowLastColumn="0" w:lastRowFirstColumn="0" w:lastRowLastColumn="0"/>
              <w:rPr>
                <w:rFonts w:cs="Open Sans"/>
                <w:sz w:val="24"/>
                <w:szCs w:val="24"/>
              </w:rPr>
            </w:pPr>
            <w:r>
              <w:rPr>
                <w:rFonts w:cs="Open Sans"/>
                <w:sz w:val="24"/>
                <w:szCs w:val="24"/>
              </w:rPr>
              <w:t>NR. NOPTI</w:t>
            </w:r>
          </w:p>
        </w:tc>
        <w:tc>
          <w:tcPr>
            <w:tcW w:w="3778" w:type="dxa"/>
          </w:tcPr>
          <w:p w14:paraId="0ABE2FE1" w14:textId="27D30018" w:rsidR="00FC142B" w:rsidRPr="00FC142B" w:rsidRDefault="00FC142B" w:rsidP="00FC142B">
            <w:pPr>
              <w:tabs>
                <w:tab w:val="left" w:pos="1260"/>
              </w:tabs>
              <w:spacing w:after="120"/>
              <w:jc w:val="center"/>
              <w:cnfStyle w:val="100000000000" w:firstRow="1" w:lastRow="0" w:firstColumn="0" w:lastColumn="0" w:oddVBand="0" w:evenVBand="0" w:oddHBand="0" w:evenHBand="0" w:firstRowFirstColumn="0" w:firstRowLastColumn="0" w:lastRowFirstColumn="0" w:lastRowLastColumn="0"/>
              <w:rPr>
                <w:rFonts w:cs="Open Sans"/>
                <w:b w:val="0"/>
                <w:bCs w:val="0"/>
                <w:sz w:val="24"/>
                <w:szCs w:val="24"/>
              </w:rPr>
            </w:pPr>
            <w:r>
              <w:rPr>
                <w:rFonts w:cs="Open Sans"/>
                <w:sz w:val="24"/>
                <w:szCs w:val="24"/>
              </w:rPr>
              <w:t>TARIF PERSOANA</w:t>
            </w:r>
          </w:p>
        </w:tc>
      </w:tr>
      <w:tr w:rsidR="00FC142B" w14:paraId="6889BD45" w14:textId="5A34B64A" w:rsidTr="00FC142B">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4642" w:type="dxa"/>
          </w:tcPr>
          <w:p w14:paraId="4960C410" w14:textId="6C4D98DA" w:rsidR="00FC142B" w:rsidRPr="00795B98" w:rsidRDefault="00FC142B" w:rsidP="005641CD">
            <w:pPr>
              <w:tabs>
                <w:tab w:val="left" w:pos="1260"/>
              </w:tabs>
              <w:spacing w:after="120"/>
              <w:jc w:val="center"/>
              <w:rPr>
                <w:rFonts w:cs="Open Sans"/>
                <w:sz w:val="24"/>
                <w:szCs w:val="24"/>
              </w:rPr>
            </w:pPr>
            <w:r w:rsidRPr="00795B98">
              <w:rPr>
                <w:rFonts w:cs="Open Sans"/>
                <w:sz w:val="24"/>
                <w:szCs w:val="24"/>
              </w:rPr>
              <w:t>18.02-2</w:t>
            </w:r>
            <w:r>
              <w:rPr>
                <w:rFonts w:cs="Open Sans"/>
                <w:sz w:val="24"/>
                <w:szCs w:val="24"/>
              </w:rPr>
              <w:t>6</w:t>
            </w:r>
            <w:r w:rsidRPr="00795B98">
              <w:rPr>
                <w:rFonts w:cs="Open Sans"/>
                <w:sz w:val="24"/>
                <w:szCs w:val="24"/>
              </w:rPr>
              <w:t>.02.2023</w:t>
            </w:r>
          </w:p>
        </w:tc>
        <w:tc>
          <w:tcPr>
            <w:tcW w:w="2033" w:type="dxa"/>
          </w:tcPr>
          <w:p w14:paraId="204E8231" w14:textId="7CAC8CA0" w:rsidR="00FC142B" w:rsidRPr="00795B98" w:rsidRDefault="00FC142B" w:rsidP="005641CD">
            <w:pPr>
              <w:tabs>
                <w:tab w:val="left" w:pos="1260"/>
              </w:tabs>
              <w:spacing w:after="120"/>
              <w:jc w:val="center"/>
              <w:cnfStyle w:val="000000100000" w:firstRow="0" w:lastRow="0" w:firstColumn="0" w:lastColumn="0" w:oddVBand="0" w:evenVBand="0" w:oddHBand="1" w:evenHBand="0" w:firstRowFirstColumn="0" w:firstRowLastColumn="0" w:lastRowFirstColumn="0" w:lastRowLastColumn="0"/>
              <w:rPr>
                <w:rFonts w:cs="Open Sans"/>
                <w:b/>
                <w:sz w:val="24"/>
                <w:szCs w:val="24"/>
              </w:rPr>
            </w:pPr>
            <w:r>
              <w:rPr>
                <w:rFonts w:cs="Open Sans"/>
                <w:b/>
                <w:sz w:val="24"/>
                <w:szCs w:val="24"/>
              </w:rPr>
              <w:t>8</w:t>
            </w:r>
          </w:p>
        </w:tc>
        <w:tc>
          <w:tcPr>
            <w:tcW w:w="3778" w:type="dxa"/>
          </w:tcPr>
          <w:p w14:paraId="3CC4E4C9" w14:textId="428B1EB0" w:rsidR="00FC142B" w:rsidRPr="00795B98" w:rsidRDefault="00FC142B" w:rsidP="005641CD">
            <w:pPr>
              <w:tabs>
                <w:tab w:val="left" w:pos="1260"/>
              </w:tabs>
              <w:spacing w:after="120"/>
              <w:jc w:val="center"/>
              <w:cnfStyle w:val="000000100000" w:firstRow="0" w:lastRow="0" w:firstColumn="0" w:lastColumn="0" w:oddVBand="0" w:evenVBand="0" w:oddHBand="1" w:evenHBand="0" w:firstRowFirstColumn="0" w:firstRowLastColumn="0" w:lastRowFirstColumn="0" w:lastRowLastColumn="0"/>
              <w:rPr>
                <w:rFonts w:cs="Open Sans"/>
                <w:b/>
                <w:sz w:val="24"/>
                <w:szCs w:val="24"/>
              </w:rPr>
            </w:pPr>
            <w:r>
              <w:rPr>
                <w:rFonts w:cs="Open Sans"/>
                <w:b/>
                <w:sz w:val="24"/>
                <w:szCs w:val="24"/>
              </w:rPr>
              <w:t>7</w:t>
            </w:r>
            <w:r w:rsidR="00B94CC7">
              <w:rPr>
                <w:rFonts w:cs="Open Sans"/>
                <w:b/>
                <w:sz w:val="24"/>
                <w:szCs w:val="24"/>
              </w:rPr>
              <w:t>7</w:t>
            </w:r>
            <w:r>
              <w:rPr>
                <w:rFonts w:cs="Open Sans"/>
                <w:b/>
                <w:sz w:val="24"/>
                <w:szCs w:val="24"/>
              </w:rPr>
              <w:t>5</w:t>
            </w:r>
            <w:r w:rsidRPr="00795B98">
              <w:rPr>
                <w:rFonts w:cs="Open Sans"/>
                <w:b/>
                <w:sz w:val="24"/>
                <w:szCs w:val="24"/>
              </w:rPr>
              <w:t xml:space="preserve"> Euro</w:t>
            </w:r>
          </w:p>
        </w:tc>
      </w:tr>
    </w:tbl>
    <w:p w14:paraId="07C7D3C4" w14:textId="77777777" w:rsidR="00A01559" w:rsidRDefault="00A01559" w:rsidP="00721558">
      <w:pPr>
        <w:spacing w:line="240" w:lineRule="auto"/>
        <w:rPr>
          <w:b/>
          <w:color w:val="0066CC"/>
          <w:lang w:val="ro-RO"/>
        </w:rPr>
      </w:pPr>
    </w:p>
    <w:p w14:paraId="5EB14172" w14:textId="144DCD40" w:rsidR="000A3179" w:rsidRPr="00190000" w:rsidRDefault="000A3179" w:rsidP="00721558">
      <w:pPr>
        <w:spacing w:line="240" w:lineRule="auto"/>
        <w:rPr>
          <w:b/>
          <w:color w:val="0066CC"/>
          <w:sz w:val="24"/>
          <w:szCs w:val="24"/>
          <w:lang w:val="ro-RO"/>
        </w:rPr>
      </w:pPr>
      <w:r w:rsidRPr="00190000">
        <w:rPr>
          <w:b/>
          <w:color w:val="0066CC"/>
          <w:sz w:val="24"/>
          <w:szCs w:val="24"/>
          <w:lang w:val="ro-RO"/>
        </w:rPr>
        <w:t>TARIFUL INCLUDE:</w:t>
      </w:r>
    </w:p>
    <w:p w14:paraId="327C5F6B" w14:textId="39B10623" w:rsidR="005641CD" w:rsidRDefault="005641CD" w:rsidP="00BD2F04">
      <w:pPr>
        <w:pStyle w:val="ListParagraph"/>
        <w:numPr>
          <w:ilvl w:val="0"/>
          <w:numId w:val="22"/>
        </w:numPr>
        <w:tabs>
          <w:tab w:val="left" w:pos="2295"/>
          <w:tab w:val="left" w:pos="8640"/>
        </w:tabs>
        <w:rPr>
          <w:sz w:val="24"/>
          <w:szCs w:val="24"/>
          <w:lang w:val="ro-RO"/>
        </w:rPr>
      </w:pPr>
      <w:r>
        <w:rPr>
          <w:sz w:val="24"/>
          <w:szCs w:val="24"/>
          <w:lang w:val="ro-RO"/>
        </w:rPr>
        <w:t>Transport autocar dus-intors clasificat pentru curse internationale Bucuresti-Peio-retur</w:t>
      </w:r>
    </w:p>
    <w:p w14:paraId="12D3E19F" w14:textId="74BAE2D1" w:rsidR="005641CD" w:rsidRDefault="005641CD" w:rsidP="00BD2F04">
      <w:pPr>
        <w:pStyle w:val="ListParagraph"/>
        <w:numPr>
          <w:ilvl w:val="0"/>
          <w:numId w:val="22"/>
        </w:numPr>
        <w:tabs>
          <w:tab w:val="left" w:pos="2295"/>
          <w:tab w:val="left" w:pos="8640"/>
        </w:tabs>
        <w:rPr>
          <w:sz w:val="24"/>
          <w:szCs w:val="24"/>
          <w:lang w:val="ro-RO"/>
        </w:rPr>
      </w:pPr>
      <w:r>
        <w:rPr>
          <w:sz w:val="24"/>
          <w:szCs w:val="24"/>
          <w:lang w:val="ro-RO"/>
        </w:rPr>
        <w:t>2nopti cazare Budapesta hotel 3*, ex.Diana Club Hotel, cazare cu mic dejun in camere cu multiple paturi</w:t>
      </w:r>
    </w:p>
    <w:p w14:paraId="4D217368" w14:textId="461B5C48" w:rsidR="000F44D6" w:rsidRPr="0015172F" w:rsidRDefault="005641CD" w:rsidP="0015172F">
      <w:pPr>
        <w:pStyle w:val="ListParagraph"/>
        <w:numPr>
          <w:ilvl w:val="0"/>
          <w:numId w:val="22"/>
        </w:numPr>
        <w:tabs>
          <w:tab w:val="left" w:pos="2295"/>
          <w:tab w:val="left" w:pos="8640"/>
        </w:tabs>
        <w:rPr>
          <w:sz w:val="24"/>
          <w:szCs w:val="24"/>
          <w:lang w:val="ro-RO"/>
        </w:rPr>
      </w:pPr>
      <w:r>
        <w:rPr>
          <w:sz w:val="24"/>
          <w:szCs w:val="24"/>
          <w:lang w:val="ro-RO"/>
        </w:rPr>
        <w:t xml:space="preserve">6 </w:t>
      </w:r>
      <w:r w:rsidR="000F44D6" w:rsidRPr="00190000">
        <w:rPr>
          <w:sz w:val="24"/>
          <w:szCs w:val="24"/>
          <w:lang w:val="ro-RO"/>
        </w:rPr>
        <w:t xml:space="preserve">nopti cazare  </w:t>
      </w:r>
      <w:r w:rsidR="00BD2F04" w:rsidRPr="00190000">
        <w:rPr>
          <w:sz w:val="24"/>
          <w:szCs w:val="24"/>
          <w:lang w:val="ro-RO"/>
        </w:rPr>
        <w:t xml:space="preserve">la hotel </w:t>
      </w:r>
      <w:r w:rsidR="00C643DD" w:rsidRPr="00190000">
        <w:rPr>
          <w:sz w:val="24"/>
          <w:szCs w:val="24"/>
          <w:lang w:val="ro-RO"/>
        </w:rPr>
        <w:t>STELLA ALPINA 3</w:t>
      </w:r>
      <w:r w:rsidR="00BD2F04" w:rsidRPr="00190000">
        <w:rPr>
          <w:sz w:val="24"/>
          <w:szCs w:val="24"/>
          <w:lang w:val="ro-RO"/>
        </w:rPr>
        <w:t>* camere de 2, 3 si 4 paturi</w:t>
      </w:r>
      <w:r w:rsidR="0015172F">
        <w:rPr>
          <w:sz w:val="24"/>
          <w:szCs w:val="24"/>
          <w:lang w:val="ro-RO"/>
        </w:rPr>
        <w:t>, cazare cu</w:t>
      </w:r>
      <w:r w:rsidR="000F44D6" w:rsidRPr="0015172F">
        <w:rPr>
          <w:sz w:val="24"/>
          <w:szCs w:val="24"/>
          <w:lang w:val="ro-RO"/>
        </w:rPr>
        <w:t xml:space="preserve"> </w:t>
      </w:r>
      <w:r w:rsidR="00BD2F04" w:rsidRPr="0015172F">
        <w:rPr>
          <w:sz w:val="24"/>
          <w:szCs w:val="24"/>
          <w:lang w:val="ro-RO"/>
        </w:rPr>
        <w:t>demipensiune (mic dejun si cina)</w:t>
      </w:r>
    </w:p>
    <w:p w14:paraId="39E3F188" w14:textId="77777777" w:rsidR="000F44D6" w:rsidRPr="00190000" w:rsidRDefault="000F44D6" w:rsidP="000F44D6">
      <w:pPr>
        <w:pStyle w:val="ListParagraph"/>
        <w:numPr>
          <w:ilvl w:val="0"/>
          <w:numId w:val="22"/>
        </w:numPr>
        <w:tabs>
          <w:tab w:val="left" w:pos="2295"/>
          <w:tab w:val="left" w:pos="8640"/>
        </w:tabs>
        <w:rPr>
          <w:sz w:val="24"/>
          <w:szCs w:val="24"/>
          <w:lang w:val="ro-RO"/>
        </w:rPr>
      </w:pPr>
      <w:r w:rsidRPr="00190000">
        <w:rPr>
          <w:sz w:val="24"/>
          <w:szCs w:val="24"/>
          <w:lang w:val="ro-RO"/>
        </w:rPr>
        <w:t>asistenta turistica din partea agentiei</w:t>
      </w:r>
    </w:p>
    <w:p w14:paraId="0969DDB2" w14:textId="143A878A" w:rsidR="00BD2F04" w:rsidRPr="00190000" w:rsidRDefault="00BD2F04" w:rsidP="000F44D6">
      <w:pPr>
        <w:pStyle w:val="ListParagraph"/>
        <w:numPr>
          <w:ilvl w:val="0"/>
          <w:numId w:val="22"/>
        </w:numPr>
        <w:tabs>
          <w:tab w:val="left" w:pos="2295"/>
          <w:tab w:val="left" w:pos="8640"/>
        </w:tabs>
        <w:rPr>
          <w:sz w:val="24"/>
          <w:szCs w:val="24"/>
          <w:lang w:val="ro-RO"/>
        </w:rPr>
      </w:pPr>
      <w:r w:rsidRPr="00190000">
        <w:rPr>
          <w:sz w:val="24"/>
          <w:szCs w:val="24"/>
          <w:lang w:val="ro-RO"/>
        </w:rPr>
        <w:t xml:space="preserve">transfer gratuit la partiile de ski </w:t>
      </w:r>
      <w:r w:rsidR="009E2B3E">
        <w:rPr>
          <w:sz w:val="24"/>
          <w:szCs w:val="24"/>
          <w:lang w:val="ro-RO"/>
        </w:rPr>
        <w:t>din Peio</w:t>
      </w:r>
    </w:p>
    <w:p w14:paraId="62374C80" w14:textId="1AE90E59" w:rsidR="00BD2F04" w:rsidRPr="00190000" w:rsidRDefault="00BD2F04" w:rsidP="000F44D6">
      <w:pPr>
        <w:pStyle w:val="ListParagraph"/>
        <w:numPr>
          <w:ilvl w:val="0"/>
          <w:numId w:val="22"/>
        </w:numPr>
        <w:tabs>
          <w:tab w:val="left" w:pos="2295"/>
          <w:tab w:val="left" w:pos="8640"/>
        </w:tabs>
        <w:rPr>
          <w:sz w:val="24"/>
          <w:szCs w:val="24"/>
          <w:lang w:val="ro-RO"/>
        </w:rPr>
      </w:pPr>
      <w:r w:rsidRPr="00190000">
        <w:rPr>
          <w:sz w:val="24"/>
          <w:szCs w:val="24"/>
          <w:lang w:val="ro-RO"/>
        </w:rPr>
        <w:t>ac</w:t>
      </w:r>
      <w:r w:rsidR="00C643DD" w:rsidRPr="00190000">
        <w:rPr>
          <w:sz w:val="24"/>
          <w:szCs w:val="24"/>
          <w:lang w:val="ro-RO"/>
        </w:rPr>
        <w:t>ces gratuit la sauna si baie turceasca (NOU in ho</w:t>
      </w:r>
      <w:r w:rsidR="00C9309D">
        <w:rPr>
          <w:sz w:val="24"/>
          <w:szCs w:val="24"/>
          <w:lang w:val="ro-RO"/>
        </w:rPr>
        <w:t>t</w:t>
      </w:r>
      <w:r w:rsidR="00C643DD" w:rsidRPr="00190000">
        <w:rPr>
          <w:sz w:val="24"/>
          <w:szCs w:val="24"/>
          <w:lang w:val="ro-RO"/>
        </w:rPr>
        <w:t>el Stella Alpina)</w:t>
      </w:r>
    </w:p>
    <w:p w14:paraId="1C595A0A" w14:textId="4AAA9B45" w:rsidR="008B04D7" w:rsidRPr="00190000" w:rsidRDefault="008B04D7" w:rsidP="000F44D6">
      <w:pPr>
        <w:pStyle w:val="ListParagraph"/>
        <w:numPr>
          <w:ilvl w:val="0"/>
          <w:numId w:val="22"/>
        </w:numPr>
        <w:tabs>
          <w:tab w:val="left" w:pos="2295"/>
          <w:tab w:val="left" w:pos="8640"/>
        </w:tabs>
        <w:rPr>
          <w:sz w:val="24"/>
          <w:szCs w:val="24"/>
          <w:lang w:val="ro-RO"/>
        </w:rPr>
      </w:pPr>
      <w:r w:rsidRPr="00190000">
        <w:rPr>
          <w:sz w:val="24"/>
          <w:szCs w:val="24"/>
          <w:lang w:val="ro-RO"/>
        </w:rPr>
        <w:t>jocuri, concursuri, discoteca, program de animatie</w:t>
      </w:r>
    </w:p>
    <w:p w14:paraId="0E138767" w14:textId="6612D66F" w:rsidR="008B04D7" w:rsidRPr="00190000" w:rsidRDefault="00F46468" w:rsidP="000F44D6">
      <w:pPr>
        <w:pStyle w:val="ListParagraph"/>
        <w:numPr>
          <w:ilvl w:val="0"/>
          <w:numId w:val="22"/>
        </w:numPr>
        <w:tabs>
          <w:tab w:val="left" w:pos="2295"/>
          <w:tab w:val="left" w:pos="8640"/>
        </w:tabs>
        <w:rPr>
          <w:sz w:val="24"/>
          <w:szCs w:val="24"/>
          <w:lang w:val="ro-RO"/>
        </w:rPr>
      </w:pPr>
      <w:r w:rsidRPr="00190000">
        <w:rPr>
          <w:sz w:val="24"/>
          <w:szCs w:val="24"/>
          <w:lang w:val="ro-RO"/>
        </w:rPr>
        <w:t>competitii si premiere cu diplome si medalii la finalul scolii de ski</w:t>
      </w:r>
    </w:p>
    <w:p w14:paraId="0DE927F2" w14:textId="5DA864DA" w:rsidR="000A3179" w:rsidRPr="00190000" w:rsidRDefault="00CB4A03" w:rsidP="000F44D6">
      <w:pPr>
        <w:tabs>
          <w:tab w:val="left" w:pos="2295"/>
          <w:tab w:val="left" w:pos="8640"/>
        </w:tabs>
        <w:rPr>
          <w:b/>
          <w:color w:val="0066CC"/>
          <w:sz w:val="24"/>
          <w:szCs w:val="24"/>
          <w:lang w:val="ro-RO"/>
        </w:rPr>
      </w:pPr>
      <w:r w:rsidRPr="00190000">
        <w:rPr>
          <w:b/>
          <w:color w:val="0066CC"/>
          <w:sz w:val="24"/>
          <w:szCs w:val="24"/>
          <w:lang w:val="ro-RO"/>
        </w:rPr>
        <w:lastRenderedPageBreak/>
        <w:t>TARIFUL NU INCLUDE</w:t>
      </w:r>
      <w:r w:rsidR="000A3179" w:rsidRPr="00190000">
        <w:rPr>
          <w:b/>
          <w:color w:val="0066CC"/>
          <w:sz w:val="24"/>
          <w:szCs w:val="24"/>
          <w:lang w:val="ro-RO"/>
        </w:rPr>
        <w:t>:</w:t>
      </w:r>
    </w:p>
    <w:p w14:paraId="1CB40FEF" w14:textId="4B59295E" w:rsidR="000F44D6" w:rsidRDefault="00F858D4" w:rsidP="000F44D6">
      <w:pPr>
        <w:pStyle w:val="ListParagraph"/>
        <w:numPr>
          <w:ilvl w:val="0"/>
          <w:numId w:val="24"/>
        </w:numPr>
        <w:rPr>
          <w:sz w:val="24"/>
          <w:szCs w:val="24"/>
          <w:lang w:val="ro-RO"/>
        </w:rPr>
      </w:pPr>
      <w:r w:rsidRPr="00190000">
        <w:rPr>
          <w:b/>
          <w:sz w:val="24"/>
          <w:szCs w:val="24"/>
          <w:lang w:val="ro-RO"/>
        </w:rPr>
        <w:t xml:space="preserve">lectii de ski (diferite niveluri) si </w:t>
      </w:r>
      <w:r w:rsidR="008B4450" w:rsidRPr="00190000">
        <w:rPr>
          <w:b/>
          <w:sz w:val="24"/>
          <w:szCs w:val="24"/>
          <w:lang w:val="ro-RO"/>
        </w:rPr>
        <w:t>ski pass</w:t>
      </w:r>
      <w:r w:rsidR="008B4450" w:rsidRPr="00190000">
        <w:rPr>
          <w:sz w:val="24"/>
          <w:szCs w:val="24"/>
          <w:lang w:val="ro-RO"/>
        </w:rPr>
        <w:t xml:space="preserve"> – tarife speciale de tabara</w:t>
      </w:r>
      <w:r w:rsidRPr="00190000">
        <w:rPr>
          <w:sz w:val="24"/>
          <w:szCs w:val="24"/>
          <w:lang w:val="ro-RO"/>
        </w:rPr>
        <w:t xml:space="preserve"> si reduceri pentru pachete de servicii</w:t>
      </w:r>
      <w:r w:rsidR="00EF5B70" w:rsidRPr="00190000">
        <w:rPr>
          <w:sz w:val="24"/>
          <w:szCs w:val="24"/>
          <w:lang w:val="ro-RO"/>
        </w:rPr>
        <w:t xml:space="preserve"> conjugate</w:t>
      </w:r>
    </w:p>
    <w:p w14:paraId="5126CBD1" w14:textId="0C20B64D" w:rsidR="00A01559" w:rsidRPr="008C6F2B" w:rsidRDefault="00A01559" w:rsidP="000F44D6">
      <w:pPr>
        <w:pStyle w:val="ListParagraph"/>
        <w:numPr>
          <w:ilvl w:val="0"/>
          <w:numId w:val="24"/>
        </w:numPr>
        <w:rPr>
          <w:sz w:val="24"/>
          <w:szCs w:val="24"/>
          <w:lang w:val="ro-RO"/>
        </w:rPr>
      </w:pPr>
      <w:r w:rsidRPr="00190000">
        <w:rPr>
          <w:b/>
          <w:sz w:val="24"/>
          <w:szCs w:val="24"/>
          <w:lang w:val="ro-RO"/>
        </w:rPr>
        <w:t xml:space="preserve">Taxa de statiune 2 Euro/zi/pers </w:t>
      </w:r>
    </w:p>
    <w:p w14:paraId="017A42CA" w14:textId="77777777" w:rsidR="008C6F2B" w:rsidRPr="00190000" w:rsidRDefault="008C6F2B" w:rsidP="008C6F2B">
      <w:pPr>
        <w:pStyle w:val="ListParagraph"/>
        <w:numPr>
          <w:ilvl w:val="0"/>
          <w:numId w:val="24"/>
        </w:numPr>
        <w:rPr>
          <w:sz w:val="24"/>
          <w:szCs w:val="24"/>
          <w:lang w:val="ro-RO"/>
        </w:rPr>
      </w:pPr>
      <w:r>
        <w:rPr>
          <w:sz w:val="24"/>
          <w:szCs w:val="24"/>
          <w:lang w:val="ro-RO"/>
        </w:rPr>
        <w:t>altele ce nu sunt cuprinse la „tariful include”</w:t>
      </w:r>
    </w:p>
    <w:p w14:paraId="5DFE57C7" w14:textId="77777777" w:rsidR="008C6F2B" w:rsidRPr="00190000" w:rsidRDefault="008C6F2B" w:rsidP="008C6F2B">
      <w:pPr>
        <w:pStyle w:val="ListParagraph"/>
        <w:rPr>
          <w:sz w:val="24"/>
          <w:szCs w:val="24"/>
          <w:lang w:val="ro-RO"/>
        </w:rPr>
      </w:pPr>
    </w:p>
    <w:p w14:paraId="1611F080" w14:textId="77777777" w:rsidR="00A01559" w:rsidRPr="00190000" w:rsidRDefault="00A01559" w:rsidP="00A01559">
      <w:pPr>
        <w:pStyle w:val="ListParagraph"/>
        <w:spacing w:line="240" w:lineRule="auto"/>
        <w:jc w:val="both"/>
        <w:rPr>
          <w:rFonts w:ascii="Calibri" w:eastAsia="Calibri" w:hAnsi="Calibri" w:cs="Calibri"/>
          <w:i/>
          <w:sz w:val="24"/>
          <w:szCs w:val="24"/>
        </w:rPr>
      </w:pPr>
    </w:p>
    <w:p w14:paraId="1952F0A9" w14:textId="49440C48" w:rsidR="00A01559" w:rsidRPr="00190000" w:rsidRDefault="00A01559" w:rsidP="00A01559">
      <w:pPr>
        <w:pStyle w:val="ListParagraph"/>
        <w:spacing w:line="240" w:lineRule="auto"/>
        <w:jc w:val="both"/>
        <w:rPr>
          <w:b/>
          <w:color w:val="1F497D" w:themeColor="text2"/>
          <w:sz w:val="24"/>
          <w:szCs w:val="24"/>
          <w:lang w:val="ro-RO"/>
        </w:rPr>
      </w:pPr>
      <w:r w:rsidRPr="00190000">
        <w:rPr>
          <w:rFonts w:ascii="Calibri" w:eastAsia="Calibri" w:hAnsi="Calibri" w:cs="Calibri"/>
          <w:i/>
          <w:sz w:val="24"/>
          <w:szCs w:val="24"/>
        </w:rPr>
        <w:t>*Tarifele sunt valabile pentru un grup minim de 48 persoane. Modificarea perioadei, a numarului de participanti sau a altor conditii, atrage dupa sine si modificari ale tarifului ofertei.</w:t>
      </w:r>
    </w:p>
    <w:p w14:paraId="57357DC9" w14:textId="0F5F4888" w:rsidR="00052CEE" w:rsidRPr="00633910" w:rsidRDefault="008C6F2B" w:rsidP="000F44D6">
      <w:pPr>
        <w:rPr>
          <w:b/>
          <w:color w:val="1F497D" w:themeColor="text2"/>
          <w:lang w:val="ro-RO"/>
        </w:rPr>
      </w:pPr>
      <w:r>
        <w:rPr>
          <w:noProof/>
          <w:lang w:val="en-GB" w:eastAsia="en-GB"/>
        </w:rPr>
        <w:drawing>
          <wp:anchor distT="0" distB="0" distL="114300" distR="114300" simplePos="0" relativeHeight="251663360" behindDoc="0" locked="0" layoutInCell="1" allowOverlap="1" wp14:anchorId="2D9F9B45" wp14:editId="02D93C78">
            <wp:simplePos x="0" y="0"/>
            <wp:positionH relativeFrom="margin">
              <wp:align>left</wp:align>
            </wp:positionH>
            <wp:positionV relativeFrom="paragraph">
              <wp:posOffset>273685</wp:posOffset>
            </wp:positionV>
            <wp:extent cx="3314700" cy="2261235"/>
            <wp:effectExtent l="0" t="0" r="0" b="5715"/>
            <wp:wrapSquare wrapText="bothSides"/>
            <wp:docPr id="8" name="Picture 8" descr="Imagini pentru hotel stella alpina cogolo we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hotel stella alpina cogolo wellnes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4700" cy="2261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0288" behindDoc="0" locked="0" layoutInCell="1" allowOverlap="1" wp14:anchorId="62EB8A33" wp14:editId="7BE3B887">
            <wp:simplePos x="0" y="0"/>
            <wp:positionH relativeFrom="page">
              <wp:posOffset>3981450</wp:posOffset>
            </wp:positionH>
            <wp:positionV relativeFrom="paragraph">
              <wp:posOffset>302260</wp:posOffset>
            </wp:positionV>
            <wp:extent cx="3204845" cy="2232660"/>
            <wp:effectExtent l="0" t="0" r="0" b="0"/>
            <wp:wrapSquare wrapText="bothSides"/>
            <wp:docPr id="5" name="Picture 5" descr="Galeria de imagini a proprietÄÅ£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eria de imagini a proprietÄÅ£i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4845" cy="223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2CEE" w:rsidRPr="00633910">
        <w:rPr>
          <w:b/>
          <w:color w:val="1F497D" w:themeColor="text2"/>
          <w:lang w:val="ro-RO"/>
        </w:rPr>
        <w:t>CAZARE:</w:t>
      </w:r>
    </w:p>
    <w:p w14:paraId="7F766D08" w14:textId="1D826132" w:rsidR="007E1606" w:rsidRDefault="00A01559" w:rsidP="007E1606">
      <w:pPr>
        <w:pStyle w:val="ListParagraph"/>
        <w:spacing w:after="120" w:line="240" w:lineRule="auto"/>
        <w:ind w:left="0"/>
        <w:jc w:val="both"/>
        <w:rPr>
          <w:lang w:val="ro-RO"/>
        </w:rPr>
      </w:pPr>
      <w:r>
        <w:rPr>
          <w:noProof/>
          <w:lang w:val="en-GB" w:eastAsia="en-GB"/>
        </w:rPr>
        <w:drawing>
          <wp:anchor distT="0" distB="0" distL="114300" distR="114300" simplePos="0" relativeHeight="251662336" behindDoc="0" locked="0" layoutInCell="1" allowOverlap="1" wp14:anchorId="322D6AA2" wp14:editId="0B3BB804">
            <wp:simplePos x="0" y="0"/>
            <wp:positionH relativeFrom="margin">
              <wp:posOffset>82550</wp:posOffset>
            </wp:positionH>
            <wp:positionV relativeFrom="paragraph">
              <wp:posOffset>2473960</wp:posOffset>
            </wp:positionV>
            <wp:extent cx="2990850" cy="2252345"/>
            <wp:effectExtent l="0" t="0" r="0" b="0"/>
            <wp:wrapSquare wrapText="bothSides"/>
            <wp:docPr id="7" name="Picture 7" descr="Imagini pentru hotel stella alpina cogolo 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ini pentru hotel stella alpina cogolo room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2252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320" w:rsidRPr="00FA1320">
        <w:rPr>
          <w:noProof/>
          <w:lang w:val="en-GB" w:eastAsia="en-GB"/>
        </w:rPr>
        <w:t xml:space="preserve"> </w:t>
      </w:r>
    </w:p>
    <w:p w14:paraId="042D357A" w14:textId="3BBEB068" w:rsidR="003B48EB" w:rsidRDefault="00E66434" w:rsidP="000F44D6">
      <w:pPr>
        <w:pStyle w:val="ListParagraph"/>
        <w:spacing w:after="120" w:line="240" w:lineRule="auto"/>
        <w:ind w:left="0"/>
        <w:jc w:val="center"/>
        <w:rPr>
          <w:rFonts w:cs="Open Sans"/>
          <w:noProof/>
          <w:sz w:val="24"/>
          <w:szCs w:val="24"/>
        </w:rPr>
      </w:pPr>
      <w:r>
        <w:rPr>
          <w:noProof/>
          <w:lang w:val="en-GB" w:eastAsia="en-GB"/>
        </w:rPr>
        <w:drawing>
          <wp:anchor distT="0" distB="0" distL="114300" distR="114300" simplePos="0" relativeHeight="251664384" behindDoc="0" locked="0" layoutInCell="1" allowOverlap="1" wp14:anchorId="3CBA3E57" wp14:editId="4F23E523">
            <wp:simplePos x="0" y="0"/>
            <wp:positionH relativeFrom="column">
              <wp:posOffset>3507740</wp:posOffset>
            </wp:positionH>
            <wp:positionV relativeFrom="paragraph">
              <wp:posOffset>41910</wp:posOffset>
            </wp:positionV>
            <wp:extent cx="3223895" cy="2260600"/>
            <wp:effectExtent l="0" t="0" r="0" b="6350"/>
            <wp:wrapSquare wrapText="bothSides"/>
            <wp:docPr id="13" name="Picture 13"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e similarÄ"/>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3895" cy="226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73F">
        <w:rPr>
          <w:noProof/>
        </w:rPr>
        <w:t xml:space="preserve"> </w:t>
      </w:r>
      <w:r w:rsidR="002B725C">
        <w:rPr>
          <w:rFonts w:cs="Open Sans"/>
          <w:noProof/>
          <w:sz w:val="24"/>
          <w:szCs w:val="24"/>
        </w:rPr>
        <w:t xml:space="preserve"> </w:t>
      </w:r>
    </w:p>
    <w:p w14:paraId="680EFD30" w14:textId="7C3D5BE3" w:rsidR="00FA1320" w:rsidRDefault="00FA1320" w:rsidP="000F44D6">
      <w:pPr>
        <w:pStyle w:val="ListParagraph"/>
        <w:spacing w:after="120" w:line="240" w:lineRule="auto"/>
        <w:ind w:left="0"/>
        <w:jc w:val="center"/>
        <w:rPr>
          <w:rFonts w:cs="Open Sans"/>
          <w:noProof/>
          <w:sz w:val="24"/>
          <w:szCs w:val="24"/>
        </w:rPr>
      </w:pPr>
    </w:p>
    <w:p w14:paraId="7826990F" w14:textId="27B9B98F" w:rsidR="00FA1320" w:rsidRDefault="00FA1320" w:rsidP="000F44D6">
      <w:pPr>
        <w:pStyle w:val="ListParagraph"/>
        <w:spacing w:after="120" w:line="240" w:lineRule="auto"/>
        <w:ind w:left="0"/>
        <w:jc w:val="center"/>
        <w:rPr>
          <w:rFonts w:cs="Open Sans"/>
          <w:noProof/>
          <w:sz w:val="24"/>
          <w:szCs w:val="24"/>
        </w:rPr>
      </w:pPr>
    </w:p>
    <w:p w14:paraId="569D580B" w14:textId="7EA9DDBD" w:rsidR="00E66434" w:rsidRDefault="00E66434" w:rsidP="000F44D6">
      <w:pPr>
        <w:pStyle w:val="ListParagraph"/>
        <w:spacing w:after="120" w:line="240" w:lineRule="auto"/>
        <w:ind w:left="0"/>
        <w:jc w:val="center"/>
        <w:rPr>
          <w:rFonts w:cs="Open Sans"/>
          <w:noProof/>
          <w:sz w:val="24"/>
          <w:szCs w:val="24"/>
        </w:rPr>
      </w:pPr>
    </w:p>
    <w:p w14:paraId="6DD7EFDB" w14:textId="195F028C" w:rsidR="00E66434" w:rsidRDefault="00E66434" w:rsidP="000F44D6">
      <w:pPr>
        <w:pStyle w:val="ListParagraph"/>
        <w:spacing w:after="120" w:line="240" w:lineRule="auto"/>
        <w:ind w:left="0"/>
        <w:jc w:val="center"/>
        <w:rPr>
          <w:rFonts w:cs="Open Sans"/>
          <w:noProof/>
          <w:sz w:val="24"/>
          <w:szCs w:val="24"/>
        </w:rPr>
      </w:pPr>
    </w:p>
    <w:p w14:paraId="24288D52" w14:textId="6C9C1DBD" w:rsidR="00E66434" w:rsidRDefault="00E66434" w:rsidP="000F44D6">
      <w:pPr>
        <w:pStyle w:val="ListParagraph"/>
        <w:spacing w:after="120" w:line="240" w:lineRule="auto"/>
        <w:ind w:left="0"/>
        <w:jc w:val="center"/>
        <w:rPr>
          <w:rFonts w:cs="Open Sans"/>
          <w:noProof/>
          <w:sz w:val="24"/>
          <w:szCs w:val="24"/>
        </w:rPr>
      </w:pPr>
    </w:p>
    <w:p w14:paraId="3C2DD246" w14:textId="77777777" w:rsidR="008C6F2B" w:rsidRDefault="008C6F2B" w:rsidP="000F44D6">
      <w:pPr>
        <w:pStyle w:val="ListParagraph"/>
        <w:spacing w:after="120" w:line="240" w:lineRule="auto"/>
        <w:ind w:left="0"/>
        <w:jc w:val="center"/>
        <w:rPr>
          <w:rFonts w:cs="Open Sans"/>
          <w:noProof/>
          <w:sz w:val="24"/>
          <w:szCs w:val="24"/>
        </w:rPr>
      </w:pPr>
    </w:p>
    <w:p w14:paraId="71F69973" w14:textId="77777777" w:rsidR="002A0B1D" w:rsidRDefault="002A0B1D" w:rsidP="00E66434">
      <w:pPr>
        <w:rPr>
          <w:rFonts w:cstheme="minorHAnsi"/>
          <w:b/>
          <w:color w:val="FF0000"/>
        </w:rPr>
      </w:pPr>
    </w:p>
    <w:p w14:paraId="6C8A5AC6" w14:textId="34AD287A" w:rsidR="00E66434" w:rsidRPr="00190000" w:rsidRDefault="00E66434" w:rsidP="00E66434">
      <w:pPr>
        <w:rPr>
          <w:rFonts w:cstheme="minorHAnsi"/>
          <w:b/>
          <w:color w:val="FF0000"/>
        </w:rPr>
      </w:pPr>
      <w:r w:rsidRPr="00190000">
        <w:rPr>
          <w:rFonts w:cstheme="minorHAnsi"/>
          <w:b/>
          <w:color w:val="FF0000"/>
        </w:rPr>
        <w:lastRenderedPageBreak/>
        <w:t>ACTIVITĂŢI:</w:t>
      </w:r>
    </w:p>
    <w:p w14:paraId="12C94B07" w14:textId="75CA144C" w:rsidR="00E66434" w:rsidRPr="00190000" w:rsidRDefault="00E66434" w:rsidP="00E66434">
      <w:pPr>
        <w:jc w:val="both"/>
        <w:rPr>
          <w:rFonts w:cstheme="minorHAnsi"/>
          <w:sz w:val="24"/>
          <w:szCs w:val="24"/>
        </w:rPr>
      </w:pPr>
      <w:r w:rsidRPr="00190000">
        <w:rPr>
          <w:rFonts w:cstheme="minorHAnsi"/>
          <w:b/>
          <w:sz w:val="24"/>
          <w:szCs w:val="24"/>
        </w:rPr>
        <w:t>Statiunea Pejo</w:t>
      </w:r>
      <w:r w:rsidRPr="00190000">
        <w:rPr>
          <w:rFonts w:cstheme="minorHAnsi"/>
          <w:sz w:val="24"/>
          <w:szCs w:val="24"/>
        </w:rPr>
        <w:t xml:space="preserve"> este situata in Val di Pejo, in apropierea masivului Ortles - Cevedale (cu mai mult de 20 culmi de peste 3500 m), inconjurat de culmile ghetarului Monte Vioz, in imediata vecinatate a Parcului National Stelvio, cea mai mare rezervatie naturala din Alpii din Italia si cu piste de schi cu o lungime totala de peste 18 km (din care 50% sunt dotate cu tunuri de zapada), sunt deservite de 6 instalatii de transport pe cablu: 2 telecabine, 3 telescaune si 1 teleschi.. Din centrul statiunii urca o telecabina rapida pana in Tarlenta, inima statiunii, iar de aici la Dos dei Gembri, baza ghetarului Monte Vioz, de unde coboara o parte usoara, placuta pana in vale. Va recomandam partiile Tarlenta (cea mai lunga din statiune) si Della Gole, doua experiente de neuitat. Nu departe de Pejo gasim regiunile de schi si snowboard Madonna di Campiglio si Folgarida – Marilleva, cu un total de 120 km partii. Intre statiuni circula skibus gratuit. </w:t>
      </w:r>
    </w:p>
    <w:p w14:paraId="6479923B" w14:textId="3F9E837C" w:rsidR="00627AED" w:rsidRPr="00190000" w:rsidRDefault="00627AED" w:rsidP="008417A1">
      <w:pPr>
        <w:rPr>
          <w:b/>
          <w:color w:val="FF0000"/>
          <w:sz w:val="24"/>
          <w:szCs w:val="24"/>
        </w:rPr>
      </w:pPr>
      <w:r w:rsidRPr="00190000">
        <w:rPr>
          <w:b/>
          <w:color w:val="FF0000"/>
          <w:sz w:val="24"/>
          <w:szCs w:val="24"/>
        </w:rPr>
        <w:t>CARNEVALE</w:t>
      </w:r>
      <w:r w:rsidR="00190000">
        <w:rPr>
          <w:b/>
          <w:color w:val="FF0000"/>
          <w:sz w:val="24"/>
          <w:szCs w:val="24"/>
        </w:rPr>
        <w:t xml:space="preserve"> IN DOLOMITI IN FEBRUARIE 2023</w:t>
      </w:r>
    </w:p>
    <w:p w14:paraId="1376630A" w14:textId="345B8AED" w:rsidR="00B76805" w:rsidRDefault="00627AED" w:rsidP="008417A1">
      <w:pPr>
        <w:pStyle w:val="ListParagraph"/>
        <w:spacing w:after="120" w:line="240" w:lineRule="auto"/>
        <w:ind w:left="0"/>
        <w:rPr>
          <w:rFonts w:cs="Open Sans"/>
          <w:noProof/>
          <w:sz w:val="24"/>
          <w:szCs w:val="24"/>
        </w:rPr>
      </w:pPr>
      <w:r>
        <w:rPr>
          <w:rFonts w:cs="Open Sans"/>
          <w:noProof/>
          <w:sz w:val="24"/>
          <w:szCs w:val="24"/>
        </w:rPr>
        <w:t xml:space="preserve"> Intre </w:t>
      </w:r>
      <w:r w:rsidRPr="00190000">
        <w:rPr>
          <w:rFonts w:cs="Open Sans"/>
          <w:b/>
          <w:noProof/>
          <w:sz w:val="24"/>
          <w:szCs w:val="24"/>
        </w:rPr>
        <w:t>12 februarie si 26 februarie 2023</w:t>
      </w:r>
      <w:r>
        <w:rPr>
          <w:rFonts w:cs="Open Sans"/>
          <w:noProof/>
          <w:sz w:val="24"/>
          <w:szCs w:val="24"/>
        </w:rPr>
        <w:t xml:space="preserve"> are loc </w:t>
      </w:r>
      <w:r w:rsidRPr="00627AED">
        <w:rPr>
          <w:rFonts w:cs="Open Sans"/>
          <w:b/>
          <w:noProof/>
          <w:sz w:val="24"/>
          <w:szCs w:val="24"/>
        </w:rPr>
        <w:t>Carnavalul din Trentino Alto Adige</w:t>
      </w:r>
      <w:r w:rsidR="00190000">
        <w:rPr>
          <w:rFonts w:cs="Open Sans"/>
          <w:b/>
          <w:noProof/>
          <w:sz w:val="24"/>
          <w:szCs w:val="24"/>
        </w:rPr>
        <w:t>- Dolomiti</w:t>
      </w:r>
      <w:r>
        <w:rPr>
          <w:rFonts w:cs="Open Sans"/>
          <w:b/>
          <w:noProof/>
          <w:sz w:val="24"/>
          <w:szCs w:val="24"/>
        </w:rPr>
        <w:t xml:space="preserve"> : </w:t>
      </w:r>
      <w:r w:rsidRPr="00627AED">
        <w:rPr>
          <w:rFonts w:cs="Open Sans"/>
          <w:noProof/>
          <w:sz w:val="24"/>
          <w:szCs w:val="24"/>
        </w:rPr>
        <w:t>cu zâmbet</w:t>
      </w:r>
      <w:r w:rsidR="008417A1">
        <w:rPr>
          <w:rFonts w:cs="Open Sans"/>
          <w:noProof/>
          <w:sz w:val="24"/>
          <w:szCs w:val="24"/>
        </w:rPr>
        <w:t xml:space="preserve">, cu </w:t>
      </w:r>
      <w:r w:rsidRPr="00627AED">
        <w:rPr>
          <w:rFonts w:cs="Open Sans"/>
          <w:noProof/>
          <w:sz w:val="24"/>
          <w:szCs w:val="24"/>
        </w:rPr>
        <w:t xml:space="preserve">distracție, </w:t>
      </w:r>
      <w:r w:rsidR="008417A1">
        <w:rPr>
          <w:rFonts w:cs="Open Sans"/>
          <w:noProof/>
          <w:sz w:val="24"/>
          <w:szCs w:val="24"/>
        </w:rPr>
        <w:t>cu glume</w:t>
      </w:r>
      <w:r w:rsidRPr="00627AED">
        <w:rPr>
          <w:rFonts w:cs="Open Sans"/>
          <w:noProof/>
          <w:sz w:val="24"/>
          <w:szCs w:val="24"/>
        </w:rPr>
        <w:t>, dar și pentru redescoperirea tradițiilor din trecut.</w:t>
      </w:r>
    </w:p>
    <w:p w14:paraId="38886838" w14:textId="44B376CF" w:rsidR="00190000" w:rsidRPr="00190000" w:rsidRDefault="00190000" w:rsidP="00190000">
      <w:pPr>
        <w:spacing w:after="0" w:line="240" w:lineRule="auto"/>
        <w:jc w:val="both"/>
        <w:rPr>
          <w:b/>
          <w:sz w:val="24"/>
          <w:szCs w:val="24"/>
        </w:rPr>
      </w:pPr>
      <w:r w:rsidRPr="00190000">
        <w:rPr>
          <w:b/>
          <w:sz w:val="24"/>
          <w:szCs w:val="24"/>
        </w:rPr>
        <w:t>Carnavalul Habsburgic din Madonna di Campiglio</w:t>
      </w:r>
    </w:p>
    <w:p w14:paraId="6412F2DA" w14:textId="511672E2" w:rsidR="00190000" w:rsidRPr="00190000" w:rsidRDefault="00190000" w:rsidP="00190000">
      <w:pPr>
        <w:spacing w:after="0" w:line="240" w:lineRule="auto"/>
        <w:jc w:val="both"/>
        <w:rPr>
          <w:sz w:val="24"/>
          <w:szCs w:val="24"/>
        </w:rPr>
      </w:pPr>
      <w:r w:rsidRPr="00190000">
        <w:rPr>
          <w:b/>
          <w:sz w:val="24"/>
          <w:szCs w:val="24"/>
        </w:rPr>
        <w:t>Dacă preferați atmosfera rafinată a curții vieneze</w:t>
      </w:r>
      <w:r w:rsidRPr="00190000">
        <w:rPr>
          <w:sz w:val="24"/>
          <w:szCs w:val="24"/>
        </w:rPr>
        <w:t>, în Madonna di Campiglio sunt pregătite dansurile curții habsburgice la care, dacă nu trebuie să vă mulțumiți cu rolul de spectator, puteți participa și ca însoțitor cu costume</w:t>
      </w:r>
      <w:r w:rsidR="006B0A6B">
        <w:rPr>
          <w:sz w:val="24"/>
          <w:szCs w:val="24"/>
        </w:rPr>
        <w:t>le</w:t>
      </w:r>
      <w:r w:rsidRPr="00190000">
        <w:rPr>
          <w:sz w:val="24"/>
          <w:szCs w:val="24"/>
        </w:rPr>
        <w:t xml:space="preserve"> tipice</w:t>
      </w:r>
      <w:r w:rsidR="006B0A6B">
        <w:rPr>
          <w:sz w:val="24"/>
          <w:szCs w:val="24"/>
        </w:rPr>
        <w:t xml:space="preserve"> ale acelei perioade</w:t>
      </w:r>
      <w:r w:rsidRPr="00190000">
        <w:rPr>
          <w:sz w:val="24"/>
          <w:szCs w:val="24"/>
        </w:rPr>
        <w:t xml:space="preserve"> (puteți închiri</w:t>
      </w:r>
      <w:r w:rsidR="006B0A6B">
        <w:rPr>
          <w:sz w:val="24"/>
          <w:szCs w:val="24"/>
        </w:rPr>
        <w:t>a</w:t>
      </w:r>
      <w:r w:rsidRPr="00190000">
        <w:rPr>
          <w:sz w:val="24"/>
          <w:szCs w:val="24"/>
        </w:rPr>
        <w:t>).</w:t>
      </w:r>
    </w:p>
    <w:p w14:paraId="32DC0316" w14:textId="332BB65F" w:rsidR="00B76805" w:rsidRDefault="00190000" w:rsidP="00190000">
      <w:pPr>
        <w:spacing w:after="0" w:line="240" w:lineRule="auto"/>
        <w:jc w:val="both"/>
        <w:rPr>
          <w:sz w:val="24"/>
          <w:szCs w:val="24"/>
        </w:rPr>
      </w:pPr>
      <w:r w:rsidRPr="00190000">
        <w:rPr>
          <w:sz w:val="24"/>
          <w:szCs w:val="24"/>
        </w:rPr>
        <w:t>O adevărată călătorie în timp care ne duce înapoi la sf</w:t>
      </w:r>
      <w:r w:rsidR="006B0A6B">
        <w:rPr>
          <w:sz w:val="24"/>
          <w:szCs w:val="24"/>
        </w:rPr>
        <w:t>ârșitul secolului al XIX-lea, la</w:t>
      </w:r>
      <w:r w:rsidRPr="00190000">
        <w:rPr>
          <w:sz w:val="24"/>
          <w:szCs w:val="24"/>
        </w:rPr>
        <w:t xml:space="preserve"> cuplul imperial format din Francesco Giuseppe </w:t>
      </w:r>
      <w:r w:rsidR="006B0A6B">
        <w:rPr>
          <w:sz w:val="24"/>
          <w:szCs w:val="24"/>
        </w:rPr>
        <w:t xml:space="preserve">(Franz Joseph) </w:t>
      </w:r>
      <w:r w:rsidRPr="00190000">
        <w:rPr>
          <w:sz w:val="24"/>
          <w:szCs w:val="24"/>
        </w:rPr>
        <w:t xml:space="preserve">și soția sa Sissi, înconjurați de doamne și cavaleri, pentru a acționa ca un ghid excepțional al </w:t>
      </w:r>
      <w:r w:rsidR="006B0A6B">
        <w:rPr>
          <w:sz w:val="24"/>
          <w:szCs w:val="24"/>
        </w:rPr>
        <w:t>acestei perioade istorice</w:t>
      </w:r>
      <w:r w:rsidRPr="00190000">
        <w:rPr>
          <w:sz w:val="24"/>
          <w:szCs w:val="24"/>
        </w:rPr>
        <w:t>.</w:t>
      </w:r>
    </w:p>
    <w:p w14:paraId="770F6F70" w14:textId="07CC51C7" w:rsidR="00190000" w:rsidRDefault="00190000" w:rsidP="00190000">
      <w:pPr>
        <w:spacing w:after="0" w:line="240" w:lineRule="auto"/>
        <w:jc w:val="both"/>
        <w:rPr>
          <w:sz w:val="24"/>
          <w:szCs w:val="24"/>
        </w:rPr>
      </w:pPr>
      <w:r w:rsidRPr="00190000">
        <w:rPr>
          <w:sz w:val="24"/>
          <w:szCs w:val="24"/>
        </w:rPr>
        <w:t xml:space="preserve">Patru zile de fast și evenimente memorabile, așa cum s-a întâmplat cu adevărat în trecut, de la dansuri în piețe până la schi cu costume de epocă, în apogeul sărbătorilor cu Procesiunea Marii Torte Imperiale în </w:t>
      </w:r>
      <w:r>
        <w:rPr>
          <w:sz w:val="24"/>
          <w:szCs w:val="24"/>
        </w:rPr>
        <w:t>Ziua de Mardi Gras</w:t>
      </w:r>
      <w:r w:rsidRPr="00190000">
        <w:rPr>
          <w:sz w:val="24"/>
          <w:szCs w:val="24"/>
        </w:rPr>
        <w:t xml:space="preserve">, în inima </w:t>
      </w:r>
      <w:r>
        <w:rPr>
          <w:sz w:val="24"/>
          <w:szCs w:val="24"/>
        </w:rPr>
        <w:t xml:space="preserve">zonei </w:t>
      </w:r>
      <w:r w:rsidRPr="00190000">
        <w:rPr>
          <w:sz w:val="24"/>
          <w:szCs w:val="24"/>
        </w:rPr>
        <w:t>Madonna di Campiglio.</w:t>
      </w:r>
    </w:p>
    <w:p w14:paraId="118E0DE8" w14:textId="273BA2E1" w:rsidR="00190000" w:rsidRDefault="00190000" w:rsidP="00190000">
      <w:pPr>
        <w:spacing w:after="0" w:line="240" w:lineRule="auto"/>
        <w:jc w:val="both"/>
        <w:rPr>
          <w:sz w:val="24"/>
          <w:szCs w:val="24"/>
        </w:rPr>
      </w:pPr>
      <w:r w:rsidRPr="00190000">
        <w:rPr>
          <w:sz w:val="24"/>
          <w:szCs w:val="24"/>
        </w:rPr>
        <w:t>Evenimentul se încheie cu tradițional</w:t>
      </w:r>
      <w:r w:rsidR="006B0A6B">
        <w:rPr>
          <w:sz w:val="24"/>
          <w:szCs w:val="24"/>
        </w:rPr>
        <w:t>ul Mare</w:t>
      </w:r>
      <w:r w:rsidRPr="00190000">
        <w:rPr>
          <w:sz w:val="24"/>
          <w:szCs w:val="24"/>
        </w:rPr>
        <w:t xml:space="preserve"> Bal al Împăratului la sala Hofer a Hotelului Des Alpes, un decor splendid pentru marele bufet habsburgic, dansuri cu orchestră live, melodii și </w:t>
      </w:r>
      <w:r>
        <w:rPr>
          <w:sz w:val="24"/>
          <w:szCs w:val="24"/>
        </w:rPr>
        <w:t xml:space="preserve">atmosfera </w:t>
      </w:r>
      <w:r w:rsidRPr="00190000">
        <w:rPr>
          <w:sz w:val="24"/>
          <w:szCs w:val="24"/>
        </w:rPr>
        <w:t>curti</w:t>
      </w:r>
      <w:r>
        <w:rPr>
          <w:sz w:val="24"/>
          <w:szCs w:val="24"/>
        </w:rPr>
        <w:t>i</w:t>
      </w:r>
      <w:r w:rsidRPr="00190000">
        <w:rPr>
          <w:sz w:val="24"/>
          <w:szCs w:val="24"/>
        </w:rPr>
        <w:t xml:space="preserve"> de altădată.</w:t>
      </w:r>
    </w:p>
    <w:p w14:paraId="2E029402" w14:textId="7A8E30B0" w:rsidR="00190000" w:rsidRDefault="00190000" w:rsidP="00190000">
      <w:pPr>
        <w:spacing w:after="0" w:line="240" w:lineRule="auto"/>
        <w:jc w:val="both"/>
        <w:rPr>
          <w:sz w:val="24"/>
          <w:szCs w:val="24"/>
        </w:rPr>
      </w:pPr>
    </w:p>
    <w:p w14:paraId="54845D9B" w14:textId="3BEEBDC8" w:rsidR="00190000" w:rsidRDefault="00190000" w:rsidP="00190000">
      <w:pPr>
        <w:spacing w:after="0" w:line="240" w:lineRule="auto"/>
        <w:jc w:val="both"/>
        <w:rPr>
          <w:sz w:val="24"/>
          <w:szCs w:val="24"/>
        </w:rPr>
      </w:pPr>
      <w:r>
        <w:rPr>
          <w:noProof/>
          <w:lang w:val="en-GB" w:eastAsia="en-GB"/>
        </w:rPr>
        <w:drawing>
          <wp:anchor distT="0" distB="0" distL="114300" distR="114300" simplePos="0" relativeHeight="251668480" behindDoc="0" locked="0" layoutInCell="1" allowOverlap="1" wp14:anchorId="18BED085" wp14:editId="50F38695">
            <wp:simplePos x="0" y="0"/>
            <wp:positionH relativeFrom="margin">
              <wp:align>center</wp:align>
            </wp:positionH>
            <wp:positionV relativeFrom="paragraph">
              <wp:posOffset>4445</wp:posOffset>
            </wp:positionV>
            <wp:extent cx="5327650" cy="2799715"/>
            <wp:effectExtent l="0" t="0" r="6350" b="635"/>
            <wp:wrapSquare wrapText="bothSides"/>
            <wp:docPr id="3" name="Picture 3" descr="carnevale asburgico campig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evale asburgico campigli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0" cy="279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8D2081" w14:textId="001869C8" w:rsidR="00190000" w:rsidRDefault="00190000" w:rsidP="00190000">
      <w:pPr>
        <w:spacing w:after="0" w:line="240" w:lineRule="auto"/>
        <w:jc w:val="both"/>
        <w:rPr>
          <w:sz w:val="24"/>
          <w:szCs w:val="24"/>
        </w:rPr>
      </w:pPr>
    </w:p>
    <w:p w14:paraId="33CC8206" w14:textId="77777777" w:rsidR="00190000" w:rsidRDefault="00190000" w:rsidP="00190000">
      <w:pPr>
        <w:spacing w:after="0" w:line="240" w:lineRule="auto"/>
        <w:jc w:val="both"/>
        <w:rPr>
          <w:sz w:val="24"/>
          <w:szCs w:val="24"/>
        </w:rPr>
      </w:pPr>
    </w:p>
    <w:p w14:paraId="204915C8" w14:textId="313CAE19" w:rsidR="00190000" w:rsidRDefault="00190000" w:rsidP="00190000">
      <w:pPr>
        <w:spacing w:after="0" w:line="240" w:lineRule="auto"/>
        <w:jc w:val="both"/>
        <w:rPr>
          <w:sz w:val="24"/>
          <w:szCs w:val="24"/>
        </w:rPr>
      </w:pPr>
    </w:p>
    <w:p w14:paraId="7FEFD25D" w14:textId="2E663F75" w:rsidR="00190000" w:rsidRDefault="00190000" w:rsidP="00190000">
      <w:pPr>
        <w:spacing w:after="0" w:line="240" w:lineRule="auto"/>
        <w:jc w:val="both"/>
        <w:rPr>
          <w:sz w:val="24"/>
          <w:szCs w:val="24"/>
        </w:rPr>
      </w:pPr>
    </w:p>
    <w:p w14:paraId="239D4725" w14:textId="63BF0F89" w:rsidR="00190000" w:rsidRDefault="00190000" w:rsidP="00190000">
      <w:pPr>
        <w:spacing w:after="0" w:line="240" w:lineRule="auto"/>
        <w:jc w:val="both"/>
        <w:rPr>
          <w:sz w:val="24"/>
          <w:szCs w:val="24"/>
        </w:rPr>
      </w:pPr>
    </w:p>
    <w:p w14:paraId="33C3E458" w14:textId="7D1BDB2F" w:rsidR="00190000" w:rsidRDefault="00190000" w:rsidP="00190000">
      <w:pPr>
        <w:spacing w:after="0" w:line="240" w:lineRule="auto"/>
        <w:jc w:val="both"/>
        <w:rPr>
          <w:sz w:val="24"/>
          <w:szCs w:val="24"/>
        </w:rPr>
      </w:pPr>
    </w:p>
    <w:p w14:paraId="30B48466" w14:textId="18480D4E" w:rsidR="00190000" w:rsidRDefault="00190000" w:rsidP="00190000">
      <w:pPr>
        <w:spacing w:after="0" w:line="240" w:lineRule="auto"/>
        <w:jc w:val="both"/>
        <w:rPr>
          <w:sz w:val="24"/>
          <w:szCs w:val="24"/>
        </w:rPr>
      </w:pPr>
    </w:p>
    <w:p w14:paraId="1F33316B" w14:textId="77777777" w:rsidR="00190000" w:rsidRDefault="00190000" w:rsidP="00190000">
      <w:pPr>
        <w:spacing w:after="0" w:line="240" w:lineRule="auto"/>
        <w:jc w:val="both"/>
        <w:rPr>
          <w:sz w:val="24"/>
          <w:szCs w:val="24"/>
        </w:rPr>
      </w:pPr>
    </w:p>
    <w:p w14:paraId="4B723B31" w14:textId="2BD99D4C" w:rsidR="00190000" w:rsidRDefault="00190000" w:rsidP="00190000">
      <w:pPr>
        <w:spacing w:after="0" w:line="240" w:lineRule="auto"/>
        <w:jc w:val="both"/>
        <w:rPr>
          <w:sz w:val="24"/>
          <w:szCs w:val="24"/>
        </w:rPr>
      </w:pPr>
    </w:p>
    <w:p w14:paraId="62CBAD4B" w14:textId="11923189" w:rsidR="00190000" w:rsidRPr="00190000" w:rsidRDefault="00190000" w:rsidP="00190000">
      <w:pPr>
        <w:spacing w:after="0" w:line="240" w:lineRule="auto"/>
        <w:jc w:val="both"/>
        <w:rPr>
          <w:sz w:val="24"/>
          <w:szCs w:val="24"/>
        </w:rPr>
      </w:pPr>
    </w:p>
    <w:p w14:paraId="1AEC96C6" w14:textId="6219F457" w:rsidR="00B76805" w:rsidRDefault="00190000" w:rsidP="000F44D6">
      <w:pPr>
        <w:pStyle w:val="ListParagraph"/>
        <w:spacing w:after="120" w:line="240" w:lineRule="auto"/>
        <w:ind w:left="0"/>
        <w:jc w:val="center"/>
        <w:rPr>
          <w:rFonts w:cs="Open Sans"/>
          <w:noProof/>
          <w:sz w:val="24"/>
          <w:szCs w:val="24"/>
        </w:rPr>
      </w:pPr>
      <w:r>
        <w:rPr>
          <w:noProof/>
          <w:color w:val="17365D"/>
          <w:sz w:val="24"/>
          <w:szCs w:val="24"/>
          <w:lang w:val="en-GB" w:eastAsia="en-GB"/>
        </w:rPr>
        <w:lastRenderedPageBreak/>
        <w:drawing>
          <wp:anchor distT="0" distB="0" distL="114300" distR="114300" simplePos="0" relativeHeight="251667456" behindDoc="0" locked="0" layoutInCell="1" allowOverlap="1" wp14:anchorId="3E872158" wp14:editId="1E4245E6">
            <wp:simplePos x="0" y="0"/>
            <wp:positionH relativeFrom="margin">
              <wp:posOffset>-190500</wp:posOffset>
            </wp:positionH>
            <wp:positionV relativeFrom="paragraph">
              <wp:posOffset>165100</wp:posOffset>
            </wp:positionV>
            <wp:extent cx="2222500" cy="1479550"/>
            <wp:effectExtent l="0" t="0" r="6350" b="6350"/>
            <wp:wrapSquare wrapText="bothSides"/>
            <wp:docPr id="16" name="Picture 16"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2500"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AED">
        <w:rPr>
          <w:noProof/>
          <w:color w:val="17365D"/>
          <w:sz w:val="24"/>
          <w:szCs w:val="24"/>
          <w:lang w:val="en-GB" w:eastAsia="en-GB"/>
        </w:rPr>
        <w:drawing>
          <wp:anchor distT="0" distB="0" distL="114300" distR="114300" simplePos="0" relativeHeight="251665408" behindDoc="0" locked="0" layoutInCell="1" allowOverlap="1" wp14:anchorId="24E214D2" wp14:editId="1F8C4639">
            <wp:simplePos x="0" y="0"/>
            <wp:positionH relativeFrom="margin">
              <wp:align>center</wp:align>
            </wp:positionH>
            <wp:positionV relativeFrom="paragraph">
              <wp:posOffset>238125</wp:posOffset>
            </wp:positionV>
            <wp:extent cx="2222500" cy="1504950"/>
            <wp:effectExtent l="0" t="0" r="6350" b="0"/>
            <wp:wrapSquare wrapText="bothSides"/>
            <wp:docPr id="17" name="Picture 17"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250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AED">
        <w:rPr>
          <w:noProof/>
          <w:color w:val="17365D"/>
          <w:sz w:val="24"/>
          <w:szCs w:val="24"/>
          <w:lang w:val="en-GB" w:eastAsia="en-GB"/>
        </w:rPr>
        <w:drawing>
          <wp:anchor distT="0" distB="0" distL="114300" distR="114300" simplePos="0" relativeHeight="251666432" behindDoc="0" locked="0" layoutInCell="1" allowOverlap="1" wp14:anchorId="089EE70C" wp14:editId="0BE30530">
            <wp:simplePos x="0" y="0"/>
            <wp:positionH relativeFrom="column">
              <wp:posOffset>4610100</wp:posOffset>
            </wp:positionH>
            <wp:positionV relativeFrom="paragraph">
              <wp:posOffset>246380</wp:posOffset>
            </wp:positionV>
            <wp:extent cx="2209800" cy="1473200"/>
            <wp:effectExtent l="0" t="0" r="0" b="0"/>
            <wp:wrapSquare wrapText="bothSides"/>
            <wp:docPr id="14" name="Picture 14"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3F7F3" w14:textId="2BAE44BF" w:rsidR="00B76805" w:rsidRDefault="00B76805" w:rsidP="000F44D6">
      <w:pPr>
        <w:pStyle w:val="ListParagraph"/>
        <w:spacing w:after="120" w:line="240" w:lineRule="auto"/>
        <w:ind w:left="0"/>
        <w:jc w:val="center"/>
        <w:rPr>
          <w:rFonts w:cs="Open Sans"/>
          <w:noProof/>
          <w:sz w:val="24"/>
          <w:szCs w:val="24"/>
        </w:rPr>
      </w:pPr>
    </w:p>
    <w:p w14:paraId="1AF31F35" w14:textId="6D756E4B" w:rsidR="0015470E" w:rsidRPr="00A6546A" w:rsidRDefault="0015470E" w:rsidP="00A6546A">
      <w:pPr>
        <w:pStyle w:val="ListParagraph"/>
        <w:spacing w:after="120" w:line="240" w:lineRule="auto"/>
        <w:ind w:left="0"/>
        <w:jc w:val="both"/>
        <w:rPr>
          <w:rFonts w:cs="Open Sans"/>
          <w:bCs/>
          <w:i/>
          <w:iCs/>
          <w:noProof/>
        </w:rPr>
      </w:pPr>
    </w:p>
    <w:p w14:paraId="03FD4286" w14:textId="085720F7" w:rsidR="00F15071" w:rsidRDefault="00B76805" w:rsidP="009742D0">
      <w:pPr>
        <w:pStyle w:val="ListParagraph"/>
        <w:spacing w:after="120" w:line="240" w:lineRule="auto"/>
        <w:ind w:left="0"/>
        <w:jc w:val="both"/>
        <w:rPr>
          <w:noProof/>
          <w:lang w:val="en-GB" w:eastAsia="en-GB"/>
        </w:rPr>
      </w:pPr>
      <w:r>
        <w:rPr>
          <w:noProof/>
          <w:lang w:val="en-GB" w:eastAsia="en-GB"/>
        </w:rPr>
        <w:drawing>
          <wp:inline distT="0" distB="0" distL="0" distR="0" wp14:anchorId="16EA9666" wp14:editId="5AFC04B3">
            <wp:extent cx="6645910" cy="3073400"/>
            <wp:effectExtent l="0" t="0" r="2540" b="0"/>
            <wp:docPr id="9" name="Picture 9" descr="Imagini pentru hotel stella alpina cogolo we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hotel stella alpina cogolo wellne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3073400"/>
                    </a:xfrm>
                    <a:prstGeom prst="rect">
                      <a:avLst/>
                    </a:prstGeom>
                    <a:noFill/>
                    <a:ln>
                      <a:noFill/>
                    </a:ln>
                  </pic:spPr>
                </pic:pic>
              </a:graphicData>
            </a:graphic>
          </wp:inline>
        </w:drawing>
      </w:r>
    </w:p>
    <w:p w14:paraId="6221906E" w14:textId="3CAEBB3B" w:rsidR="00C405FA" w:rsidRDefault="00C405FA" w:rsidP="00C405FA">
      <w:pPr>
        <w:rPr>
          <w:noProof/>
          <w:lang w:val="en-GB" w:eastAsia="en-GB"/>
        </w:rPr>
      </w:pPr>
    </w:p>
    <w:p w14:paraId="16519629" w14:textId="6BFC0485" w:rsidR="00C405FA" w:rsidRPr="00C405FA" w:rsidRDefault="00C405FA" w:rsidP="00C405FA">
      <w:pPr>
        <w:tabs>
          <w:tab w:val="left" w:pos="1710"/>
        </w:tabs>
      </w:pPr>
    </w:p>
    <w:sectPr w:rsidR="00C405FA" w:rsidRPr="00C405FA" w:rsidSect="009D7640">
      <w:headerReference w:type="default" r:id="rId17"/>
      <w:footerReference w:type="default" r:id="rId18"/>
      <w:pgSz w:w="11906" w:h="16838" w:code="9"/>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799C4" w14:textId="77777777" w:rsidR="00777091" w:rsidRDefault="00777091" w:rsidP="00B61A44">
      <w:pPr>
        <w:spacing w:after="0" w:line="240" w:lineRule="auto"/>
      </w:pPr>
      <w:r>
        <w:separator/>
      </w:r>
    </w:p>
  </w:endnote>
  <w:endnote w:type="continuationSeparator" w:id="0">
    <w:p w14:paraId="5DA64A82" w14:textId="77777777" w:rsidR="00777091" w:rsidRDefault="00777091"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72541" w14:textId="5AD34405" w:rsidR="00B61A44" w:rsidRDefault="00472166" w:rsidP="00F113EA">
    <w:pPr>
      <w:pStyle w:val="Footer"/>
      <w:jc w:val="center"/>
    </w:pPr>
    <w:r>
      <w:rPr>
        <w:noProof/>
        <w:lang w:val="en-GB" w:eastAsia="en-GB"/>
      </w:rPr>
      <w:drawing>
        <wp:inline distT="0" distB="0" distL="0" distR="0" wp14:anchorId="7E3133D0" wp14:editId="65C1E74C">
          <wp:extent cx="5761355" cy="5670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6705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35F58" w14:textId="77777777" w:rsidR="00777091" w:rsidRDefault="00777091" w:rsidP="00B61A44">
      <w:pPr>
        <w:spacing w:after="0" w:line="240" w:lineRule="auto"/>
      </w:pPr>
      <w:r>
        <w:separator/>
      </w:r>
    </w:p>
  </w:footnote>
  <w:footnote w:type="continuationSeparator" w:id="0">
    <w:p w14:paraId="6AEFC36C" w14:textId="77777777" w:rsidR="00777091" w:rsidRDefault="00777091"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338C6" w14:textId="44A990E9" w:rsidR="004030F9" w:rsidRDefault="004030F9">
    <w:pPr>
      <w:pStyle w:val="Header"/>
    </w:pPr>
    <w:r>
      <w:rPr>
        <w:noProof/>
        <w:lang w:val="en-GB" w:eastAsia="en-GB"/>
      </w:rPr>
      <w:drawing>
        <wp:inline distT="0" distB="0" distL="0" distR="0" wp14:anchorId="0956527D" wp14:editId="0EFE1648">
          <wp:extent cx="2266950" cy="469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500" cy="473552"/>
                  </a:xfrm>
                  <a:prstGeom prst="rect">
                    <a:avLst/>
                  </a:prstGeom>
                  <a:noFill/>
                </pic:spPr>
              </pic:pic>
            </a:graphicData>
          </a:graphic>
        </wp:inline>
      </w:drawing>
    </w:r>
  </w:p>
  <w:p w14:paraId="382922CC" w14:textId="77777777" w:rsidR="004030F9" w:rsidRDefault="004030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6E25"/>
    <w:multiLevelType w:val="hybridMultilevel"/>
    <w:tmpl w:val="92400C6E"/>
    <w:lvl w:ilvl="0" w:tplc="1C009C90">
      <w:start w:val="1"/>
      <w:numFmt w:val="bullet"/>
      <w:lvlText w:val=""/>
      <w:lvlJc w:val="left"/>
      <w:pPr>
        <w:ind w:left="360" w:hanging="360"/>
      </w:pPr>
      <w:rPr>
        <w:rFonts w:ascii="Symbol" w:hAnsi="Symbol" w:hint="default"/>
        <w:color w:val="00A7E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5C6CDD"/>
    <w:multiLevelType w:val="hybridMultilevel"/>
    <w:tmpl w:val="E378E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6903C82"/>
    <w:multiLevelType w:val="hybridMultilevel"/>
    <w:tmpl w:val="20BC573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5723F39"/>
    <w:multiLevelType w:val="hybridMultilevel"/>
    <w:tmpl w:val="461C09DC"/>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A2429"/>
    <w:multiLevelType w:val="hybridMultilevel"/>
    <w:tmpl w:val="1A7E977E"/>
    <w:lvl w:ilvl="0" w:tplc="4EE65B68">
      <w:start w:val="1"/>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BA01BB3"/>
    <w:multiLevelType w:val="hybridMultilevel"/>
    <w:tmpl w:val="B85C4284"/>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543216"/>
    <w:multiLevelType w:val="hybridMultilevel"/>
    <w:tmpl w:val="638EB0F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C7B5110"/>
    <w:multiLevelType w:val="hybridMultilevel"/>
    <w:tmpl w:val="3F262212"/>
    <w:lvl w:ilvl="0" w:tplc="948E8E3E">
      <w:start w:val="1"/>
      <w:numFmt w:val="bullet"/>
      <w:lvlText w:val=""/>
      <w:lvlJc w:val="left"/>
      <w:pPr>
        <w:ind w:left="360" w:hanging="360"/>
      </w:pPr>
      <w:rPr>
        <w:rFonts w:ascii="Symbol" w:hAnsi="Symbol" w:hint="default"/>
        <w:color w:val="00A7E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15E3E47"/>
    <w:multiLevelType w:val="hybridMultilevel"/>
    <w:tmpl w:val="73BECBA8"/>
    <w:lvl w:ilvl="0" w:tplc="85E87552">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0CB2192"/>
    <w:multiLevelType w:val="hybridMultilevel"/>
    <w:tmpl w:val="3EB4F414"/>
    <w:lvl w:ilvl="0" w:tplc="3260ECAA">
      <w:start w:val="1"/>
      <w:numFmt w:val="bullet"/>
      <w:lvlText w:val=""/>
      <w:lvlJc w:val="left"/>
      <w:pPr>
        <w:ind w:left="720" w:hanging="360"/>
      </w:pPr>
      <w:rPr>
        <w:rFonts w:ascii="Symbol" w:hAnsi="Symbol" w:hint="default"/>
      </w:rPr>
    </w:lvl>
    <w:lvl w:ilvl="1" w:tplc="3260EC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563B4A"/>
    <w:multiLevelType w:val="hybridMultilevel"/>
    <w:tmpl w:val="999454B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326562"/>
    <w:multiLevelType w:val="hybridMultilevel"/>
    <w:tmpl w:val="645A4F3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88C1D9A"/>
    <w:multiLevelType w:val="hybridMultilevel"/>
    <w:tmpl w:val="CA6418D0"/>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F93EC7"/>
    <w:multiLevelType w:val="hybridMultilevel"/>
    <w:tmpl w:val="24ECE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640E05"/>
    <w:multiLevelType w:val="hybridMultilevel"/>
    <w:tmpl w:val="20FA63D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441FA3"/>
    <w:multiLevelType w:val="hybridMultilevel"/>
    <w:tmpl w:val="E4705EB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4849F4"/>
    <w:multiLevelType w:val="hybridMultilevel"/>
    <w:tmpl w:val="C7DE0D80"/>
    <w:lvl w:ilvl="0" w:tplc="246498E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66753667">
    <w:abstractNumId w:val="1"/>
  </w:num>
  <w:num w:numId="2" w16cid:durableId="1763063906">
    <w:abstractNumId w:val="6"/>
  </w:num>
  <w:num w:numId="3" w16cid:durableId="2104295688">
    <w:abstractNumId w:val="7"/>
  </w:num>
  <w:num w:numId="4" w16cid:durableId="2072657181">
    <w:abstractNumId w:val="4"/>
  </w:num>
  <w:num w:numId="5" w16cid:durableId="2064939356">
    <w:abstractNumId w:val="24"/>
  </w:num>
  <w:num w:numId="6" w16cid:durableId="2117823058">
    <w:abstractNumId w:val="24"/>
  </w:num>
  <w:num w:numId="7" w16cid:durableId="326908865">
    <w:abstractNumId w:val="14"/>
  </w:num>
  <w:num w:numId="8" w16cid:durableId="33161487">
    <w:abstractNumId w:val="2"/>
  </w:num>
  <w:num w:numId="9" w16cid:durableId="1841654855">
    <w:abstractNumId w:val="18"/>
  </w:num>
  <w:num w:numId="10" w16cid:durableId="1654485047">
    <w:abstractNumId w:val="10"/>
  </w:num>
  <w:num w:numId="11" w16cid:durableId="679159926">
    <w:abstractNumId w:val="13"/>
  </w:num>
  <w:num w:numId="12" w16cid:durableId="1087847886">
    <w:abstractNumId w:val="12"/>
  </w:num>
  <w:num w:numId="13" w16cid:durableId="1180005936">
    <w:abstractNumId w:val="22"/>
  </w:num>
  <w:num w:numId="14" w16cid:durableId="1199390343">
    <w:abstractNumId w:val="11"/>
  </w:num>
  <w:num w:numId="15" w16cid:durableId="775104113">
    <w:abstractNumId w:val="21"/>
  </w:num>
  <w:num w:numId="16" w16cid:durableId="359013694">
    <w:abstractNumId w:val="17"/>
  </w:num>
  <w:num w:numId="17" w16cid:durableId="1149790313">
    <w:abstractNumId w:val="0"/>
  </w:num>
  <w:num w:numId="18" w16cid:durableId="1770346153">
    <w:abstractNumId w:val="8"/>
  </w:num>
  <w:num w:numId="19" w16cid:durableId="691952347">
    <w:abstractNumId w:val="5"/>
  </w:num>
  <w:num w:numId="20" w16cid:durableId="1365180515">
    <w:abstractNumId w:val="16"/>
  </w:num>
  <w:num w:numId="21" w16cid:durableId="66659038">
    <w:abstractNumId w:val="15"/>
  </w:num>
  <w:num w:numId="22" w16cid:durableId="506604837">
    <w:abstractNumId w:val="3"/>
  </w:num>
  <w:num w:numId="23" w16cid:durableId="1986737457">
    <w:abstractNumId w:val="20"/>
  </w:num>
  <w:num w:numId="24" w16cid:durableId="573659241">
    <w:abstractNumId w:val="9"/>
  </w:num>
  <w:num w:numId="25" w16cid:durableId="2089568990">
    <w:abstractNumId w:val="19"/>
  </w:num>
  <w:num w:numId="26" w16cid:durableId="159274058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6A4B"/>
    <w:rsid w:val="00036479"/>
    <w:rsid w:val="00041B03"/>
    <w:rsid w:val="00041B8F"/>
    <w:rsid w:val="00052CEE"/>
    <w:rsid w:val="000650E9"/>
    <w:rsid w:val="00074A12"/>
    <w:rsid w:val="00075A64"/>
    <w:rsid w:val="00081430"/>
    <w:rsid w:val="000A3179"/>
    <w:rsid w:val="000B7BA6"/>
    <w:rsid w:val="000C1630"/>
    <w:rsid w:val="000F44D6"/>
    <w:rsid w:val="00101BB5"/>
    <w:rsid w:val="00142F55"/>
    <w:rsid w:val="001504D2"/>
    <w:rsid w:val="0015172F"/>
    <w:rsid w:val="0015470E"/>
    <w:rsid w:val="00157409"/>
    <w:rsid w:val="001650DA"/>
    <w:rsid w:val="00170FF8"/>
    <w:rsid w:val="00174E2A"/>
    <w:rsid w:val="00181B44"/>
    <w:rsid w:val="00186D8E"/>
    <w:rsid w:val="00190000"/>
    <w:rsid w:val="001A3AA2"/>
    <w:rsid w:val="001B4563"/>
    <w:rsid w:val="001C5EEF"/>
    <w:rsid w:val="001F12B1"/>
    <w:rsid w:val="001F69AD"/>
    <w:rsid w:val="0020251A"/>
    <w:rsid w:val="00210D58"/>
    <w:rsid w:val="00221FAA"/>
    <w:rsid w:val="00225CCE"/>
    <w:rsid w:val="00277923"/>
    <w:rsid w:val="002A0B1D"/>
    <w:rsid w:val="002A1256"/>
    <w:rsid w:val="002B1D5F"/>
    <w:rsid w:val="002B4D70"/>
    <w:rsid w:val="002B653C"/>
    <w:rsid w:val="002B725C"/>
    <w:rsid w:val="002C7D78"/>
    <w:rsid w:val="002D2C7A"/>
    <w:rsid w:val="002D6158"/>
    <w:rsid w:val="002E1EEC"/>
    <w:rsid w:val="002F64A9"/>
    <w:rsid w:val="003123EC"/>
    <w:rsid w:val="003244CD"/>
    <w:rsid w:val="00327D2F"/>
    <w:rsid w:val="003364A7"/>
    <w:rsid w:val="00353A34"/>
    <w:rsid w:val="00383EE3"/>
    <w:rsid w:val="0039185F"/>
    <w:rsid w:val="003B116E"/>
    <w:rsid w:val="003B48EB"/>
    <w:rsid w:val="003D4750"/>
    <w:rsid w:val="003E20C6"/>
    <w:rsid w:val="0040192C"/>
    <w:rsid w:val="004030F9"/>
    <w:rsid w:val="004623F8"/>
    <w:rsid w:val="00470831"/>
    <w:rsid w:val="00472166"/>
    <w:rsid w:val="004B71A8"/>
    <w:rsid w:val="004E0B3F"/>
    <w:rsid w:val="004F54D8"/>
    <w:rsid w:val="004F5C75"/>
    <w:rsid w:val="00501B4B"/>
    <w:rsid w:val="005177D6"/>
    <w:rsid w:val="005211FD"/>
    <w:rsid w:val="00521C7E"/>
    <w:rsid w:val="00523DB9"/>
    <w:rsid w:val="00530D95"/>
    <w:rsid w:val="005641CD"/>
    <w:rsid w:val="00574C6C"/>
    <w:rsid w:val="00580868"/>
    <w:rsid w:val="00585249"/>
    <w:rsid w:val="005A32EF"/>
    <w:rsid w:val="005B1923"/>
    <w:rsid w:val="005C0C68"/>
    <w:rsid w:val="005C2916"/>
    <w:rsid w:val="005C3DF4"/>
    <w:rsid w:val="005E14D9"/>
    <w:rsid w:val="005E199B"/>
    <w:rsid w:val="005F6E68"/>
    <w:rsid w:val="00615621"/>
    <w:rsid w:val="00622BD6"/>
    <w:rsid w:val="00626E34"/>
    <w:rsid w:val="00627AED"/>
    <w:rsid w:val="00633910"/>
    <w:rsid w:val="006541DA"/>
    <w:rsid w:val="006A3218"/>
    <w:rsid w:val="006B0A6B"/>
    <w:rsid w:val="006B0C65"/>
    <w:rsid w:val="006D60ED"/>
    <w:rsid w:val="006F2262"/>
    <w:rsid w:val="007074CF"/>
    <w:rsid w:val="00721558"/>
    <w:rsid w:val="007313B0"/>
    <w:rsid w:val="00743DD6"/>
    <w:rsid w:val="00745535"/>
    <w:rsid w:val="00750BB3"/>
    <w:rsid w:val="00763129"/>
    <w:rsid w:val="00777091"/>
    <w:rsid w:val="00780BCA"/>
    <w:rsid w:val="00795B98"/>
    <w:rsid w:val="007C37A7"/>
    <w:rsid w:val="007E1606"/>
    <w:rsid w:val="008209AA"/>
    <w:rsid w:val="008417A1"/>
    <w:rsid w:val="00850049"/>
    <w:rsid w:val="0085348C"/>
    <w:rsid w:val="00856F77"/>
    <w:rsid w:val="00862B8C"/>
    <w:rsid w:val="008858E4"/>
    <w:rsid w:val="008B04D7"/>
    <w:rsid w:val="008B4450"/>
    <w:rsid w:val="008C6F2B"/>
    <w:rsid w:val="008D5D14"/>
    <w:rsid w:val="0091255B"/>
    <w:rsid w:val="00921247"/>
    <w:rsid w:val="0092497E"/>
    <w:rsid w:val="00925406"/>
    <w:rsid w:val="009337F2"/>
    <w:rsid w:val="00944D60"/>
    <w:rsid w:val="00957A05"/>
    <w:rsid w:val="00957FC7"/>
    <w:rsid w:val="00967E54"/>
    <w:rsid w:val="0097154C"/>
    <w:rsid w:val="009742D0"/>
    <w:rsid w:val="009D7640"/>
    <w:rsid w:val="009E2B3E"/>
    <w:rsid w:val="00A01559"/>
    <w:rsid w:val="00A0197A"/>
    <w:rsid w:val="00A05F82"/>
    <w:rsid w:val="00A6533E"/>
    <w:rsid w:val="00A6546A"/>
    <w:rsid w:val="00A66783"/>
    <w:rsid w:val="00A87B65"/>
    <w:rsid w:val="00A87ECB"/>
    <w:rsid w:val="00AA315E"/>
    <w:rsid w:val="00AC1818"/>
    <w:rsid w:val="00AC5460"/>
    <w:rsid w:val="00B25845"/>
    <w:rsid w:val="00B42129"/>
    <w:rsid w:val="00B51933"/>
    <w:rsid w:val="00B54EC3"/>
    <w:rsid w:val="00B61A44"/>
    <w:rsid w:val="00B70572"/>
    <w:rsid w:val="00B76805"/>
    <w:rsid w:val="00B838EF"/>
    <w:rsid w:val="00B85B49"/>
    <w:rsid w:val="00B92B8E"/>
    <w:rsid w:val="00B94CC7"/>
    <w:rsid w:val="00BD2F04"/>
    <w:rsid w:val="00BD5CCF"/>
    <w:rsid w:val="00BF273F"/>
    <w:rsid w:val="00C076C9"/>
    <w:rsid w:val="00C1733D"/>
    <w:rsid w:val="00C221A7"/>
    <w:rsid w:val="00C3612A"/>
    <w:rsid w:val="00C405FA"/>
    <w:rsid w:val="00C44E43"/>
    <w:rsid w:val="00C50089"/>
    <w:rsid w:val="00C5211B"/>
    <w:rsid w:val="00C56B36"/>
    <w:rsid w:val="00C643DD"/>
    <w:rsid w:val="00C724F1"/>
    <w:rsid w:val="00C87932"/>
    <w:rsid w:val="00C9309D"/>
    <w:rsid w:val="00CB0578"/>
    <w:rsid w:val="00CB381A"/>
    <w:rsid w:val="00CB4A03"/>
    <w:rsid w:val="00CD0306"/>
    <w:rsid w:val="00CD32CF"/>
    <w:rsid w:val="00CE2E1C"/>
    <w:rsid w:val="00CF2EE0"/>
    <w:rsid w:val="00D07EBE"/>
    <w:rsid w:val="00D10222"/>
    <w:rsid w:val="00D205A5"/>
    <w:rsid w:val="00D52D9C"/>
    <w:rsid w:val="00D54274"/>
    <w:rsid w:val="00D651AD"/>
    <w:rsid w:val="00D775DE"/>
    <w:rsid w:val="00D87D66"/>
    <w:rsid w:val="00D94FDB"/>
    <w:rsid w:val="00DB20D0"/>
    <w:rsid w:val="00DD4185"/>
    <w:rsid w:val="00DD4266"/>
    <w:rsid w:val="00DD5805"/>
    <w:rsid w:val="00DD7D57"/>
    <w:rsid w:val="00E141E0"/>
    <w:rsid w:val="00E2305B"/>
    <w:rsid w:val="00E25962"/>
    <w:rsid w:val="00E25C58"/>
    <w:rsid w:val="00E2714E"/>
    <w:rsid w:val="00E60762"/>
    <w:rsid w:val="00E66434"/>
    <w:rsid w:val="00E902C3"/>
    <w:rsid w:val="00E92764"/>
    <w:rsid w:val="00E9409F"/>
    <w:rsid w:val="00ED1DA4"/>
    <w:rsid w:val="00EF5B70"/>
    <w:rsid w:val="00F113EA"/>
    <w:rsid w:val="00F12EDD"/>
    <w:rsid w:val="00F15071"/>
    <w:rsid w:val="00F150C9"/>
    <w:rsid w:val="00F17BCD"/>
    <w:rsid w:val="00F46468"/>
    <w:rsid w:val="00F520E3"/>
    <w:rsid w:val="00F75117"/>
    <w:rsid w:val="00F768E6"/>
    <w:rsid w:val="00F858D4"/>
    <w:rsid w:val="00FA1320"/>
    <w:rsid w:val="00FA49D7"/>
    <w:rsid w:val="00FA56D1"/>
    <w:rsid w:val="00FB1A78"/>
    <w:rsid w:val="00FC142B"/>
    <w:rsid w:val="00FE1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height-percent:200;mso-width-relative:margin;mso-height-relative:margin" fillcolor="white">
      <v:fill color="white"/>
      <v:textbox style="mso-fit-shape-to-text:t"/>
    </o:shapedefaults>
    <o:shapelayout v:ext="edit">
      <o:idmap v:ext="edit" data="2"/>
    </o:shapelayout>
  </w:shapeDefaults>
  <w:decimalSymbol w:val="."/>
  <w:listSeparator w:val=","/>
  <w14:docId w14:val="270C4BAF"/>
  <w15:docId w15:val="{950E03C3-7F0F-43F0-9DF4-62CB95D03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8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306"/>
    <w:pPr>
      <w:ind w:left="720"/>
      <w:contextualSpacing/>
    </w:pPr>
  </w:style>
  <w:style w:type="paragraph" w:styleId="BalloonText">
    <w:name w:val="Balloon Text"/>
    <w:basedOn w:val="Normal"/>
    <w:link w:val="BalloonTextChar"/>
    <w:uiPriority w:val="99"/>
    <w:semiHidden/>
    <w:unhideWhenUsed/>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B0"/>
    <w:rPr>
      <w:rFonts w:ascii="Tahoma" w:hAnsi="Tahoma" w:cs="Tahoma"/>
      <w:sz w:val="16"/>
      <w:szCs w:val="16"/>
    </w:rPr>
  </w:style>
  <w:style w:type="table" w:styleId="TableGrid">
    <w:name w:val="Table Grid"/>
    <w:basedOn w:val="TableNormal"/>
    <w:uiPriority w:val="59"/>
    <w:rsid w:val="00FE1D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6">
    <w:name w:val="Light Grid Accent 6"/>
    <w:basedOn w:val="TableNormal"/>
    <w:uiPriority w:val="62"/>
    <w:rsid w:val="00FE1DA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6">
    <w:name w:val="Light Shading Accent 6"/>
    <w:basedOn w:val="TableNormal"/>
    <w:uiPriority w:val="60"/>
    <w:rsid w:val="00E92764"/>
    <w:pPr>
      <w:spacing w:after="0" w:line="240" w:lineRule="auto"/>
    </w:pPr>
    <w:rPr>
      <w:color w:val="FF000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Header">
    <w:name w:val="header"/>
    <w:basedOn w:val="Normal"/>
    <w:link w:val="HeaderChar"/>
    <w:uiPriority w:val="99"/>
    <w:unhideWhenUsed/>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A44"/>
  </w:style>
  <w:style w:type="paragraph" w:styleId="Footer">
    <w:name w:val="footer"/>
    <w:basedOn w:val="Normal"/>
    <w:link w:val="FooterChar"/>
    <w:uiPriority w:val="99"/>
    <w:unhideWhenUsed/>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A44"/>
  </w:style>
  <w:style w:type="table" w:styleId="ListTable3-Accent6">
    <w:name w:val="List Table 3 Accent 6"/>
    <w:basedOn w:val="TableNormal"/>
    <w:uiPriority w:val="48"/>
    <w:rsid w:val="00DB20D0"/>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GridTable5Dark-Accent6">
    <w:name w:val="Grid Table 5 Dark Accent 6"/>
    <w:basedOn w:val="TableNormal"/>
    <w:uiPriority w:val="50"/>
    <w:rsid w:val="00052C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4-Accent6">
    <w:name w:val="Grid Table 4 Accent 6"/>
    <w:basedOn w:val="TableNormal"/>
    <w:uiPriority w:val="49"/>
    <w:rsid w:val="00052CE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Emphasis">
    <w:name w:val="Emphasis"/>
    <w:basedOn w:val="DefaultParagraphFont"/>
    <w:uiPriority w:val="20"/>
    <w:qFormat/>
    <w:rsid w:val="006A3218"/>
    <w:rPr>
      <w:i/>
      <w:iCs/>
    </w:rPr>
  </w:style>
  <w:style w:type="paragraph" w:styleId="NoSpacing">
    <w:name w:val="No Spacing"/>
    <w:uiPriority w:val="1"/>
    <w:qFormat/>
    <w:rsid w:val="00C405FA"/>
    <w:pPr>
      <w:spacing w:after="0" w:line="240" w:lineRule="auto"/>
    </w:pPr>
    <w:rPr>
      <w:rFonts w:eastAsiaTheme="minorHAns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604814">
      <w:bodyDiv w:val="1"/>
      <w:marLeft w:val="0"/>
      <w:marRight w:val="0"/>
      <w:marTop w:val="0"/>
      <w:marBottom w:val="0"/>
      <w:divBdr>
        <w:top w:val="none" w:sz="0" w:space="0" w:color="auto"/>
        <w:left w:val="none" w:sz="0" w:space="0" w:color="auto"/>
        <w:bottom w:val="none" w:sz="0" w:space="0" w:color="auto"/>
        <w:right w:val="none" w:sz="0" w:space="0" w:color="auto"/>
      </w:divBdr>
    </w:div>
    <w:div w:id="366418883">
      <w:bodyDiv w:val="1"/>
      <w:marLeft w:val="0"/>
      <w:marRight w:val="0"/>
      <w:marTop w:val="0"/>
      <w:marBottom w:val="0"/>
      <w:divBdr>
        <w:top w:val="none" w:sz="0" w:space="0" w:color="auto"/>
        <w:left w:val="none" w:sz="0" w:space="0" w:color="auto"/>
        <w:bottom w:val="none" w:sz="0" w:space="0" w:color="auto"/>
        <w:right w:val="none" w:sz="0" w:space="0" w:color="auto"/>
      </w:divBdr>
    </w:div>
    <w:div w:id="432941657">
      <w:bodyDiv w:val="1"/>
      <w:marLeft w:val="0"/>
      <w:marRight w:val="0"/>
      <w:marTop w:val="0"/>
      <w:marBottom w:val="0"/>
      <w:divBdr>
        <w:top w:val="none" w:sz="0" w:space="0" w:color="auto"/>
        <w:left w:val="none" w:sz="0" w:space="0" w:color="auto"/>
        <w:bottom w:val="none" w:sz="0" w:space="0" w:color="auto"/>
        <w:right w:val="none" w:sz="0" w:space="0" w:color="auto"/>
      </w:divBdr>
    </w:div>
    <w:div w:id="502939140">
      <w:bodyDiv w:val="1"/>
      <w:marLeft w:val="0"/>
      <w:marRight w:val="0"/>
      <w:marTop w:val="0"/>
      <w:marBottom w:val="0"/>
      <w:divBdr>
        <w:top w:val="none" w:sz="0" w:space="0" w:color="auto"/>
        <w:left w:val="none" w:sz="0" w:space="0" w:color="auto"/>
        <w:bottom w:val="none" w:sz="0" w:space="0" w:color="auto"/>
        <w:right w:val="none" w:sz="0" w:space="0" w:color="auto"/>
      </w:divBdr>
    </w:div>
    <w:div w:id="591428402">
      <w:bodyDiv w:val="1"/>
      <w:marLeft w:val="0"/>
      <w:marRight w:val="0"/>
      <w:marTop w:val="0"/>
      <w:marBottom w:val="0"/>
      <w:divBdr>
        <w:top w:val="none" w:sz="0" w:space="0" w:color="auto"/>
        <w:left w:val="none" w:sz="0" w:space="0" w:color="auto"/>
        <w:bottom w:val="none" w:sz="0" w:space="0" w:color="auto"/>
        <w:right w:val="none" w:sz="0" w:space="0" w:color="auto"/>
      </w:divBdr>
    </w:div>
    <w:div w:id="870188606">
      <w:bodyDiv w:val="1"/>
      <w:marLeft w:val="0"/>
      <w:marRight w:val="0"/>
      <w:marTop w:val="0"/>
      <w:marBottom w:val="0"/>
      <w:divBdr>
        <w:top w:val="none" w:sz="0" w:space="0" w:color="auto"/>
        <w:left w:val="none" w:sz="0" w:space="0" w:color="auto"/>
        <w:bottom w:val="none" w:sz="0" w:space="0" w:color="auto"/>
        <w:right w:val="none" w:sz="0" w:space="0" w:color="auto"/>
      </w:divBdr>
      <w:divsChild>
        <w:div w:id="791942171">
          <w:marLeft w:val="0"/>
          <w:marRight w:val="0"/>
          <w:marTop w:val="0"/>
          <w:marBottom w:val="0"/>
          <w:divBdr>
            <w:top w:val="none" w:sz="0" w:space="0" w:color="auto"/>
            <w:left w:val="none" w:sz="0" w:space="0" w:color="auto"/>
            <w:bottom w:val="none" w:sz="0" w:space="0" w:color="auto"/>
            <w:right w:val="none" w:sz="0" w:space="0" w:color="auto"/>
          </w:divBdr>
        </w:div>
        <w:div w:id="1655986063">
          <w:marLeft w:val="0"/>
          <w:marRight w:val="0"/>
          <w:marTop w:val="0"/>
          <w:marBottom w:val="0"/>
          <w:divBdr>
            <w:top w:val="none" w:sz="0" w:space="0" w:color="auto"/>
            <w:left w:val="none" w:sz="0" w:space="0" w:color="auto"/>
            <w:bottom w:val="none" w:sz="0" w:space="0" w:color="auto"/>
            <w:right w:val="none" w:sz="0" w:space="0" w:color="auto"/>
          </w:divBdr>
          <w:divsChild>
            <w:div w:id="1668287461">
              <w:marLeft w:val="0"/>
              <w:marRight w:val="0"/>
              <w:marTop w:val="0"/>
              <w:marBottom w:val="0"/>
              <w:divBdr>
                <w:top w:val="none" w:sz="0" w:space="0" w:color="auto"/>
                <w:left w:val="none" w:sz="0" w:space="0" w:color="auto"/>
                <w:bottom w:val="none" w:sz="0" w:space="0" w:color="auto"/>
                <w:right w:val="none" w:sz="0" w:space="0" w:color="auto"/>
              </w:divBdr>
              <w:divsChild>
                <w:div w:id="157619947">
                  <w:marLeft w:val="0"/>
                  <w:marRight w:val="0"/>
                  <w:marTop w:val="0"/>
                  <w:marBottom w:val="0"/>
                  <w:divBdr>
                    <w:top w:val="none" w:sz="0" w:space="0" w:color="auto"/>
                    <w:left w:val="none" w:sz="0" w:space="0" w:color="auto"/>
                    <w:bottom w:val="none" w:sz="0" w:space="0" w:color="auto"/>
                    <w:right w:val="none" w:sz="0" w:space="0" w:color="auto"/>
                  </w:divBdr>
                </w:div>
                <w:div w:id="205068873">
                  <w:marLeft w:val="0"/>
                  <w:marRight w:val="0"/>
                  <w:marTop w:val="0"/>
                  <w:marBottom w:val="0"/>
                  <w:divBdr>
                    <w:top w:val="none" w:sz="0" w:space="0" w:color="auto"/>
                    <w:left w:val="none" w:sz="0" w:space="0" w:color="auto"/>
                    <w:bottom w:val="none" w:sz="0" w:space="0" w:color="auto"/>
                    <w:right w:val="none" w:sz="0" w:space="0" w:color="auto"/>
                  </w:divBdr>
                </w:div>
                <w:div w:id="357394217">
                  <w:marLeft w:val="0"/>
                  <w:marRight w:val="0"/>
                  <w:marTop w:val="0"/>
                  <w:marBottom w:val="0"/>
                  <w:divBdr>
                    <w:top w:val="none" w:sz="0" w:space="0" w:color="auto"/>
                    <w:left w:val="none" w:sz="0" w:space="0" w:color="auto"/>
                    <w:bottom w:val="none" w:sz="0" w:space="0" w:color="auto"/>
                    <w:right w:val="none" w:sz="0" w:space="0" w:color="auto"/>
                  </w:divBdr>
                </w:div>
                <w:div w:id="833648351">
                  <w:marLeft w:val="0"/>
                  <w:marRight w:val="0"/>
                  <w:marTop w:val="0"/>
                  <w:marBottom w:val="0"/>
                  <w:divBdr>
                    <w:top w:val="none" w:sz="0" w:space="0" w:color="auto"/>
                    <w:left w:val="none" w:sz="0" w:space="0" w:color="auto"/>
                    <w:bottom w:val="none" w:sz="0" w:space="0" w:color="auto"/>
                    <w:right w:val="none" w:sz="0" w:space="0" w:color="auto"/>
                  </w:divBdr>
                </w:div>
                <w:div w:id="850530500">
                  <w:marLeft w:val="0"/>
                  <w:marRight w:val="0"/>
                  <w:marTop w:val="0"/>
                  <w:marBottom w:val="0"/>
                  <w:divBdr>
                    <w:top w:val="none" w:sz="0" w:space="0" w:color="auto"/>
                    <w:left w:val="none" w:sz="0" w:space="0" w:color="auto"/>
                    <w:bottom w:val="none" w:sz="0" w:space="0" w:color="auto"/>
                    <w:right w:val="none" w:sz="0" w:space="0" w:color="auto"/>
                  </w:divBdr>
                </w:div>
                <w:div w:id="874317284">
                  <w:marLeft w:val="0"/>
                  <w:marRight w:val="0"/>
                  <w:marTop w:val="0"/>
                  <w:marBottom w:val="0"/>
                  <w:divBdr>
                    <w:top w:val="none" w:sz="0" w:space="0" w:color="auto"/>
                    <w:left w:val="none" w:sz="0" w:space="0" w:color="auto"/>
                    <w:bottom w:val="none" w:sz="0" w:space="0" w:color="auto"/>
                    <w:right w:val="none" w:sz="0" w:space="0" w:color="auto"/>
                  </w:divBdr>
                </w:div>
                <w:div w:id="1006328240">
                  <w:marLeft w:val="0"/>
                  <w:marRight w:val="0"/>
                  <w:marTop w:val="0"/>
                  <w:marBottom w:val="0"/>
                  <w:divBdr>
                    <w:top w:val="none" w:sz="0" w:space="0" w:color="auto"/>
                    <w:left w:val="none" w:sz="0" w:space="0" w:color="auto"/>
                    <w:bottom w:val="none" w:sz="0" w:space="0" w:color="auto"/>
                    <w:right w:val="none" w:sz="0" w:space="0" w:color="auto"/>
                  </w:divBdr>
                </w:div>
                <w:div w:id="1110709799">
                  <w:marLeft w:val="0"/>
                  <w:marRight w:val="0"/>
                  <w:marTop w:val="0"/>
                  <w:marBottom w:val="0"/>
                  <w:divBdr>
                    <w:top w:val="none" w:sz="0" w:space="0" w:color="auto"/>
                    <w:left w:val="none" w:sz="0" w:space="0" w:color="auto"/>
                    <w:bottom w:val="none" w:sz="0" w:space="0" w:color="auto"/>
                    <w:right w:val="none" w:sz="0" w:space="0" w:color="auto"/>
                  </w:divBdr>
                </w:div>
                <w:div w:id="1198615591">
                  <w:marLeft w:val="0"/>
                  <w:marRight w:val="0"/>
                  <w:marTop w:val="0"/>
                  <w:marBottom w:val="0"/>
                  <w:divBdr>
                    <w:top w:val="none" w:sz="0" w:space="0" w:color="auto"/>
                    <w:left w:val="none" w:sz="0" w:space="0" w:color="auto"/>
                    <w:bottom w:val="none" w:sz="0" w:space="0" w:color="auto"/>
                    <w:right w:val="none" w:sz="0" w:space="0" w:color="auto"/>
                  </w:divBdr>
                </w:div>
                <w:div w:id="1352537840">
                  <w:marLeft w:val="0"/>
                  <w:marRight w:val="0"/>
                  <w:marTop w:val="0"/>
                  <w:marBottom w:val="0"/>
                  <w:divBdr>
                    <w:top w:val="none" w:sz="0" w:space="0" w:color="auto"/>
                    <w:left w:val="none" w:sz="0" w:space="0" w:color="auto"/>
                    <w:bottom w:val="none" w:sz="0" w:space="0" w:color="auto"/>
                    <w:right w:val="none" w:sz="0" w:space="0" w:color="auto"/>
                  </w:divBdr>
                </w:div>
                <w:div w:id="1399203533">
                  <w:marLeft w:val="0"/>
                  <w:marRight w:val="0"/>
                  <w:marTop w:val="0"/>
                  <w:marBottom w:val="0"/>
                  <w:divBdr>
                    <w:top w:val="none" w:sz="0" w:space="0" w:color="auto"/>
                    <w:left w:val="none" w:sz="0" w:space="0" w:color="auto"/>
                    <w:bottom w:val="none" w:sz="0" w:space="0" w:color="auto"/>
                    <w:right w:val="none" w:sz="0" w:space="0" w:color="auto"/>
                  </w:divBdr>
                </w:div>
                <w:div w:id="1867404909">
                  <w:marLeft w:val="0"/>
                  <w:marRight w:val="0"/>
                  <w:marTop w:val="0"/>
                  <w:marBottom w:val="0"/>
                  <w:divBdr>
                    <w:top w:val="none" w:sz="0" w:space="0" w:color="auto"/>
                    <w:left w:val="none" w:sz="0" w:space="0" w:color="auto"/>
                    <w:bottom w:val="none" w:sz="0" w:space="0" w:color="auto"/>
                    <w:right w:val="none" w:sz="0" w:space="0" w:color="auto"/>
                  </w:divBdr>
                </w:div>
                <w:div w:id="2017729395">
                  <w:marLeft w:val="0"/>
                  <w:marRight w:val="0"/>
                  <w:marTop w:val="0"/>
                  <w:marBottom w:val="0"/>
                  <w:divBdr>
                    <w:top w:val="none" w:sz="0" w:space="0" w:color="auto"/>
                    <w:left w:val="none" w:sz="0" w:space="0" w:color="auto"/>
                    <w:bottom w:val="none" w:sz="0" w:space="0" w:color="auto"/>
                    <w:right w:val="none" w:sz="0" w:space="0" w:color="auto"/>
                  </w:divBdr>
                </w:div>
                <w:div w:id="2115785545">
                  <w:marLeft w:val="0"/>
                  <w:marRight w:val="0"/>
                  <w:marTop w:val="0"/>
                  <w:marBottom w:val="0"/>
                  <w:divBdr>
                    <w:top w:val="none" w:sz="0" w:space="0" w:color="auto"/>
                    <w:left w:val="none" w:sz="0" w:space="0" w:color="auto"/>
                    <w:bottom w:val="none" w:sz="0" w:space="0" w:color="auto"/>
                    <w:right w:val="none" w:sz="0" w:space="0" w:color="auto"/>
                  </w:divBdr>
                </w:div>
                <w:div w:id="212461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209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521</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Administrator</cp:lastModifiedBy>
  <cp:revision>12</cp:revision>
  <cp:lastPrinted>2022-09-09T14:18:00Z</cp:lastPrinted>
  <dcterms:created xsi:type="dcterms:W3CDTF">2022-09-09T16:08:00Z</dcterms:created>
  <dcterms:modified xsi:type="dcterms:W3CDTF">2022-09-20T16:34:00Z</dcterms:modified>
</cp:coreProperties>
</file>