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E4A8" w14:textId="5339F448" w:rsidR="00871299" w:rsidRPr="0096667A" w:rsidRDefault="001A4B8D" w:rsidP="00B12C49">
      <w:pPr>
        <w:spacing w:after="0" w:line="240" w:lineRule="auto"/>
        <w:outlineLvl w:val="0"/>
        <w:rPr>
          <w:rFonts w:eastAsia="Times New Roman" w:cstheme="minorHAnsi"/>
          <w:b/>
          <w:bCs/>
          <w:noProof/>
          <w:kern w:val="36"/>
          <w:sz w:val="24"/>
          <w:szCs w:val="24"/>
          <w:lang w:val="ro-RO"/>
        </w:rPr>
      </w:pPr>
      <w:r w:rsidRPr="0096667A">
        <w:rPr>
          <w:rFonts w:eastAsia="Times New Roman" w:cstheme="minorHAnsi"/>
          <w:b/>
          <w:bCs/>
          <w:noProof/>
          <w:kern w:val="36"/>
          <w:sz w:val="24"/>
          <w:szCs w:val="24"/>
          <w:lang w:val="ro-RO"/>
        </w:rPr>
        <w:t xml:space="preserve">     </w:t>
      </w:r>
    </w:p>
    <w:p w14:paraId="7F592372" w14:textId="1D79BD6A" w:rsidR="000349AB" w:rsidRPr="00D877F1" w:rsidRDefault="00F9105F" w:rsidP="007D20F3">
      <w:pPr>
        <w:spacing w:after="0" w:line="240" w:lineRule="auto"/>
        <w:outlineLvl w:val="0"/>
        <w:rPr>
          <w:rFonts w:eastAsia="Times New Roman" w:cstheme="minorHAnsi"/>
          <w:b/>
          <w:bCs/>
          <w:noProof/>
          <w:color w:val="0070C0"/>
          <w:kern w:val="36"/>
          <w:sz w:val="40"/>
          <w:szCs w:val="40"/>
          <w:lang w:val="ro-RO"/>
        </w:rPr>
      </w:pPr>
      <w:r w:rsidRPr="00D877F1">
        <w:rPr>
          <w:rFonts w:eastAsia="Times New Roman" w:cstheme="minorHAnsi"/>
          <w:b/>
          <w:bCs/>
          <w:noProof/>
          <w:kern w:val="36"/>
          <w:sz w:val="40"/>
          <w:szCs w:val="40"/>
          <w:lang w:val="ro-RO"/>
        </w:rPr>
        <w:drawing>
          <wp:anchor distT="0" distB="0" distL="114300" distR="114300" simplePos="0" relativeHeight="251659264" behindDoc="1" locked="0" layoutInCell="1" allowOverlap="1" wp14:anchorId="31E63CE1" wp14:editId="3C0B91C7">
            <wp:simplePos x="0" y="0"/>
            <wp:positionH relativeFrom="margin">
              <wp:align>right</wp:align>
            </wp:positionH>
            <wp:positionV relativeFrom="paragraph">
              <wp:posOffset>405130</wp:posOffset>
            </wp:positionV>
            <wp:extent cx="5934075" cy="3964940"/>
            <wp:effectExtent l="0" t="0" r="9525" b="0"/>
            <wp:wrapTight wrapText="bothSides">
              <wp:wrapPolygon edited="0">
                <wp:start x="0" y="0"/>
                <wp:lineTo x="0" y="21482"/>
                <wp:lineTo x="21565" y="21482"/>
                <wp:lineTo x="21565"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34075" cy="396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41B" w:rsidRPr="00D877F1">
        <w:rPr>
          <w:rFonts w:eastAsia="Times New Roman" w:cstheme="minorHAnsi"/>
          <w:b/>
          <w:bCs/>
          <w:noProof/>
          <w:color w:val="0070C0"/>
          <w:kern w:val="36"/>
          <w:sz w:val="40"/>
          <w:szCs w:val="40"/>
          <w:lang w:val="ro-RO"/>
        </w:rPr>
        <w:t xml:space="preserve"> </w:t>
      </w:r>
      <w:r w:rsidR="007D20F3">
        <w:rPr>
          <w:rFonts w:eastAsia="Times New Roman" w:cstheme="minorHAnsi"/>
          <w:b/>
          <w:bCs/>
          <w:noProof/>
          <w:color w:val="0070C0"/>
          <w:kern w:val="36"/>
          <w:sz w:val="40"/>
          <w:szCs w:val="40"/>
          <w:lang w:val="ro-RO"/>
        </w:rPr>
        <w:t>P</w:t>
      </w:r>
      <w:r w:rsidR="00EA141B" w:rsidRPr="00D877F1">
        <w:rPr>
          <w:rFonts w:eastAsia="Times New Roman" w:cstheme="minorHAnsi"/>
          <w:b/>
          <w:bCs/>
          <w:noProof/>
          <w:color w:val="0070C0"/>
          <w:kern w:val="36"/>
          <w:sz w:val="40"/>
          <w:szCs w:val="40"/>
          <w:lang w:val="ro-RO"/>
        </w:rPr>
        <w:t>iete de Craciun din Transilvania</w:t>
      </w:r>
    </w:p>
    <w:tbl>
      <w:tblPr>
        <w:tblStyle w:val="Tabelgril4-Accentuare6"/>
        <w:tblW w:w="9355" w:type="dxa"/>
        <w:jc w:val="center"/>
        <w:tblInd w:w="0" w:type="dxa"/>
        <w:tblLook w:val="04A0" w:firstRow="1" w:lastRow="0" w:firstColumn="1" w:lastColumn="0" w:noHBand="0" w:noVBand="1"/>
      </w:tblPr>
      <w:tblGrid>
        <w:gridCol w:w="3428"/>
        <w:gridCol w:w="2237"/>
        <w:gridCol w:w="3690"/>
      </w:tblGrid>
      <w:tr w:rsidR="00B901D1" w:rsidRPr="0096667A" w14:paraId="7FDC7AC0" w14:textId="77777777" w:rsidTr="0069644D">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28" w:type="dxa"/>
            <w:hideMark/>
          </w:tcPr>
          <w:p w14:paraId="20EAEA56" w14:textId="1A8D2C29" w:rsidR="00B901D1" w:rsidRPr="0096667A" w:rsidRDefault="00B901D1">
            <w:pPr>
              <w:tabs>
                <w:tab w:val="left" w:pos="1260"/>
              </w:tabs>
              <w:spacing w:after="120"/>
              <w:jc w:val="center"/>
              <w:rPr>
                <w:rFonts w:cstheme="minorHAnsi"/>
                <w:noProof/>
                <w:sz w:val="24"/>
                <w:szCs w:val="24"/>
                <w:lang w:val="ro-RO"/>
              </w:rPr>
            </w:pPr>
            <w:r w:rsidRPr="0096667A">
              <w:rPr>
                <w:rFonts w:cstheme="minorHAnsi"/>
                <w:noProof/>
                <w:kern w:val="36"/>
                <w:sz w:val="24"/>
                <w:szCs w:val="24"/>
                <w:lang w:val="ro-RO"/>
              </w:rPr>
              <w:t xml:space="preserve"> </w:t>
            </w:r>
            <w:r w:rsidRPr="0096667A">
              <w:rPr>
                <w:rFonts w:cstheme="minorHAnsi"/>
                <w:noProof/>
                <w:sz w:val="24"/>
                <w:szCs w:val="24"/>
                <w:lang w:val="ro-RO"/>
              </w:rPr>
              <w:t>PERIOADA</w:t>
            </w:r>
          </w:p>
        </w:tc>
        <w:tc>
          <w:tcPr>
            <w:tcW w:w="2237" w:type="dxa"/>
            <w:hideMark/>
          </w:tcPr>
          <w:p w14:paraId="6F2CA6E0" w14:textId="77777777" w:rsidR="00B901D1" w:rsidRPr="0096667A" w:rsidRDefault="00B901D1">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96667A">
              <w:rPr>
                <w:rFonts w:cstheme="minorHAnsi"/>
                <w:noProof/>
                <w:sz w:val="24"/>
                <w:szCs w:val="24"/>
                <w:lang w:val="ro-RO"/>
              </w:rPr>
              <w:t>NR. NOPTI</w:t>
            </w:r>
          </w:p>
        </w:tc>
        <w:tc>
          <w:tcPr>
            <w:tcW w:w="3690" w:type="dxa"/>
            <w:hideMark/>
          </w:tcPr>
          <w:p w14:paraId="1F0AE413" w14:textId="77777777" w:rsidR="00B901D1" w:rsidRPr="0096667A" w:rsidRDefault="00B901D1">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96667A">
              <w:rPr>
                <w:rFonts w:cstheme="minorHAnsi"/>
                <w:noProof/>
                <w:sz w:val="24"/>
                <w:szCs w:val="24"/>
                <w:lang w:val="ro-RO"/>
              </w:rPr>
              <w:t xml:space="preserve">TARIF </w:t>
            </w:r>
          </w:p>
        </w:tc>
      </w:tr>
      <w:tr w:rsidR="00B901D1" w:rsidRPr="0096667A" w14:paraId="7C5AFA8E" w14:textId="77777777" w:rsidTr="0069644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2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485E0D63" w14:textId="2D113FDD" w:rsidR="00B901D1" w:rsidRPr="0096667A" w:rsidRDefault="00D61647">
            <w:pPr>
              <w:tabs>
                <w:tab w:val="left" w:pos="1260"/>
              </w:tabs>
              <w:spacing w:after="120"/>
              <w:rPr>
                <w:rFonts w:cstheme="minorHAnsi"/>
                <w:bCs w:val="0"/>
                <w:noProof/>
                <w:sz w:val="24"/>
                <w:szCs w:val="24"/>
                <w:lang w:val="ro-RO"/>
              </w:rPr>
            </w:pPr>
            <w:r w:rsidRPr="0096667A">
              <w:rPr>
                <w:rFonts w:cstheme="minorHAnsi"/>
                <w:b w:val="0"/>
                <w:noProof/>
                <w:sz w:val="24"/>
                <w:szCs w:val="24"/>
                <w:lang w:val="ro-RO"/>
              </w:rPr>
              <w:t xml:space="preserve">              </w:t>
            </w:r>
            <w:r w:rsidR="00554607" w:rsidRPr="0096667A">
              <w:rPr>
                <w:rFonts w:cstheme="minorHAnsi"/>
                <w:bCs w:val="0"/>
                <w:noProof/>
                <w:sz w:val="24"/>
                <w:szCs w:val="24"/>
                <w:lang w:val="ro-RO"/>
              </w:rPr>
              <w:t>08</w:t>
            </w:r>
            <w:r w:rsidRPr="0096667A">
              <w:rPr>
                <w:rFonts w:cstheme="minorHAnsi"/>
                <w:bCs w:val="0"/>
                <w:noProof/>
                <w:sz w:val="24"/>
                <w:szCs w:val="24"/>
                <w:lang w:val="ro-RO"/>
              </w:rPr>
              <w:t>.12–1</w:t>
            </w:r>
            <w:r w:rsidR="00554607" w:rsidRPr="0096667A">
              <w:rPr>
                <w:rFonts w:cstheme="minorHAnsi"/>
                <w:bCs w:val="0"/>
                <w:noProof/>
                <w:sz w:val="24"/>
                <w:szCs w:val="24"/>
                <w:lang w:val="ro-RO"/>
              </w:rPr>
              <w:t>0</w:t>
            </w:r>
            <w:r w:rsidRPr="0096667A">
              <w:rPr>
                <w:rFonts w:cstheme="minorHAnsi"/>
                <w:bCs w:val="0"/>
                <w:noProof/>
                <w:sz w:val="24"/>
                <w:szCs w:val="24"/>
                <w:lang w:val="ro-RO"/>
              </w:rPr>
              <w:t>.12.2021</w:t>
            </w:r>
          </w:p>
        </w:tc>
        <w:tc>
          <w:tcPr>
            <w:tcW w:w="223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B346FB2" w14:textId="09A7244A" w:rsidR="00B901D1" w:rsidRPr="0096667A" w:rsidRDefault="0069644D">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Pr>
                <w:rFonts w:cstheme="minorHAnsi"/>
                <w:b/>
                <w:bCs/>
                <w:noProof/>
                <w:sz w:val="24"/>
                <w:szCs w:val="24"/>
                <w:lang w:val="ro-RO"/>
              </w:rPr>
              <w:t>2</w:t>
            </w:r>
            <w:r w:rsidR="00B901D1" w:rsidRPr="0096667A">
              <w:rPr>
                <w:rFonts w:cstheme="minorHAnsi"/>
                <w:b/>
                <w:bCs/>
                <w:noProof/>
                <w:sz w:val="24"/>
                <w:szCs w:val="24"/>
                <w:lang w:val="ro-RO"/>
              </w:rPr>
              <w:t xml:space="preserve"> zile/ </w:t>
            </w:r>
            <w:r>
              <w:rPr>
                <w:rFonts w:cstheme="minorHAnsi"/>
                <w:b/>
                <w:bCs/>
                <w:noProof/>
                <w:sz w:val="24"/>
                <w:szCs w:val="24"/>
                <w:lang w:val="ro-RO"/>
              </w:rPr>
              <w:t>1</w:t>
            </w:r>
            <w:r w:rsidR="00F75477" w:rsidRPr="0096667A">
              <w:rPr>
                <w:rFonts w:cstheme="minorHAnsi"/>
                <w:b/>
                <w:bCs/>
                <w:noProof/>
                <w:sz w:val="24"/>
                <w:szCs w:val="24"/>
                <w:lang w:val="ro-RO"/>
              </w:rPr>
              <w:t xml:space="preserve"> </w:t>
            </w:r>
            <w:r>
              <w:rPr>
                <w:rFonts w:cstheme="minorHAnsi"/>
                <w:b/>
                <w:bCs/>
                <w:noProof/>
                <w:sz w:val="24"/>
                <w:szCs w:val="24"/>
                <w:lang w:val="ro-RO"/>
              </w:rPr>
              <w:t>n</w:t>
            </w:r>
            <w:r w:rsidR="00B901D1" w:rsidRPr="0096667A">
              <w:rPr>
                <w:rFonts w:cstheme="minorHAnsi"/>
                <w:b/>
                <w:bCs/>
                <w:noProof/>
                <w:sz w:val="24"/>
                <w:szCs w:val="24"/>
                <w:lang w:val="ro-RO"/>
              </w:rPr>
              <w:t>o</w:t>
            </w:r>
            <w:r>
              <w:rPr>
                <w:rFonts w:cstheme="minorHAnsi"/>
                <w:b/>
                <w:bCs/>
                <w:noProof/>
                <w:sz w:val="24"/>
                <w:szCs w:val="24"/>
                <w:lang w:val="ro-RO"/>
              </w:rPr>
              <w:t>a</w:t>
            </w:r>
            <w:r w:rsidR="00B901D1" w:rsidRPr="0096667A">
              <w:rPr>
                <w:rFonts w:cstheme="minorHAnsi"/>
                <w:b/>
                <w:bCs/>
                <w:noProof/>
                <w:sz w:val="24"/>
                <w:szCs w:val="24"/>
                <w:lang w:val="ro-RO"/>
              </w:rPr>
              <w:t>pt</w:t>
            </w:r>
            <w:r>
              <w:rPr>
                <w:rFonts w:cstheme="minorHAnsi"/>
                <w:b/>
                <w:bCs/>
                <w:noProof/>
                <w:sz w:val="24"/>
                <w:szCs w:val="24"/>
                <w:lang w:val="ro-RO"/>
              </w:rPr>
              <w:t>e</w:t>
            </w:r>
          </w:p>
        </w:tc>
        <w:tc>
          <w:tcPr>
            <w:tcW w:w="369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5ADEC9D" w14:textId="2AD97CCB" w:rsidR="00B901D1" w:rsidRPr="0096667A" w:rsidRDefault="007279F2">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Pr>
                <w:rFonts w:cstheme="minorHAnsi"/>
                <w:b/>
                <w:bCs/>
                <w:noProof/>
                <w:sz w:val="24"/>
                <w:szCs w:val="24"/>
                <w:lang w:val="ro-RO"/>
              </w:rPr>
              <w:t>3</w:t>
            </w:r>
            <w:r w:rsidR="00EC0CDC" w:rsidRPr="0096667A">
              <w:rPr>
                <w:rFonts w:cstheme="minorHAnsi"/>
                <w:b/>
                <w:bCs/>
                <w:noProof/>
                <w:sz w:val="24"/>
                <w:szCs w:val="24"/>
                <w:lang w:val="ro-RO"/>
              </w:rPr>
              <w:t>5</w:t>
            </w:r>
            <w:r w:rsidR="00AE7646" w:rsidRPr="0096667A">
              <w:rPr>
                <w:rFonts w:cstheme="minorHAnsi"/>
                <w:b/>
                <w:bCs/>
                <w:noProof/>
                <w:sz w:val="24"/>
                <w:szCs w:val="24"/>
                <w:lang w:val="ro-RO"/>
              </w:rPr>
              <w:t xml:space="preserve">0 </w:t>
            </w:r>
            <w:r w:rsidR="00056351" w:rsidRPr="0096667A">
              <w:rPr>
                <w:rFonts w:cstheme="minorHAnsi"/>
                <w:b/>
                <w:bCs/>
                <w:noProof/>
                <w:sz w:val="24"/>
                <w:szCs w:val="24"/>
                <w:lang w:val="ro-RO"/>
              </w:rPr>
              <w:t>RON</w:t>
            </w:r>
            <w:r w:rsidR="00C54561" w:rsidRPr="0096667A">
              <w:rPr>
                <w:rFonts w:cstheme="minorHAnsi"/>
                <w:b/>
                <w:bCs/>
                <w:noProof/>
                <w:sz w:val="24"/>
                <w:szCs w:val="24"/>
                <w:lang w:val="ro-RO"/>
              </w:rPr>
              <w:t>/PERSOANA</w:t>
            </w:r>
          </w:p>
        </w:tc>
      </w:tr>
    </w:tbl>
    <w:p w14:paraId="6E5CA6DC" w14:textId="48A1E3ED" w:rsidR="000349AB" w:rsidRPr="0096667A" w:rsidRDefault="000349AB" w:rsidP="00CF6BCB">
      <w:pPr>
        <w:pStyle w:val="Frspaiere"/>
        <w:jc w:val="center"/>
        <w:rPr>
          <w:rFonts w:asciiTheme="minorHAnsi" w:hAnsiTheme="minorHAnsi" w:cstheme="minorHAnsi"/>
          <w:b/>
          <w:bCs/>
          <w:noProof/>
          <w:color w:val="000000" w:themeColor="text1"/>
          <w:sz w:val="24"/>
          <w:szCs w:val="24"/>
          <w:lang w:val="ro-RO"/>
        </w:rPr>
      </w:pPr>
    </w:p>
    <w:p w14:paraId="51A7E80A" w14:textId="77777777" w:rsidR="0091681C" w:rsidRPr="0096667A" w:rsidRDefault="0091681C" w:rsidP="008973B0">
      <w:pPr>
        <w:pStyle w:val="Frspaiere"/>
        <w:jc w:val="both"/>
        <w:rPr>
          <w:rFonts w:asciiTheme="minorHAnsi" w:hAnsiTheme="minorHAnsi" w:cstheme="minorHAnsi"/>
          <w:noProof/>
          <w:color w:val="000000" w:themeColor="text1"/>
          <w:sz w:val="24"/>
          <w:szCs w:val="24"/>
          <w:lang w:val="ro-RO"/>
        </w:rPr>
      </w:pPr>
    </w:p>
    <w:p w14:paraId="7D6E5755" w14:textId="77777777" w:rsidR="00547C4F" w:rsidRPr="0096667A" w:rsidRDefault="00547C4F" w:rsidP="00547C4F">
      <w:pPr>
        <w:pStyle w:val="Frspaiere"/>
        <w:rPr>
          <w:rFonts w:asciiTheme="minorHAnsi" w:hAnsiTheme="minorHAnsi" w:cstheme="minorHAnsi"/>
          <w:b/>
          <w:bCs/>
          <w:noProof/>
          <w:color w:val="0070C0"/>
          <w:sz w:val="24"/>
          <w:szCs w:val="24"/>
          <w:lang w:val="ro-RO"/>
        </w:rPr>
      </w:pPr>
      <w:r w:rsidRPr="0096667A">
        <w:rPr>
          <w:rFonts w:asciiTheme="minorHAnsi" w:hAnsiTheme="minorHAnsi" w:cstheme="minorHAnsi"/>
          <w:b/>
          <w:bCs/>
          <w:noProof/>
          <w:color w:val="0070C0"/>
          <w:sz w:val="24"/>
          <w:szCs w:val="24"/>
          <w:lang w:val="ro-RO"/>
        </w:rPr>
        <w:t>TARIFUL INCLUDE:</w:t>
      </w:r>
    </w:p>
    <w:p w14:paraId="0D1963B3" w14:textId="4B562D22"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Transport Bucuresti dus-intors cu autocare clasificate curse internationale</w:t>
      </w:r>
    </w:p>
    <w:p w14:paraId="22127B68" w14:textId="0D3DDCEA"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 xml:space="preserve">Cazare </w:t>
      </w:r>
      <w:r w:rsidR="0069644D">
        <w:rPr>
          <w:rFonts w:asciiTheme="minorHAnsi" w:hAnsiTheme="minorHAnsi" w:cstheme="minorHAnsi"/>
          <w:noProof/>
          <w:sz w:val="24"/>
          <w:szCs w:val="24"/>
          <w:lang w:val="ro-RO"/>
        </w:rPr>
        <w:t xml:space="preserve">1 </w:t>
      </w:r>
      <w:r w:rsidRPr="0096667A">
        <w:rPr>
          <w:rFonts w:asciiTheme="minorHAnsi" w:hAnsiTheme="minorHAnsi" w:cstheme="minorHAnsi"/>
          <w:noProof/>
          <w:sz w:val="24"/>
          <w:szCs w:val="24"/>
          <w:lang w:val="ro-RO"/>
        </w:rPr>
        <w:t>no</w:t>
      </w:r>
      <w:r w:rsidR="0069644D">
        <w:rPr>
          <w:rFonts w:asciiTheme="minorHAnsi" w:hAnsiTheme="minorHAnsi" w:cstheme="minorHAnsi"/>
          <w:noProof/>
          <w:sz w:val="24"/>
          <w:szCs w:val="24"/>
          <w:lang w:val="ro-RO"/>
        </w:rPr>
        <w:t>a</w:t>
      </w:r>
      <w:r w:rsidRPr="0096667A">
        <w:rPr>
          <w:rFonts w:asciiTheme="minorHAnsi" w:hAnsiTheme="minorHAnsi" w:cstheme="minorHAnsi"/>
          <w:noProof/>
          <w:sz w:val="24"/>
          <w:szCs w:val="24"/>
          <w:lang w:val="ro-RO"/>
        </w:rPr>
        <w:t>pt</w:t>
      </w:r>
      <w:r w:rsidR="0069644D">
        <w:rPr>
          <w:rFonts w:asciiTheme="minorHAnsi" w:hAnsiTheme="minorHAnsi" w:cstheme="minorHAnsi"/>
          <w:noProof/>
          <w:sz w:val="24"/>
          <w:szCs w:val="24"/>
          <w:lang w:val="ro-RO"/>
        </w:rPr>
        <w:t>e</w:t>
      </w:r>
      <w:r w:rsidRPr="0096667A">
        <w:rPr>
          <w:rFonts w:asciiTheme="minorHAnsi" w:hAnsiTheme="minorHAnsi" w:cstheme="minorHAnsi"/>
          <w:noProof/>
          <w:sz w:val="24"/>
          <w:szCs w:val="24"/>
          <w:lang w:val="ro-RO"/>
        </w:rPr>
        <w:t xml:space="preserve"> cu demipensiune(mic dejun si cina)</w:t>
      </w:r>
      <w:r w:rsidR="00425B25">
        <w:rPr>
          <w:rFonts w:asciiTheme="minorHAnsi" w:hAnsiTheme="minorHAnsi" w:cstheme="minorHAnsi"/>
          <w:noProof/>
          <w:sz w:val="24"/>
          <w:szCs w:val="24"/>
          <w:lang w:val="ro-RO"/>
        </w:rPr>
        <w:t xml:space="preserve"> pensiune 3*</w:t>
      </w:r>
    </w:p>
    <w:p w14:paraId="3A151328" w14:textId="22204725"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Tur pietonal si vizita la pietele de Craciun din Sibiu si Brasov</w:t>
      </w:r>
    </w:p>
    <w:p w14:paraId="558CBF38" w14:textId="558CD601" w:rsidR="00547C4F" w:rsidRPr="0096667A" w:rsidRDefault="00547C4F" w:rsidP="00547C4F">
      <w:pPr>
        <w:pStyle w:val="Frspaiere"/>
        <w:numPr>
          <w:ilvl w:val="0"/>
          <w:numId w:val="12"/>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Asistenta turistica din partea agentiei</w:t>
      </w:r>
    </w:p>
    <w:p w14:paraId="16FACEB0" w14:textId="4E249E85" w:rsidR="00B368FC" w:rsidRPr="0096667A" w:rsidRDefault="00B368FC" w:rsidP="00B368FC">
      <w:pPr>
        <w:pStyle w:val="Frspaiere"/>
        <w:ind w:left="720"/>
        <w:rPr>
          <w:rFonts w:asciiTheme="minorHAnsi" w:hAnsiTheme="minorHAnsi" w:cstheme="minorHAnsi"/>
          <w:noProof/>
          <w:sz w:val="24"/>
          <w:szCs w:val="24"/>
          <w:lang w:val="ro-RO"/>
        </w:rPr>
      </w:pPr>
    </w:p>
    <w:p w14:paraId="30F41DAF" w14:textId="77777777" w:rsidR="00547C4F" w:rsidRPr="0096667A" w:rsidRDefault="00547C4F" w:rsidP="00547C4F">
      <w:pPr>
        <w:pStyle w:val="Frspaiere"/>
        <w:rPr>
          <w:rFonts w:asciiTheme="minorHAnsi" w:hAnsiTheme="minorHAnsi" w:cstheme="minorHAnsi"/>
          <w:noProof/>
          <w:sz w:val="24"/>
          <w:szCs w:val="24"/>
          <w:lang w:val="ro-RO"/>
        </w:rPr>
      </w:pPr>
    </w:p>
    <w:p w14:paraId="2023900D" w14:textId="77777777" w:rsidR="00547C4F" w:rsidRPr="0096667A" w:rsidRDefault="00547C4F" w:rsidP="00547C4F">
      <w:pPr>
        <w:pStyle w:val="Frspaiere"/>
        <w:rPr>
          <w:rFonts w:asciiTheme="minorHAnsi" w:hAnsiTheme="minorHAnsi" w:cstheme="minorHAnsi"/>
          <w:b/>
          <w:bCs/>
          <w:noProof/>
          <w:color w:val="0070C0"/>
          <w:sz w:val="24"/>
          <w:szCs w:val="24"/>
          <w:lang w:val="ro-RO"/>
        </w:rPr>
      </w:pPr>
      <w:r w:rsidRPr="0096667A">
        <w:rPr>
          <w:rFonts w:asciiTheme="minorHAnsi" w:hAnsiTheme="minorHAnsi" w:cstheme="minorHAnsi"/>
          <w:b/>
          <w:bCs/>
          <w:noProof/>
          <w:color w:val="0070C0"/>
          <w:sz w:val="24"/>
          <w:szCs w:val="24"/>
          <w:lang w:val="ro-RO"/>
        </w:rPr>
        <w:t>TARIFUL NU INCLUDE:</w:t>
      </w:r>
    </w:p>
    <w:p w14:paraId="0F5A1586" w14:textId="77777777" w:rsidR="00547C4F" w:rsidRPr="0096667A" w:rsidRDefault="00547C4F" w:rsidP="00547C4F">
      <w:pPr>
        <w:pStyle w:val="Frspaiere"/>
        <w:numPr>
          <w:ilvl w:val="0"/>
          <w:numId w:val="13"/>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Intrarea la obiectivele turistice</w:t>
      </w:r>
    </w:p>
    <w:p w14:paraId="0DF85E25" w14:textId="77777777" w:rsidR="00547C4F" w:rsidRPr="0096667A" w:rsidRDefault="00547C4F" w:rsidP="00547C4F">
      <w:pPr>
        <w:pStyle w:val="Frspaiere"/>
        <w:numPr>
          <w:ilvl w:val="0"/>
          <w:numId w:val="13"/>
        </w:numPr>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Cheltuieli personale</w:t>
      </w:r>
    </w:p>
    <w:p w14:paraId="0B5E5402" w14:textId="1009B38D" w:rsidR="0028540A" w:rsidRPr="0096667A" w:rsidRDefault="0028540A" w:rsidP="008973B0">
      <w:pPr>
        <w:pStyle w:val="NormalWeb"/>
        <w:shd w:val="clear" w:color="auto" w:fill="FFFFFF"/>
        <w:spacing w:before="0" w:beforeAutospacing="0" w:after="150" w:afterAutospacing="0"/>
        <w:jc w:val="both"/>
        <w:rPr>
          <w:rStyle w:val="Robust"/>
          <w:rFonts w:asciiTheme="minorHAnsi" w:hAnsiTheme="minorHAnsi" w:cstheme="minorHAnsi"/>
          <w:noProof/>
          <w:color w:val="0070C0"/>
          <w:lang w:val="ro-RO"/>
        </w:rPr>
      </w:pPr>
    </w:p>
    <w:p w14:paraId="5F39E61D" w14:textId="4B3DC1B9" w:rsidR="00547C4F" w:rsidRPr="0096667A" w:rsidRDefault="00547C4F" w:rsidP="008973B0">
      <w:pPr>
        <w:pStyle w:val="NormalWeb"/>
        <w:shd w:val="clear" w:color="auto" w:fill="FFFFFF"/>
        <w:spacing w:before="0" w:beforeAutospacing="0" w:after="150" w:afterAutospacing="0"/>
        <w:jc w:val="both"/>
        <w:rPr>
          <w:rStyle w:val="Robust"/>
          <w:rFonts w:asciiTheme="minorHAnsi" w:hAnsiTheme="minorHAnsi" w:cstheme="minorHAnsi"/>
          <w:noProof/>
          <w:color w:val="0070C0"/>
          <w:lang w:val="ro-RO"/>
        </w:rPr>
      </w:pPr>
    </w:p>
    <w:p w14:paraId="1A6D47C2" w14:textId="77777777" w:rsidR="0096667A" w:rsidRPr="0096667A" w:rsidRDefault="0096667A" w:rsidP="008973B0">
      <w:pPr>
        <w:pStyle w:val="NormalWeb"/>
        <w:shd w:val="clear" w:color="auto" w:fill="FFFFFF"/>
        <w:spacing w:before="0" w:beforeAutospacing="0" w:after="150" w:afterAutospacing="0"/>
        <w:jc w:val="both"/>
        <w:rPr>
          <w:rStyle w:val="Robust"/>
          <w:rFonts w:asciiTheme="minorHAnsi" w:hAnsiTheme="minorHAnsi" w:cstheme="minorHAnsi"/>
          <w:noProof/>
          <w:color w:val="0070C0"/>
          <w:lang w:val="ro-RO"/>
        </w:rPr>
      </w:pPr>
    </w:p>
    <w:p w14:paraId="1371A77E" w14:textId="22B87BAC" w:rsidR="00BF5165" w:rsidRPr="0096667A" w:rsidRDefault="000349AB" w:rsidP="008973B0">
      <w:pPr>
        <w:pStyle w:val="NormalWeb"/>
        <w:shd w:val="clear" w:color="auto" w:fill="FFFFFF"/>
        <w:spacing w:before="0" w:beforeAutospacing="0" w:after="150" w:afterAutospacing="0"/>
        <w:jc w:val="both"/>
        <w:rPr>
          <w:rFonts w:asciiTheme="minorHAnsi" w:hAnsiTheme="minorHAnsi" w:cstheme="minorHAnsi"/>
          <w:b/>
          <w:bCs/>
          <w:noProof/>
          <w:color w:val="0070C0"/>
          <w:lang w:val="ro-RO"/>
        </w:rPr>
      </w:pPr>
      <w:r w:rsidRPr="0096667A">
        <w:rPr>
          <w:rStyle w:val="Robust"/>
          <w:rFonts w:asciiTheme="minorHAnsi" w:hAnsiTheme="minorHAnsi" w:cstheme="minorHAnsi"/>
          <w:noProof/>
          <w:color w:val="0070C0"/>
          <w:lang w:val="ro-RO"/>
        </w:rPr>
        <w:t xml:space="preserve">Ziua 1 . Bucuresti – Sibiu – </w:t>
      </w:r>
      <w:r w:rsidR="00603E23" w:rsidRPr="0096667A">
        <w:rPr>
          <w:rStyle w:val="Robust"/>
          <w:rFonts w:asciiTheme="minorHAnsi" w:hAnsiTheme="minorHAnsi" w:cstheme="minorHAnsi"/>
          <w:noProof/>
          <w:color w:val="0070C0"/>
          <w:lang w:val="ro-RO"/>
        </w:rPr>
        <w:t>Ocna Sibiului</w:t>
      </w:r>
      <w:r w:rsidR="00BF5165" w:rsidRPr="0096667A">
        <w:rPr>
          <w:rStyle w:val="Robust"/>
          <w:rFonts w:asciiTheme="minorHAnsi" w:hAnsiTheme="minorHAnsi" w:cstheme="minorHAnsi"/>
          <w:noProof/>
          <w:color w:val="0070C0"/>
          <w:lang w:val="ro-RO"/>
        </w:rPr>
        <w:t xml:space="preserve"> </w:t>
      </w:r>
      <w:r w:rsidR="00BF5165" w:rsidRPr="0096667A">
        <w:rPr>
          <w:rStyle w:val="Robust"/>
          <w:rFonts w:asciiTheme="minorHAnsi" w:hAnsiTheme="minorHAnsi" w:cstheme="minorHAnsi"/>
          <w:b w:val="0"/>
          <w:bCs w:val="0"/>
          <w:noProof/>
          <w:color w:val="000000" w:themeColor="text1"/>
          <w:lang w:val="ro-RO"/>
        </w:rPr>
        <w:t>(aprox.310km)</w:t>
      </w:r>
    </w:p>
    <w:p w14:paraId="481EE565" w14:textId="0AC2EE6D" w:rsidR="00C60153" w:rsidRPr="0096667A" w:rsidRDefault="000349AB" w:rsidP="008973B0">
      <w:pPr>
        <w:pStyle w:val="Frspaiere"/>
        <w:jc w:val="both"/>
        <w:rPr>
          <w:rFonts w:asciiTheme="minorHAnsi" w:hAnsiTheme="minorHAnsi" w:cstheme="minorHAnsi"/>
          <w:sz w:val="24"/>
          <w:szCs w:val="24"/>
          <w:lang w:val="it-IT"/>
        </w:rPr>
      </w:pPr>
      <w:r w:rsidRPr="0096667A">
        <w:rPr>
          <w:rFonts w:asciiTheme="minorHAnsi" w:hAnsiTheme="minorHAnsi" w:cstheme="minorHAnsi"/>
          <w:noProof/>
          <w:color w:val="333333"/>
          <w:sz w:val="24"/>
          <w:szCs w:val="24"/>
          <w:lang w:val="ro-RO"/>
        </w:rPr>
        <w:t xml:space="preserve">Plecare din Bucuresti catre Sibiu pe ruta Pitesti - Ramnicu Valcea. Oprire pe drum pentru vizita la </w:t>
      </w:r>
      <w:r w:rsidRPr="0096667A">
        <w:rPr>
          <w:rFonts w:asciiTheme="minorHAnsi" w:hAnsiTheme="minorHAnsi" w:cstheme="minorHAnsi"/>
          <w:b/>
          <w:bCs/>
          <w:noProof/>
          <w:color w:val="333333"/>
          <w:sz w:val="24"/>
          <w:szCs w:val="24"/>
          <w:lang w:val="ro-RO"/>
        </w:rPr>
        <w:t>Manastirea Cozia</w:t>
      </w:r>
      <w:r w:rsidR="00C60153" w:rsidRPr="0096667A">
        <w:rPr>
          <w:rFonts w:asciiTheme="minorHAnsi" w:hAnsiTheme="minorHAnsi" w:cstheme="minorHAnsi"/>
          <w:noProof/>
          <w:color w:val="333333"/>
          <w:sz w:val="24"/>
          <w:szCs w:val="24"/>
          <w:lang w:val="ro-RO"/>
        </w:rPr>
        <w:t xml:space="preserve">, </w:t>
      </w:r>
      <w:r w:rsidR="00C60153" w:rsidRPr="0096667A">
        <w:rPr>
          <w:rFonts w:asciiTheme="minorHAnsi" w:hAnsiTheme="minorHAnsi" w:cstheme="minorHAnsi"/>
          <w:sz w:val="24"/>
          <w:szCs w:val="24"/>
          <w:lang w:val="it-IT"/>
        </w:rPr>
        <w:t xml:space="preserve">un complex monahal medieval, situat în orașul Călimănești, pe malul râului Olt. Este o ctitorie a domnului Mircea cel Bătrân, extinsă și renovată de-a lungul istoriei sale multiseculare. </w:t>
      </w:r>
    </w:p>
    <w:p w14:paraId="465BDEBE" w14:textId="77777777" w:rsidR="00BB3ADD" w:rsidRPr="0096667A" w:rsidRDefault="00BB3ADD" w:rsidP="00C60153">
      <w:pPr>
        <w:pStyle w:val="Frspaiere"/>
        <w:rPr>
          <w:rFonts w:asciiTheme="minorHAnsi" w:hAnsiTheme="minorHAnsi" w:cstheme="minorHAnsi"/>
          <w:sz w:val="24"/>
          <w:szCs w:val="24"/>
          <w:lang w:val="it-IT"/>
        </w:rPr>
      </w:pPr>
    </w:p>
    <w:p w14:paraId="64533D30" w14:textId="6D66A1E2" w:rsidR="00C60153" w:rsidRPr="0096667A" w:rsidRDefault="00C60153" w:rsidP="008973B0">
      <w:pPr>
        <w:pStyle w:val="Frspaiere"/>
        <w:jc w:val="both"/>
        <w:rPr>
          <w:rFonts w:asciiTheme="minorHAnsi" w:hAnsiTheme="minorHAnsi" w:cstheme="minorHAnsi"/>
          <w:sz w:val="24"/>
          <w:szCs w:val="24"/>
          <w:lang w:val="it-IT"/>
        </w:rPr>
      </w:pPr>
      <w:r w:rsidRPr="0096667A">
        <w:rPr>
          <w:rFonts w:asciiTheme="minorHAnsi" w:hAnsiTheme="minorHAnsi" w:cstheme="minorHAnsi"/>
          <w:sz w:val="24"/>
          <w:szCs w:val="24"/>
          <w:lang w:val="it-IT"/>
        </w:rPr>
        <w:t xml:space="preserve">Paul de Alep, în jurnalul călătoriei sale în Țara Românească între 21 august 1656 - 13 octombrie 1658 scria despre Cozia: „În limba lor înțelesul numelui acestei mănăstiri, Cozia este „fortăreață de pământ din pricina nenumăraților munți din această țară”. Mănăstirea Cozia, în ansamblul ei, este inclusă în lista monumentelor istorice din România. </w:t>
      </w:r>
    </w:p>
    <w:p w14:paraId="155D5516" w14:textId="3895FBBE" w:rsidR="0096667A" w:rsidRPr="0096667A" w:rsidRDefault="0096667A" w:rsidP="008973B0">
      <w:pPr>
        <w:pStyle w:val="Frspaiere"/>
        <w:jc w:val="both"/>
        <w:rPr>
          <w:rFonts w:asciiTheme="minorHAnsi" w:hAnsiTheme="minorHAnsi" w:cstheme="minorHAnsi"/>
          <w:sz w:val="24"/>
          <w:szCs w:val="24"/>
          <w:lang w:val="it-IT"/>
        </w:rPr>
      </w:pPr>
    </w:p>
    <w:p w14:paraId="6CE77E30" w14:textId="77777777" w:rsidR="0096667A" w:rsidRPr="0096667A" w:rsidRDefault="0096667A" w:rsidP="008973B0">
      <w:pPr>
        <w:pStyle w:val="Frspaiere"/>
        <w:jc w:val="both"/>
        <w:rPr>
          <w:rFonts w:asciiTheme="minorHAnsi" w:hAnsiTheme="minorHAnsi" w:cstheme="minorHAnsi"/>
          <w:sz w:val="24"/>
          <w:szCs w:val="24"/>
          <w:lang w:val="it-IT"/>
        </w:rPr>
      </w:pPr>
    </w:p>
    <w:p w14:paraId="64E6F6E1" w14:textId="77777777" w:rsidR="00370286" w:rsidRPr="0096667A" w:rsidRDefault="000349AB" w:rsidP="008973B0">
      <w:pPr>
        <w:pStyle w:val="Frspaiere"/>
        <w:jc w:val="both"/>
        <w:rPr>
          <w:rFonts w:asciiTheme="minorHAnsi" w:hAnsiTheme="minorHAnsi" w:cstheme="minorHAnsi"/>
          <w:sz w:val="24"/>
          <w:szCs w:val="24"/>
          <w:lang w:val="it-IT"/>
        </w:rPr>
      </w:pPr>
      <w:r w:rsidRPr="0096667A">
        <w:rPr>
          <w:rFonts w:asciiTheme="minorHAnsi" w:hAnsiTheme="minorHAnsi" w:cstheme="minorHAnsi"/>
          <w:b/>
          <w:bCs/>
          <w:sz w:val="24"/>
          <w:szCs w:val="24"/>
          <w:lang w:val="it-IT"/>
        </w:rPr>
        <w:t>Tur de oras pietonal in Sibiu si vizitarea pietei de Craciun</w:t>
      </w:r>
      <w:r w:rsidRPr="0096667A">
        <w:rPr>
          <w:rFonts w:asciiTheme="minorHAnsi" w:hAnsiTheme="minorHAnsi" w:cstheme="minorHAnsi"/>
          <w:sz w:val="24"/>
          <w:szCs w:val="24"/>
          <w:lang w:val="it-IT"/>
        </w:rPr>
        <w:t xml:space="preserve">. </w:t>
      </w:r>
    </w:p>
    <w:p w14:paraId="39CB3834" w14:textId="3D232B61" w:rsidR="00370286" w:rsidRPr="0096667A" w:rsidRDefault="00FB186C" w:rsidP="008973B0">
      <w:pPr>
        <w:pStyle w:val="Frspaiere"/>
        <w:jc w:val="both"/>
        <w:rPr>
          <w:rFonts w:asciiTheme="minorHAnsi" w:hAnsiTheme="minorHAnsi" w:cstheme="minorHAnsi"/>
          <w:color w:val="000000" w:themeColor="text1"/>
          <w:sz w:val="24"/>
          <w:szCs w:val="24"/>
          <w:lang w:val="it-IT"/>
        </w:rPr>
      </w:pPr>
      <w:r w:rsidRPr="0096667A">
        <w:rPr>
          <w:rFonts w:asciiTheme="minorHAnsi" w:hAnsiTheme="minorHAnsi" w:cstheme="minorHAnsi"/>
          <w:color w:val="000000" w:themeColor="text1"/>
          <w:sz w:val="24"/>
          <w:szCs w:val="24"/>
          <w:lang w:val="it-IT"/>
        </w:rPr>
        <w:t>Micii comercianti</w:t>
      </w:r>
      <w:r w:rsidR="00370286" w:rsidRPr="0096667A">
        <w:rPr>
          <w:rFonts w:asciiTheme="minorHAnsi" w:hAnsiTheme="minorHAnsi" w:cstheme="minorHAnsi"/>
          <w:color w:val="000000" w:themeColor="text1"/>
          <w:sz w:val="24"/>
          <w:szCs w:val="24"/>
          <w:lang w:val="it-IT"/>
        </w:rPr>
        <w:t xml:space="preserve"> vor fi prezenți in Piața Mare din Sibiu pentru a oferi experiențe plăcute vizitatorilor, iar pentru cei mici sunt pregătite diverse atracții printre care se numără Atelierul lui Moș Crăciun și patinoarul în aer liber, și Parcul lui Moș Crăciun .Spectaculoasele proiecții realizate pe fiecare clădire din Piața Mare, sunt din nou prezente, care întrețin atmosfera feerică a evenimentului. Totodată, acestea iluminează întreaga locație într-o manieră unică, transformând centrul orașului într-un loc de poveste.</w:t>
      </w:r>
    </w:p>
    <w:p w14:paraId="0944096D" w14:textId="122A3E44" w:rsidR="00C43AF3" w:rsidRPr="0096667A" w:rsidRDefault="00C43AF3" w:rsidP="00370286">
      <w:pPr>
        <w:pStyle w:val="Frspaiere"/>
        <w:rPr>
          <w:rFonts w:asciiTheme="minorHAnsi" w:hAnsiTheme="minorHAnsi" w:cstheme="minorHAnsi"/>
          <w:color w:val="000000" w:themeColor="text1"/>
          <w:sz w:val="24"/>
          <w:szCs w:val="24"/>
          <w:lang w:val="it-IT"/>
        </w:rPr>
      </w:pPr>
    </w:p>
    <w:p w14:paraId="79A37BDC" w14:textId="06F93CAE" w:rsidR="00C43AF3" w:rsidRPr="0096667A" w:rsidRDefault="00C43AF3" w:rsidP="00370286">
      <w:pPr>
        <w:pStyle w:val="Frspaiere"/>
        <w:rPr>
          <w:rFonts w:asciiTheme="minorHAnsi" w:hAnsiTheme="minorHAnsi" w:cstheme="minorHAnsi"/>
          <w:color w:val="000000" w:themeColor="text1"/>
          <w:sz w:val="24"/>
          <w:szCs w:val="24"/>
          <w:lang w:val="it-IT"/>
        </w:rPr>
      </w:pPr>
    </w:p>
    <w:p w14:paraId="43C27F56" w14:textId="6C2A34D6" w:rsidR="00C43AF3" w:rsidRPr="0096667A" w:rsidRDefault="00C43AF3" w:rsidP="00370286">
      <w:pPr>
        <w:pStyle w:val="Frspaiere"/>
        <w:rPr>
          <w:rFonts w:asciiTheme="minorHAnsi" w:hAnsiTheme="minorHAnsi" w:cstheme="minorHAnsi"/>
          <w:color w:val="000000" w:themeColor="text1"/>
          <w:sz w:val="24"/>
          <w:szCs w:val="24"/>
          <w:lang w:val="it-IT"/>
        </w:rPr>
      </w:pPr>
      <w:r w:rsidRPr="0096667A">
        <w:rPr>
          <w:rFonts w:asciiTheme="minorHAnsi" w:hAnsiTheme="minorHAnsi" w:cstheme="minorHAnsi"/>
          <w:noProof/>
          <w:color w:val="000000" w:themeColor="text1"/>
          <w:sz w:val="24"/>
          <w:szCs w:val="24"/>
          <w:lang w:val="it-IT"/>
        </w:rPr>
        <w:drawing>
          <wp:inline distT="0" distB="0" distL="0" distR="0" wp14:anchorId="028A304C" wp14:editId="0A6B92DA">
            <wp:extent cx="2686050" cy="1704975"/>
            <wp:effectExtent l="0" t="0" r="0" b="9525"/>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r w:rsidRPr="0096667A">
        <w:rPr>
          <w:rFonts w:asciiTheme="minorHAnsi" w:hAnsiTheme="minorHAnsi" w:cstheme="minorHAnsi"/>
          <w:noProof/>
          <w:sz w:val="24"/>
          <w:szCs w:val="24"/>
          <w:lang w:val="it-IT"/>
        </w:rPr>
        <w:t xml:space="preserve">           </w:t>
      </w:r>
      <w:r w:rsidR="00997C2A" w:rsidRPr="0069644D">
        <w:rPr>
          <w:rFonts w:asciiTheme="minorHAnsi" w:hAnsiTheme="minorHAnsi" w:cstheme="minorHAnsi"/>
          <w:noProof/>
          <w:sz w:val="24"/>
          <w:szCs w:val="24"/>
          <w:lang w:val="it-IT"/>
        </w:rPr>
        <w:t xml:space="preserve">      </w:t>
      </w:r>
      <w:r w:rsidRPr="0096667A">
        <w:rPr>
          <w:rFonts w:asciiTheme="minorHAnsi" w:hAnsiTheme="minorHAnsi" w:cstheme="minorHAnsi"/>
          <w:noProof/>
          <w:sz w:val="24"/>
          <w:szCs w:val="24"/>
        </w:rPr>
        <w:drawing>
          <wp:inline distT="0" distB="0" distL="0" distR="0" wp14:anchorId="5D4C4881" wp14:editId="45C44240">
            <wp:extent cx="2619375" cy="1704975"/>
            <wp:effectExtent l="0" t="0" r="9525" b="9525"/>
            <wp:docPr id="25" name="Imagine 25" descr="Targul De Craciun Din Sibiu 2021 | Romania Turistica | 100% Turism Roman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ul De Craciun Din Sibiu 2021 | Romania Turistica | 100% Turism Romanes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04975"/>
                    </a:xfrm>
                    <a:prstGeom prst="rect">
                      <a:avLst/>
                    </a:prstGeom>
                    <a:noFill/>
                    <a:ln>
                      <a:noFill/>
                    </a:ln>
                  </pic:spPr>
                </pic:pic>
              </a:graphicData>
            </a:graphic>
          </wp:inline>
        </w:drawing>
      </w:r>
    </w:p>
    <w:p w14:paraId="5409DF1E" w14:textId="19C157EB" w:rsidR="00C43AF3" w:rsidRPr="0096667A" w:rsidRDefault="00C43AF3" w:rsidP="00370286">
      <w:pPr>
        <w:pStyle w:val="Frspaiere"/>
        <w:rPr>
          <w:rFonts w:asciiTheme="minorHAnsi" w:hAnsiTheme="minorHAnsi" w:cstheme="minorHAnsi"/>
          <w:color w:val="000000" w:themeColor="text1"/>
          <w:sz w:val="24"/>
          <w:szCs w:val="24"/>
          <w:lang w:val="it-IT"/>
        </w:rPr>
      </w:pPr>
    </w:p>
    <w:p w14:paraId="295699EE" w14:textId="7A5C04D7" w:rsidR="00C43AF3" w:rsidRPr="0096667A" w:rsidRDefault="00C43AF3" w:rsidP="00370286">
      <w:pPr>
        <w:pStyle w:val="Frspaiere"/>
        <w:rPr>
          <w:rFonts w:asciiTheme="minorHAnsi" w:hAnsiTheme="minorHAnsi" w:cstheme="minorHAnsi"/>
          <w:color w:val="000000" w:themeColor="text1"/>
          <w:sz w:val="24"/>
          <w:szCs w:val="24"/>
          <w:lang w:val="it-IT"/>
        </w:rPr>
      </w:pPr>
    </w:p>
    <w:p w14:paraId="4437E893" w14:textId="2BF0D4BF" w:rsidR="00370286" w:rsidRPr="0096667A" w:rsidRDefault="00370286" w:rsidP="008973B0">
      <w:pPr>
        <w:pStyle w:val="Frspaiere"/>
        <w:jc w:val="both"/>
        <w:rPr>
          <w:rFonts w:asciiTheme="minorHAnsi" w:hAnsiTheme="minorHAnsi" w:cstheme="minorHAnsi"/>
          <w:color w:val="000000" w:themeColor="text1"/>
          <w:sz w:val="24"/>
          <w:szCs w:val="24"/>
          <w:lang w:val="it-IT"/>
        </w:rPr>
      </w:pPr>
      <w:r w:rsidRPr="0096667A">
        <w:rPr>
          <w:rFonts w:asciiTheme="minorHAnsi" w:hAnsiTheme="minorHAnsi" w:cstheme="minorHAnsi"/>
          <w:color w:val="000000" w:themeColor="text1"/>
          <w:sz w:val="24"/>
          <w:szCs w:val="24"/>
          <w:lang w:val="it-IT"/>
        </w:rPr>
        <w:t xml:space="preserve">În cazul în care nu se va tine târgul de Crăciun din cauza restrictiilor vom vizita </w:t>
      </w:r>
      <w:r w:rsidRPr="0096667A">
        <w:rPr>
          <w:rFonts w:asciiTheme="minorHAnsi" w:hAnsiTheme="minorHAnsi" w:cstheme="minorHAnsi"/>
          <w:b/>
          <w:bCs/>
          <w:color w:val="000000" w:themeColor="text1"/>
          <w:sz w:val="24"/>
          <w:szCs w:val="24"/>
          <w:lang w:val="it-IT"/>
        </w:rPr>
        <w:t>Muzeul Astra.</w:t>
      </w:r>
    </w:p>
    <w:p w14:paraId="6D583604" w14:textId="77777777" w:rsidR="009A1315" w:rsidRPr="0096667A" w:rsidRDefault="009A1315" w:rsidP="008973B0">
      <w:pPr>
        <w:pStyle w:val="Frspaiere"/>
        <w:jc w:val="both"/>
        <w:rPr>
          <w:rFonts w:asciiTheme="minorHAnsi" w:hAnsiTheme="minorHAnsi" w:cstheme="minorHAnsi"/>
          <w:color w:val="000000" w:themeColor="text1"/>
          <w:sz w:val="24"/>
          <w:szCs w:val="24"/>
          <w:lang w:val="it-IT"/>
        </w:rPr>
      </w:pPr>
    </w:p>
    <w:p w14:paraId="2FE22665" w14:textId="3C10C98F" w:rsidR="00370286" w:rsidRPr="0096667A" w:rsidRDefault="00370286" w:rsidP="008973B0">
      <w:pPr>
        <w:pStyle w:val="Frspaiere"/>
        <w:jc w:val="both"/>
        <w:rPr>
          <w:rFonts w:asciiTheme="minorHAnsi" w:hAnsiTheme="minorHAnsi" w:cstheme="minorHAnsi"/>
          <w:color w:val="000000" w:themeColor="text1"/>
          <w:sz w:val="24"/>
          <w:szCs w:val="24"/>
          <w:lang w:val="it-IT"/>
        </w:rPr>
      </w:pPr>
      <w:r w:rsidRPr="0096667A">
        <w:rPr>
          <w:rFonts w:asciiTheme="minorHAnsi" w:hAnsiTheme="minorHAnsi" w:cstheme="minorHAnsi"/>
          <w:color w:val="000000" w:themeColor="text1"/>
          <w:sz w:val="24"/>
          <w:szCs w:val="24"/>
          <w:lang w:val="it-IT"/>
        </w:rPr>
        <w:t>Loc ideal pentru păstrarea spiritului românesc autentic, Muzeul în aer liber din Dumbrava Sibiului este aşezat într-un adevărat paradis, în rezervaţia naturală </w:t>
      </w:r>
      <w:r w:rsidRPr="0096667A">
        <w:rPr>
          <w:rStyle w:val="Robust"/>
          <w:rFonts w:asciiTheme="minorHAnsi" w:hAnsiTheme="minorHAnsi" w:cstheme="minorHAnsi"/>
          <w:color w:val="000000" w:themeColor="text1"/>
          <w:sz w:val="24"/>
          <w:szCs w:val="24"/>
          <w:lang w:val="it-IT"/>
        </w:rPr>
        <w:t>“Dumbrava Sibiului”</w:t>
      </w:r>
      <w:r w:rsidRPr="0096667A">
        <w:rPr>
          <w:rFonts w:asciiTheme="minorHAnsi" w:hAnsiTheme="minorHAnsi" w:cstheme="minorHAnsi"/>
          <w:color w:val="000000" w:themeColor="text1"/>
          <w:sz w:val="24"/>
          <w:szCs w:val="24"/>
          <w:lang w:val="it-IT"/>
        </w:rPr>
        <w:t>. Dispunând de un lac şi de peste zece kilometri de alei, muzeul prilejuieşte plimbări de tot felul, de la clasicul mers pe jos, până la un scurt tur cu trăsura sau cu sania.</w:t>
      </w:r>
    </w:p>
    <w:p w14:paraId="30E114E1" w14:textId="77777777" w:rsidR="00370286" w:rsidRPr="0096667A" w:rsidRDefault="00370286" w:rsidP="00C60153">
      <w:pPr>
        <w:pStyle w:val="Frspaiere"/>
        <w:rPr>
          <w:rFonts w:asciiTheme="minorHAnsi" w:hAnsiTheme="minorHAnsi" w:cstheme="minorHAnsi"/>
          <w:sz w:val="24"/>
          <w:szCs w:val="24"/>
          <w:lang w:val="it-IT"/>
        </w:rPr>
      </w:pPr>
    </w:p>
    <w:p w14:paraId="3E7C78E8" w14:textId="2A035F2A" w:rsidR="000349AB" w:rsidRPr="0096667A" w:rsidRDefault="000349AB" w:rsidP="00C60153">
      <w:pPr>
        <w:pStyle w:val="Frspaiere"/>
        <w:rPr>
          <w:rFonts w:asciiTheme="minorHAnsi" w:hAnsiTheme="minorHAnsi" w:cstheme="minorHAnsi"/>
          <w:b/>
          <w:bCs/>
          <w:sz w:val="24"/>
          <w:szCs w:val="24"/>
          <w:lang w:val="it-IT"/>
        </w:rPr>
      </w:pPr>
      <w:r w:rsidRPr="0096667A">
        <w:rPr>
          <w:rFonts w:asciiTheme="minorHAnsi" w:hAnsiTheme="minorHAnsi" w:cstheme="minorHAnsi"/>
          <w:sz w:val="24"/>
          <w:szCs w:val="24"/>
          <w:lang w:val="it-IT"/>
        </w:rPr>
        <w:t>Seara, cazare</w:t>
      </w:r>
      <w:r w:rsidR="006C3C37" w:rsidRPr="0096667A">
        <w:rPr>
          <w:rFonts w:asciiTheme="minorHAnsi" w:hAnsiTheme="minorHAnsi" w:cstheme="minorHAnsi"/>
          <w:sz w:val="24"/>
          <w:szCs w:val="24"/>
          <w:lang w:val="it-IT"/>
        </w:rPr>
        <w:t xml:space="preserve"> si cina</w:t>
      </w:r>
      <w:r w:rsidRPr="0096667A">
        <w:rPr>
          <w:rFonts w:asciiTheme="minorHAnsi" w:hAnsiTheme="minorHAnsi" w:cstheme="minorHAnsi"/>
          <w:sz w:val="24"/>
          <w:szCs w:val="24"/>
          <w:lang w:val="it-IT"/>
        </w:rPr>
        <w:t xml:space="preserve"> in </w:t>
      </w:r>
      <w:r w:rsidR="00603E23" w:rsidRPr="0096667A">
        <w:rPr>
          <w:rFonts w:asciiTheme="minorHAnsi" w:hAnsiTheme="minorHAnsi" w:cstheme="minorHAnsi"/>
          <w:sz w:val="24"/>
          <w:szCs w:val="24"/>
          <w:lang w:val="it-IT"/>
        </w:rPr>
        <w:t>Ocna Sibiului</w:t>
      </w:r>
      <w:r w:rsidRPr="0096667A">
        <w:rPr>
          <w:rFonts w:asciiTheme="minorHAnsi" w:hAnsiTheme="minorHAnsi" w:cstheme="minorHAnsi"/>
          <w:sz w:val="24"/>
          <w:szCs w:val="24"/>
          <w:lang w:val="it-IT"/>
        </w:rPr>
        <w:t xml:space="preserve"> la </w:t>
      </w:r>
      <w:r w:rsidRPr="0096667A">
        <w:rPr>
          <w:rFonts w:asciiTheme="minorHAnsi" w:hAnsiTheme="minorHAnsi" w:cstheme="minorHAnsi"/>
          <w:b/>
          <w:bCs/>
          <w:sz w:val="24"/>
          <w:szCs w:val="24"/>
          <w:lang w:val="it-IT"/>
        </w:rPr>
        <w:t xml:space="preserve">Pensiunea </w:t>
      </w:r>
      <w:r w:rsidR="00603E23" w:rsidRPr="0096667A">
        <w:rPr>
          <w:rFonts w:asciiTheme="minorHAnsi" w:hAnsiTheme="minorHAnsi" w:cstheme="minorHAnsi"/>
          <w:b/>
          <w:bCs/>
          <w:sz w:val="24"/>
          <w:szCs w:val="24"/>
          <w:lang w:val="it-IT"/>
        </w:rPr>
        <w:t>Salzburg</w:t>
      </w:r>
      <w:r w:rsidRPr="0096667A">
        <w:rPr>
          <w:rFonts w:asciiTheme="minorHAnsi" w:hAnsiTheme="minorHAnsi" w:cstheme="minorHAnsi"/>
          <w:b/>
          <w:bCs/>
          <w:sz w:val="24"/>
          <w:szCs w:val="24"/>
          <w:lang w:val="it-IT"/>
        </w:rPr>
        <w:t xml:space="preserve"> 3*, sau similar.</w:t>
      </w:r>
    </w:p>
    <w:p w14:paraId="2C028E6E" w14:textId="2BC30E2E" w:rsidR="0057206A" w:rsidRPr="0096667A" w:rsidRDefault="0057206A" w:rsidP="00066FB3">
      <w:pPr>
        <w:pStyle w:val="NormalWeb"/>
        <w:shd w:val="clear" w:color="auto" w:fill="FFFFFF"/>
        <w:spacing w:before="0" w:beforeAutospacing="0" w:after="150" w:afterAutospacing="0"/>
        <w:rPr>
          <w:rStyle w:val="Robust"/>
          <w:rFonts w:asciiTheme="minorHAnsi" w:hAnsiTheme="minorHAnsi" w:cstheme="minorHAnsi"/>
          <w:noProof/>
          <w:color w:val="0070C0"/>
          <w:lang w:val="ro-RO"/>
        </w:rPr>
      </w:pPr>
    </w:p>
    <w:p w14:paraId="7503C02B" w14:textId="77777777" w:rsidR="00BB3ADD" w:rsidRPr="0096667A" w:rsidRDefault="00BB3ADD" w:rsidP="00066FB3">
      <w:pPr>
        <w:pStyle w:val="NormalWeb"/>
        <w:shd w:val="clear" w:color="auto" w:fill="FFFFFF"/>
        <w:spacing w:before="0" w:beforeAutospacing="0" w:after="150" w:afterAutospacing="0"/>
        <w:rPr>
          <w:rStyle w:val="Robust"/>
          <w:rFonts w:asciiTheme="minorHAnsi" w:hAnsiTheme="minorHAnsi" w:cstheme="minorHAnsi"/>
          <w:noProof/>
          <w:color w:val="0070C0"/>
          <w:lang w:val="ro-RO"/>
        </w:rPr>
      </w:pPr>
    </w:p>
    <w:p w14:paraId="2A8A852A" w14:textId="0C4D4D65" w:rsidR="00A01EB3" w:rsidRPr="0096667A" w:rsidRDefault="00554607" w:rsidP="0069644D">
      <w:pPr>
        <w:pStyle w:val="NormalWeb"/>
        <w:shd w:val="clear" w:color="auto" w:fill="FFFFFF"/>
        <w:spacing w:before="120" w:beforeAutospacing="0" w:after="120" w:afterAutospacing="0"/>
        <w:jc w:val="both"/>
        <w:rPr>
          <w:rFonts w:asciiTheme="minorHAnsi" w:hAnsiTheme="minorHAnsi" w:cstheme="minorHAnsi"/>
          <w:noProof/>
          <w:color w:val="0070C0"/>
          <w:lang w:val="ro-RO"/>
        </w:rPr>
      </w:pPr>
      <w:r w:rsidRPr="0096667A">
        <w:rPr>
          <w:rFonts w:asciiTheme="minorHAnsi" w:hAnsiTheme="minorHAnsi" w:cstheme="minorHAnsi"/>
          <w:noProof/>
          <w:lang w:val="ro-RO"/>
        </w:rPr>
        <w:t xml:space="preserve"> </w:t>
      </w:r>
    </w:p>
    <w:p w14:paraId="6EEE53E7" w14:textId="77385D8C" w:rsidR="00A01EB3" w:rsidRPr="0096667A" w:rsidRDefault="00A01EB3" w:rsidP="00A01EB3">
      <w:pPr>
        <w:pStyle w:val="Frspaiere"/>
        <w:rPr>
          <w:rFonts w:asciiTheme="minorHAnsi" w:hAnsiTheme="minorHAnsi" w:cstheme="minorHAnsi"/>
          <w:color w:val="0070C0"/>
          <w:sz w:val="24"/>
          <w:szCs w:val="24"/>
          <w:lang w:val="it-IT"/>
        </w:rPr>
      </w:pPr>
      <w:r w:rsidRPr="0096667A">
        <w:rPr>
          <w:rStyle w:val="Robust"/>
          <w:rFonts w:asciiTheme="minorHAnsi" w:hAnsiTheme="minorHAnsi" w:cstheme="minorHAnsi"/>
          <w:color w:val="0070C0"/>
          <w:sz w:val="24"/>
          <w:szCs w:val="24"/>
          <w:lang w:val="it-IT"/>
        </w:rPr>
        <w:t>Ziua </w:t>
      </w:r>
      <w:r w:rsidR="00F11EEA">
        <w:rPr>
          <w:rStyle w:val="Robust"/>
          <w:rFonts w:asciiTheme="minorHAnsi" w:hAnsiTheme="minorHAnsi" w:cstheme="minorHAnsi"/>
          <w:color w:val="0070C0"/>
          <w:sz w:val="24"/>
          <w:szCs w:val="24"/>
          <w:lang w:val="it-IT"/>
        </w:rPr>
        <w:t>2</w:t>
      </w:r>
      <w:r w:rsidRPr="0096667A">
        <w:rPr>
          <w:rStyle w:val="Robust"/>
          <w:rFonts w:asciiTheme="minorHAnsi" w:hAnsiTheme="minorHAnsi" w:cstheme="minorHAnsi"/>
          <w:color w:val="0070C0"/>
          <w:sz w:val="24"/>
          <w:szCs w:val="24"/>
          <w:lang w:val="it-IT"/>
        </w:rPr>
        <w:t xml:space="preserve">. </w:t>
      </w:r>
      <w:r w:rsidR="0069644D">
        <w:rPr>
          <w:rStyle w:val="Robust"/>
          <w:rFonts w:asciiTheme="minorHAnsi" w:hAnsiTheme="minorHAnsi" w:cstheme="minorHAnsi"/>
          <w:color w:val="0070C0"/>
          <w:sz w:val="24"/>
          <w:szCs w:val="24"/>
          <w:lang w:val="it-IT"/>
        </w:rPr>
        <w:t xml:space="preserve">Sibiu– </w:t>
      </w:r>
      <w:r w:rsidRPr="0096667A">
        <w:rPr>
          <w:rStyle w:val="Robust"/>
          <w:rFonts w:asciiTheme="minorHAnsi" w:hAnsiTheme="minorHAnsi" w:cstheme="minorHAnsi"/>
          <w:color w:val="0070C0"/>
          <w:sz w:val="24"/>
          <w:szCs w:val="24"/>
          <w:lang w:val="it-IT"/>
        </w:rPr>
        <w:t xml:space="preserve">Brasov  </w:t>
      </w:r>
      <w:r w:rsidRPr="0096667A">
        <w:rPr>
          <w:rStyle w:val="Robust"/>
          <w:rFonts w:asciiTheme="minorHAnsi" w:hAnsiTheme="minorHAnsi" w:cstheme="minorHAnsi"/>
          <w:noProof/>
          <w:color w:val="0070C0"/>
          <w:sz w:val="24"/>
          <w:szCs w:val="24"/>
          <w:lang w:val="ro-RO"/>
        </w:rPr>
        <w:t xml:space="preserve">– </w:t>
      </w:r>
      <w:r w:rsidRPr="0096667A">
        <w:rPr>
          <w:rStyle w:val="Robust"/>
          <w:rFonts w:asciiTheme="minorHAnsi" w:hAnsiTheme="minorHAnsi" w:cstheme="minorHAnsi"/>
          <w:color w:val="0070C0"/>
          <w:sz w:val="24"/>
          <w:szCs w:val="24"/>
          <w:lang w:val="it-IT"/>
        </w:rPr>
        <w:t xml:space="preserve">Bucuresti </w:t>
      </w:r>
      <w:r w:rsidRPr="0096667A">
        <w:rPr>
          <w:rStyle w:val="Robust"/>
          <w:rFonts w:asciiTheme="minorHAnsi" w:hAnsiTheme="minorHAnsi" w:cstheme="minorHAnsi"/>
          <w:b w:val="0"/>
          <w:bCs w:val="0"/>
          <w:noProof/>
          <w:color w:val="000000" w:themeColor="text1"/>
          <w:sz w:val="24"/>
          <w:szCs w:val="24"/>
          <w:lang w:val="ro-RO"/>
        </w:rPr>
        <w:t>(aprox.</w:t>
      </w:r>
      <w:r w:rsidR="0069644D">
        <w:rPr>
          <w:rStyle w:val="Robust"/>
          <w:rFonts w:asciiTheme="minorHAnsi" w:hAnsiTheme="minorHAnsi" w:cstheme="minorHAnsi"/>
          <w:b w:val="0"/>
          <w:bCs w:val="0"/>
          <w:noProof/>
          <w:color w:val="000000" w:themeColor="text1"/>
          <w:sz w:val="24"/>
          <w:szCs w:val="24"/>
          <w:lang w:val="ro-RO"/>
        </w:rPr>
        <w:t xml:space="preserve">330 </w:t>
      </w:r>
      <w:r w:rsidRPr="0096667A">
        <w:rPr>
          <w:rStyle w:val="Robust"/>
          <w:rFonts w:asciiTheme="minorHAnsi" w:hAnsiTheme="minorHAnsi" w:cstheme="minorHAnsi"/>
          <w:b w:val="0"/>
          <w:bCs w:val="0"/>
          <w:noProof/>
          <w:color w:val="000000" w:themeColor="text1"/>
          <w:sz w:val="24"/>
          <w:szCs w:val="24"/>
          <w:lang w:val="ro-RO"/>
        </w:rPr>
        <w:t>km)</w:t>
      </w:r>
    </w:p>
    <w:p w14:paraId="268B0720" w14:textId="13C8025E"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La Brasov vom face un tur pietonal, vizitand:</w:t>
      </w:r>
    </w:p>
    <w:p w14:paraId="12E7C140" w14:textId="7B0F7A8E" w:rsidR="00C43AF3" w:rsidRPr="0096667A" w:rsidRDefault="0069644D" w:rsidP="00554607">
      <w:pPr>
        <w:spacing w:after="120"/>
        <w:jc w:val="both"/>
        <w:rPr>
          <w:rFonts w:cstheme="minorHAnsi"/>
          <w:bCs/>
          <w:noProof/>
          <w:sz w:val="24"/>
          <w:szCs w:val="24"/>
          <w:lang w:val="ro-RO"/>
        </w:rPr>
      </w:pPr>
      <w:r w:rsidRPr="0096667A">
        <w:rPr>
          <w:rFonts w:cstheme="minorHAnsi"/>
          <w:noProof/>
        </w:rPr>
        <w:drawing>
          <wp:anchor distT="0" distB="0" distL="114300" distR="114300" simplePos="0" relativeHeight="251672576" behindDoc="0" locked="0" layoutInCell="1" allowOverlap="1" wp14:anchorId="5A27740A" wp14:editId="54247FA5">
            <wp:simplePos x="0" y="0"/>
            <wp:positionH relativeFrom="column">
              <wp:posOffset>3264535</wp:posOffset>
            </wp:positionH>
            <wp:positionV relativeFrom="paragraph">
              <wp:posOffset>50800</wp:posOffset>
            </wp:positionV>
            <wp:extent cx="2466975" cy="1847850"/>
            <wp:effectExtent l="0" t="0" r="9525" b="0"/>
            <wp:wrapSquare wrapText="bothSides"/>
            <wp:docPr id="9" name="Imagine 9" descr="10 dintre cele mai frumoase destinaţii de Crăciun din România - GALERIE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dintre cele mai frumoase destinaţii de Crăciun din România - GALERIE 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607" w:rsidRPr="0096667A">
        <w:rPr>
          <w:rFonts w:cstheme="minorHAnsi"/>
          <w:b/>
          <w:noProof/>
          <w:sz w:val="24"/>
          <w:szCs w:val="24"/>
          <w:lang w:val="ro-RO"/>
        </w:rPr>
        <w:t>Biserica Neagră</w:t>
      </w:r>
      <w:r w:rsidR="00554607" w:rsidRPr="0096667A">
        <w:rPr>
          <w:rFonts w:cstheme="minorHAnsi"/>
          <w:bCs/>
          <w:noProof/>
          <w:sz w:val="24"/>
          <w:szCs w:val="24"/>
          <w:lang w:val="ro-RO"/>
        </w:rPr>
        <w:t xml:space="preserve">  este biserica parohială a comunității evanghelice luterane din Brașov, situată în centrul municipiului Brașov. Clădirea gotică a fost parțial avariată în incendiul din 1689, când zidurile ei s-au înnegrit și a primit numele actual. Denumirea populară de după incendiu, „Biserica Neagră”, a fost acceptată oficial în secolul al XIX-lea. Biserica Neagră este unul dintre cele mai reprezentative monumente de arhitectură gotică din România, datând din secolele XIV-XV. </w:t>
      </w:r>
    </w:p>
    <w:p w14:paraId="55A402BB" w14:textId="77777777" w:rsidR="00547C4F" w:rsidRPr="0096667A" w:rsidRDefault="00547C4F" w:rsidP="00547C4F">
      <w:pPr>
        <w:ind w:firstLine="720"/>
        <w:rPr>
          <w:rFonts w:cstheme="minorHAnsi"/>
          <w:sz w:val="24"/>
          <w:szCs w:val="24"/>
          <w:lang w:val="ro-RO"/>
        </w:rPr>
      </w:pPr>
    </w:p>
    <w:p w14:paraId="336EA833" w14:textId="68B4856F" w:rsidR="00C43AF3" w:rsidRPr="0096667A" w:rsidRDefault="00A30BF7" w:rsidP="00554607">
      <w:pPr>
        <w:spacing w:after="120"/>
        <w:jc w:val="both"/>
        <w:rPr>
          <w:rFonts w:cstheme="minorHAnsi"/>
          <w:bCs/>
          <w:noProof/>
          <w:sz w:val="24"/>
          <w:szCs w:val="24"/>
          <w:lang w:val="ro-RO"/>
        </w:rPr>
      </w:pPr>
      <w:r w:rsidRPr="0096667A">
        <w:rPr>
          <w:rFonts w:cstheme="minorHAnsi"/>
          <w:noProof/>
          <w:sz w:val="24"/>
          <w:szCs w:val="24"/>
        </w:rPr>
        <w:drawing>
          <wp:anchor distT="0" distB="0" distL="114300" distR="114300" simplePos="0" relativeHeight="251673600" behindDoc="0" locked="0" layoutInCell="1" allowOverlap="1" wp14:anchorId="21B302F4" wp14:editId="4BF09800">
            <wp:simplePos x="0" y="0"/>
            <wp:positionH relativeFrom="column">
              <wp:posOffset>3152775</wp:posOffset>
            </wp:positionH>
            <wp:positionV relativeFrom="paragraph">
              <wp:posOffset>-635</wp:posOffset>
            </wp:positionV>
            <wp:extent cx="2628900" cy="1743075"/>
            <wp:effectExtent l="0" t="0" r="0" b="9525"/>
            <wp:wrapSquare wrapText="bothSides"/>
            <wp:docPr id="20" name="Imagine 20" descr="Circuit Revelion in Transilvania, Bazna - Romania | Vacanta, sejur  202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cuit Revelion in Transilvania, Bazna - Romania | Vacanta, sejur  2021-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7A">
        <w:rPr>
          <w:rFonts w:cstheme="minorHAnsi"/>
          <w:noProof/>
          <w:sz w:val="24"/>
          <w:szCs w:val="24"/>
        </w:rPr>
        <w:drawing>
          <wp:inline distT="0" distB="0" distL="0" distR="0" wp14:anchorId="21F3A619" wp14:editId="141C7281">
            <wp:extent cx="2466975" cy="175260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752600"/>
                    </a:xfrm>
                    <a:prstGeom prst="rect">
                      <a:avLst/>
                    </a:prstGeom>
                    <a:noFill/>
                    <a:ln>
                      <a:noFill/>
                    </a:ln>
                  </pic:spPr>
                </pic:pic>
              </a:graphicData>
            </a:graphic>
          </wp:inline>
        </w:drawing>
      </w:r>
    </w:p>
    <w:p w14:paraId="3E9D2D8B" w14:textId="2BE08F3C"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 xml:space="preserve">Având o lungime de peste 89 de metri este considerată a fi a doua cea mai mare biserică din România, după Catedrala Mântuirii Neamului și cea mai mare construcție gotică din Europa de Sud-est. Datorită mărimii ei, când a fost finalizată a primit titlul de Cea mai mare biserică dintre Viena și Constantinopol. </w:t>
      </w:r>
    </w:p>
    <w:p w14:paraId="22F71209" w14:textId="553BC338" w:rsidR="00554607" w:rsidRPr="0096667A" w:rsidRDefault="0022106C" w:rsidP="00554607">
      <w:pPr>
        <w:spacing w:after="120"/>
        <w:jc w:val="both"/>
        <w:rPr>
          <w:rFonts w:cstheme="minorHAnsi"/>
          <w:b/>
          <w:noProof/>
          <w:sz w:val="24"/>
          <w:szCs w:val="24"/>
          <w:lang w:val="ro-RO"/>
        </w:rPr>
      </w:pPr>
      <w:r w:rsidRPr="0096667A">
        <w:rPr>
          <w:rFonts w:cstheme="minorHAnsi"/>
          <w:noProof/>
          <w:sz w:val="24"/>
          <w:szCs w:val="24"/>
          <w:lang w:val="it-IT"/>
        </w:rPr>
        <w:t xml:space="preserve"> </w:t>
      </w:r>
      <w:r w:rsidR="00E8264C" w:rsidRPr="0096667A">
        <w:rPr>
          <w:rFonts w:cstheme="minorHAnsi"/>
          <w:noProof/>
          <w:sz w:val="24"/>
          <w:szCs w:val="24"/>
          <w:lang w:val="it-IT"/>
        </w:rPr>
        <w:t xml:space="preserve">      </w:t>
      </w:r>
      <w:r w:rsidR="0057206A" w:rsidRPr="0096667A">
        <w:rPr>
          <w:rFonts w:cstheme="minorHAnsi"/>
          <w:noProof/>
          <w:sz w:val="24"/>
          <w:szCs w:val="24"/>
          <w:lang w:val="it-IT"/>
        </w:rPr>
        <w:t xml:space="preserve">         </w:t>
      </w:r>
    </w:p>
    <w:p w14:paraId="645C21A9" w14:textId="77777777" w:rsidR="00C43AF3" w:rsidRPr="0096667A" w:rsidRDefault="00554607" w:rsidP="00554607">
      <w:pPr>
        <w:spacing w:after="120"/>
        <w:jc w:val="both"/>
        <w:rPr>
          <w:rFonts w:cstheme="minorHAnsi"/>
          <w:bCs/>
          <w:noProof/>
          <w:sz w:val="24"/>
          <w:szCs w:val="24"/>
          <w:lang w:val="ro-RO"/>
        </w:rPr>
      </w:pPr>
      <w:r w:rsidRPr="0096667A">
        <w:rPr>
          <w:rFonts w:cstheme="minorHAnsi"/>
          <w:b/>
          <w:noProof/>
          <w:sz w:val="24"/>
          <w:szCs w:val="24"/>
          <w:lang w:val="ro-RO"/>
        </w:rPr>
        <w:t>Piața Sfatului</w:t>
      </w:r>
      <w:r w:rsidRPr="0096667A">
        <w:rPr>
          <w:rFonts w:cstheme="minorHAnsi"/>
          <w:bCs/>
          <w:noProof/>
          <w:sz w:val="24"/>
          <w:szCs w:val="24"/>
          <w:lang w:val="ro-RO"/>
        </w:rPr>
        <w:t xml:space="preserve"> reprezintă o locație de mare valoare pentru Brașov și implicit pentru România. Este unul dintre cele mai importante obiective turistice din acest oraș, pe aici trecând mii de turiști anual. În Piața Sfatului se organizau odinioară, în Evul Mediu și în Epoca Modernă târgurile periodice, aici întâlnindu-se neguțători veniți din Țările Române și Ungaria. </w:t>
      </w:r>
    </w:p>
    <w:p w14:paraId="14A816B4" w14:textId="77777777" w:rsidR="00C43AF3" w:rsidRPr="0096667A" w:rsidRDefault="00C43AF3" w:rsidP="00554607">
      <w:pPr>
        <w:spacing w:after="120"/>
        <w:jc w:val="both"/>
        <w:rPr>
          <w:rFonts w:cstheme="minorHAnsi"/>
          <w:bCs/>
          <w:noProof/>
          <w:sz w:val="24"/>
          <w:szCs w:val="24"/>
          <w:lang w:val="ro-RO"/>
        </w:rPr>
      </w:pPr>
    </w:p>
    <w:p w14:paraId="57A94C1A" w14:textId="3D8439BF" w:rsidR="00554607" w:rsidRPr="0096667A" w:rsidRDefault="00554607" w:rsidP="00554607">
      <w:pPr>
        <w:spacing w:after="120"/>
        <w:jc w:val="both"/>
        <w:rPr>
          <w:rFonts w:cstheme="minorHAnsi"/>
          <w:bCs/>
          <w:noProof/>
          <w:sz w:val="24"/>
          <w:szCs w:val="24"/>
          <w:lang w:val="ro-RO"/>
        </w:rPr>
      </w:pPr>
      <w:r w:rsidRPr="0096667A">
        <w:rPr>
          <w:rFonts w:cstheme="minorHAnsi"/>
          <w:bCs/>
          <w:noProof/>
          <w:sz w:val="24"/>
          <w:szCs w:val="24"/>
          <w:lang w:val="ro-RO"/>
        </w:rPr>
        <w:t xml:space="preserve">Mărfurile erau taxate lângă poarta care se afla la capătul străzii Vămii, astăzi având denumirea de strada Mureșenilor, de unde se ajungea direct în piață. Magistratul și funcționarii orașului </w:t>
      </w:r>
      <w:r w:rsidRPr="0096667A">
        <w:rPr>
          <w:rFonts w:cstheme="minorHAnsi"/>
          <w:bCs/>
          <w:noProof/>
          <w:sz w:val="24"/>
          <w:szCs w:val="24"/>
          <w:lang w:val="ro-RO"/>
        </w:rPr>
        <w:lastRenderedPageBreak/>
        <w:t xml:space="preserve">supravegheau respectarea ordinii din piață, astfel ca fiecare comerciant să își așeze marfa în locul stabilit de Consiliul Orășănesc. Astăzi este un loc de promenadă special, plin de terase, restaurante, muzee, librării și magazine în jurul pieței și în interiorul acesteia. </w:t>
      </w:r>
    </w:p>
    <w:p w14:paraId="3F8D7523" w14:textId="77777777" w:rsidR="00E8264C" w:rsidRPr="0096667A" w:rsidRDefault="00E8264C" w:rsidP="00554607">
      <w:pPr>
        <w:spacing w:after="120"/>
        <w:jc w:val="both"/>
        <w:rPr>
          <w:rFonts w:cstheme="minorHAnsi"/>
          <w:b/>
          <w:noProof/>
          <w:sz w:val="24"/>
          <w:szCs w:val="24"/>
          <w:lang w:val="ro-RO"/>
        </w:rPr>
      </w:pPr>
    </w:p>
    <w:p w14:paraId="3D7DB360" w14:textId="726FB0B9" w:rsidR="00E8264C" w:rsidRPr="0096667A" w:rsidRDefault="00C43AF3" w:rsidP="00554607">
      <w:pPr>
        <w:spacing w:after="120"/>
        <w:jc w:val="both"/>
        <w:rPr>
          <w:rFonts w:cstheme="minorHAnsi"/>
          <w:b/>
          <w:noProof/>
          <w:sz w:val="24"/>
          <w:szCs w:val="24"/>
          <w:lang w:val="ro-RO"/>
        </w:rPr>
      </w:pPr>
      <w:r w:rsidRPr="0096667A">
        <w:rPr>
          <w:rFonts w:cstheme="minorHAnsi"/>
          <w:noProof/>
          <w:sz w:val="24"/>
          <w:szCs w:val="24"/>
          <w:lang w:val="ro-RO"/>
        </w:rPr>
        <w:drawing>
          <wp:anchor distT="0" distB="0" distL="114300" distR="114300" simplePos="0" relativeHeight="251671552" behindDoc="0" locked="0" layoutInCell="1" allowOverlap="1" wp14:anchorId="7B6605C4" wp14:editId="39E7BD22">
            <wp:simplePos x="0" y="0"/>
            <wp:positionH relativeFrom="column">
              <wp:posOffset>3514725</wp:posOffset>
            </wp:positionH>
            <wp:positionV relativeFrom="paragraph">
              <wp:posOffset>271145</wp:posOffset>
            </wp:positionV>
            <wp:extent cx="2619375" cy="1743075"/>
            <wp:effectExtent l="0" t="0" r="9525" b="9525"/>
            <wp:wrapSquare wrapText="bothSides"/>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8F795" w14:textId="5CA96CC6" w:rsidR="00554607" w:rsidRPr="0096667A" w:rsidRDefault="00554607" w:rsidP="00554607">
      <w:pPr>
        <w:spacing w:after="120"/>
        <w:jc w:val="both"/>
        <w:rPr>
          <w:rFonts w:cstheme="minorHAnsi"/>
          <w:noProof/>
          <w:sz w:val="24"/>
          <w:szCs w:val="24"/>
          <w:lang w:val="ro-RO" w:eastAsia="en-GB"/>
        </w:rPr>
      </w:pPr>
      <w:r w:rsidRPr="0096667A">
        <w:rPr>
          <w:rFonts w:cstheme="minorHAnsi"/>
          <w:b/>
          <w:noProof/>
          <w:sz w:val="24"/>
          <w:szCs w:val="24"/>
          <w:lang w:val="ro-RO"/>
        </w:rPr>
        <w:t>Strada Sforii</w:t>
      </w:r>
      <w:r w:rsidRPr="0096667A">
        <w:rPr>
          <w:rFonts w:cstheme="minorHAnsi"/>
          <w:bCs/>
          <w:noProof/>
          <w:sz w:val="24"/>
          <w:szCs w:val="24"/>
          <w:lang w:val="ro-RO"/>
        </w:rPr>
        <w:t xml:space="preserve"> este localizată în municipiul Brașov, România, între străzile Cerbului și Poarta Șchei. Existența ei este atestată în documentele din secolul al XVII-lea ca un simplu coridor, pentru a ajuta munca pompierilor. Lățimea Străzii Sforii variază între 1,11 și 1,35 m, ceea ce îi conferă titlul de cea mai îngustă stradă a orașului Brașov. Strada Sforii, cu o lungime de 80 metri, reflectă tendințele de urbanizare a Brașovului medieval.</w:t>
      </w:r>
    </w:p>
    <w:p w14:paraId="253977C2" w14:textId="37A28FB4" w:rsidR="00554607" w:rsidRPr="0096667A" w:rsidRDefault="00554607" w:rsidP="00554607">
      <w:pPr>
        <w:pStyle w:val="Listparagraf"/>
        <w:spacing w:line="240" w:lineRule="auto"/>
        <w:ind w:left="769"/>
        <w:jc w:val="both"/>
        <w:rPr>
          <w:rFonts w:cstheme="minorHAnsi"/>
          <w:noProof/>
          <w:sz w:val="24"/>
          <w:szCs w:val="24"/>
          <w:lang w:val="ro-RO"/>
        </w:rPr>
      </w:pPr>
    </w:p>
    <w:p w14:paraId="5BBCFC7F" w14:textId="061108E3" w:rsidR="00554607" w:rsidRPr="0096667A" w:rsidRDefault="00554607" w:rsidP="00066FB3">
      <w:pPr>
        <w:pStyle w:val="Frspaiere"/>
        <w:rPr>
          <w:rFonts w:asciiTheme="minorHAnsi" w:hAnsiTheme="minorHAnsi" w:cstheme="minorHAnsi"/>
          <w:noProof/>
          <w:sz w:val="24"/>
          <w:szCs w:val="24"/>
          <w:lang w:val="ro-RO"/>
        </w:rPr>
      </w:pPr>
    </w:p>
    <w:p w14:paraId="7F2E9CE3" w14:textId="46B6D54E" w:rsidR="000349AB" w:rsidRPr="0096667A" w:rsidRDefault="000349AB" w:rsidP="00066FB3">
      <w:pPr>
        <w:pStyle w:val="Frspaiere"/>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Sosire in cursul serii in Bucuresti.</w:t>
      </w:r>
    </w:p>
    <w:p w14:paraId="25BB5C22" w14:textId="77777777" w:rsidR="00547C4F" w:rsidRPr="0096667A" w:rsidRDefault="00547C4F" w:rsidP="00547C4F">
      <w:pPr>
        <w:pStyle w:val="Frspaiere"/>
        <w:rPr>
          <w:rFonts w:asciiTheme="minorHAnsi" w:hAnsiTheme="minorHAnsi" w:cstheme="minorHAnsi"/>
          <w:b/>
          <w:bCs/>
          <w:noProof/>
          <w:color w:val="0070C0"/>
          <w:sz w:val="24"/>
          <w:szCs w:val="24"/>
          <w:lang w:val="ro-RO"/>
        </w:rPr>
      </w:pPr>
      <w:r w:rsidRPr="0096667A">
        <w:rPr>
          <w:rFonts w:asciiTheme="minorHAnsi" w:hAnsiTheme="minorHAnsi" w:cstheme="minorHAnsi"/>
          <w:b/>
          <w:bCs/>
          <w:noProof/>
          <w:color w:val="0070C0"/>
          <w:sz w:val="24"/>
          <w:szCs w:val="24"/>
          <w:lang w:val="ro-RO"/>
        </w:rPr>
        <w:t>Suplimentare</w:t>
      </w:r>
    </w:p>
    <w:p w14:paraId="1FCA4D56" w14:textId="77777777" w:rsidR="00547C4F" w:rsidRPr="0096667A" w:rsidRDefault="00547C4F" w:rsidP="00547C4F">
      <w:pPr>
        <w:pStyle w:val="Frspaiere"/>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Pentru organizarea turului sunt necesare cel puțin 30 persoane</w:t>
      </w:r>
    </w:p>
    <w:p w14:paraId="2F058C93" w14:textId="77777777" w:rsidR="00547C4F" w:rsidRPr="0096667A" w:rsidRDefault="00547C4F" w:rsidP="00547C4F">
      <w:pPr>
        <w:pStyle w:val="Frspaiere"/>
        <w:rPr>
          <w:rFonts w:asciiTheme="minorHAnsi" w:hAnsiTheme="minorHAnsi" w:cstheme="minorHAnsi"/>
          <w:noProof/>
          <w:sz w:val="24"/>
          <w:szCs w:val="24"/>
          <w:lang w:val="ro-RO"/>
        </w:rPr>
      </w:pPr>
      <w:r w:rsidRPr="0096667A">
        <w:rPr>
          <w:rFonts w:asciiTheme="minorHAnsi" w:hAnsiTheme="minorHAnsi" w:cstheme="minorHAnsi"/>
          <w:noProof/>
          <w:sz w:val="24"/>
          <w:szCs w:val="24"/>
          <w:lang w:val="ro-RO"/>
        </w:rPr>
        <w:t>Suplimentul SGL la hoteluri implică costuri suplimentare</w:t>
      </w:r>
    </w:p>
    <w:p w14:paraId="1F4AE28D" w14:textId="77777777" w:rsidR="009407C4" w:rsidRPr="0096667A" w:rsidRDefault="009407C4" w:rsidP="00066FB3">
      <w:pPr>
        <w:pStyle w:val="Frspaiere"/>
        <w:rPr>
          <w:rFonts w:asciiTheme="minorHAnsi" w:hAnsiTheme="minorHAnsi" w:cstheme="minorHAnsi"/>
          <w:b/>
          <w:noProof/>
          <w:color w:val="00A7E2"/>
          <w:sz w:val="24"/>
          <w:szCs w:val="24"/>
          <w:lang w:val="ro-RO"/>
        </w:rPr>
      </w:pPr>
    </w:p>
    <w:p w14:paraId="6ECBC716" w14:textId="1AA19852" w:rsidR="00C43AF3" w:rsidRPr="0096667A" w:rsidRDefault="00C43AF3" w:rsidP="00FC0EBA">
      <w:pPr>
        <w:pStyle w:val="Frspaiere"/>
        <w:ind w:left="720"/>
        <w:rPr>
          <w:rFonts w:asciiTheme="minorHAnsi" w:hAnsiTheme="minorHAnsi" w:cstheme="minorHAnsi"/>
          <w:noProof/>
          <w:sz w:val="24"/>
          <w:szCs w:val="24"/>
          <w:lang w:val="ro-RO"/>
        </w:rPr>
      </w:pPr>
    </w:p>
    <w:p w14:paraId="445D490C" w14:textId="49C8213C" w:rsidR="00C43AF3" w:rsidRPr="0096667A" w:rsidRDefault="00C43AF3" w:rsidP="00FC0EBA">
      <w:pPr>
        <w:pStyle w:val="Frspaiere"/>
        <w:ind w:left="720"/>
        <w:rPr>
          <w:rFonts w:asciiTheme="minorHAnsi" w:hAnsiTheme="minorHAnsi" w:cstheme="minorHAnsi"/>
          <w:noProof/>
          <w:sz w:val="24"/>
          <w:szCs w:val="24"/>
          <w:lang w:val="ro-RO"/>
        </w:rPr>
      </w:pPr>
    </w:p>
    <w:p w14:paraId="1DAFC667" w14:textId="7B5B1B75" w:rsidR="00C43AF3" w:rsidRPr="0096667A" w:rsidRDefault="00C43AF3" w:rsidP="00FC0EBA">
      <w:pPr>
        <w:pStyle w:val="Frspaiere"/>
        <w:ind w:left="720"/>
        <w:rPr>
          <w:rFonts w:asciiTheme="minorHAnsi" w:hAnsiTheme="minorHAnsi" w:cstheme="minorHAnsi"/>
          <w:noProof/>
          <w:sz w:val="24"/>
          <w:szCs w:val="24"/>
          <w:lang w:val="ro-RO"/>
        </w:rPr>
      </w:pPr>
    </w:p>
    <w:p w14:paraId="713940A0" w14:textId="77777777" w:rsidR="00C43AF3" w:rsidRPr="0096667A" w:rsidRDefault="00C43AF3" w:rsidP="00FC0EBA">
      <w:pPr>
        <w:pStyle w:val="Frspaiere"/>
        <w:ind w:left="720"/>
        <w:rPr>
          <w:rFonts w:asciiTheme="minorHAnsi" w:hAnsiTheme="minorHAnsi" w:cstheme="minorHAnsi"/>
          <w:noProof/>
          <w:sz w:val="24"/>
          <w:szCs w:val="24"/>
          <w:lang w:val="ro-RO"/>
        </w:rPr>
      </w:pPr>
    </w:p>
    <w:p w14:paraId="405C077B" w14:textId="05711829" w:rsidR="000349AB" w:rsidRPr="0096667A" w:rsidRDefault="006A58F6" w:rsidP="000349AB">
      <w:pPr>
        <w:pStyle w:val="NormalWeb"/>
        <w:shd w:val="clear" w:color="auto" w:fill="FFFFFF"/>
        <w:spacing w:before="0" w:beforeAutospacing="0" w:after="150" w:afterAutospacing="0"/>
        <w:rPr>
          <w:rFonts w:asciiTheme="minorHAnsi" w:hAnsiTheme="minorHAnsi" w:cstheme="minorHAnsi"/>
          <w:noProof/>
          <w:color w:val="333333"/>
          <w:lang w:val="ro-RO"/>
        </w:rPr>
      </w:pPr>
      <w:r w:rsidRPr="0096667A">
        <w:rPr>
          <w:rFonts w:asciiTheme="minorHAnsi" w:hAnsiTheme="minorHAnsi" w:cstheme="minorHAnsi"/>
          <w:noProof/>
          <w:color w:val="333333"/>
          <w:lang w:val="ro-RO"/>
        </w:rPr>
        <w:drawing>
          <wp:inline distT="0" distB="0" distL="0" distR="0" wp14:anchorId="049F4AA7" wp14:editId="69E35A0B">
            <wp:extent cx="2686050" cy="1609725"/>
            <wp:effectExtent l="0" t="0" r="0" b="952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686050" cy="1609725"/>
                    </a:xfrm>
                    <a:prstGeom prst="rect">
                      <a:avLst/>
                    </a:prstGeom>
                    <a:noFill/>
                    <a:ln>
                      <a:noFill/>
                    </a:ln>
                  </pic:spPr>
                </pic:pic>
              </a:graphicData>
            </a:graphic>
          </wp:inline>
        </w:drawing>
      </w:r>
      <w:r w:rsidRPr="0096667A">
        <w:rPr>
          <w:rFonts w:asciiTheme="minorHAnsi" w:hAnsiTheme="minorHAnsi" w:cstheme="minorHAnsi"/>
          <w:noProof/>
          <w:color w:val="333333"/>
          <w:lang w:val="ro-RO"/>
        </w:rPr>
        <w:t xml:space="preserve">              </w:t>
      </w:r>
      <w:r w:rsidR="00F75477" w:rsidRPr="0096667A">
        <w:rPr>
          <w:rFonts w:asciiTheme="minorHAnsi" w:hAnsiTheme="minorHAnsi" w:cstheme="minorHAnsi"/>
          <w:noProof/>
          <w:color w:val="333333"/>
          <w:lang w:val="ro-RO"/>
        </w:rPr>
        <w:t xml:space="preserve">  </w:t>
      </w:r>
      <w:r w:rsidRPr="0096667A">
        <w:rPr>
          <w:rFonts w:asciiTheme="minorHAnsi" w:hAnsiTheme="minorHAnsi" w:cstheme="minorHAnsi"/>
          <w:noProof/>
          <w:color w:val="333333"/>
          <w:lang w:val="ro-RO"/>
        </w:rPr>
        <w:drawing>
          <wp:inline distT="0" distB="0" distL="0" distR="0" wp14:anchorId="13EB838F" wp14:editId="4B7D5C4F">
            <wp:extent cx="2609850" cy="1628775"/>
            <wp:effectExtent l="0" t="0" r="0" b="952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09850" cy="1628775"/>
                    </a:xfrm>
                    <a:prstGeom prst="rect">
                      <a:avLst/>
                    </a:prstGeom>
                    <a:noFill/>
                    <a:ln>
                      <a:noFill/>
                    </a:ln>
                  </pic:spPr>
                </pic:pic>
              </a:graphicData>
            </a:graphic>
          </wp:inline>
        </w:drawing>
      </w:r>
    </w:p>
    <w:p w14:paraId="398C7CAB" w14:textId="1707DCF0" w:rsidR="000349AB" w:rsidRPr="0096667A" w:rsidRDefault="006A58F6" w:rsidP="006A58F6">
      <w:pPr>
        <w:pStyle w:val="NormalWeb"/>
        <w:shd w:val="clear" w:color="auto" w:fill="FFFFFF"/>
        <w:spacing w:before="0" w:beforeAutospacing="0" w:after="150" w:afterAutospacing="0"/>
        <w:rPr>
          <w:rFonts w:asciiTheme="minorHAnsi" w:hAnsiTheme="minorHAnsi" w:cstheme="minorHAnsi"/>
          <w:noProof/>
          <w:lang w:val="ro-RO"/>
        </w:rPr>
      </w:pPr>
      <w:r w:rsidRPr="0096667A">
        <w:rPr>
          <w:rFonts w:asciiTheme="minorHAnsi" w:hAnsiTheme="minorHAnsi" w:cstheme="minorHAnsi"/>
          <w:noProof/>
          <w:color w:val="333333"/>
          <w:lang w:val="ro-RO"/>
        </w:rPr>
        <w:t xml:space="preserve">                     </w:t>
      </w:r>
    </w:p>
    <w:p w14:paraId="7BA44863" w14:textId="63B23433" w:rsidR="00C43B5D" w:rsidRPr="0096667A" w:rsidRDefault="00C43B5D" w:rsidP="00B12C49">
      <w:pPr>
        <w:spacing w:after="120" w:line="240" w:lineRule="auto"/>
        <w:outlineLvl w:val="2"/>
        <w:rPr>
          <w:rFonts w:cstheme="minorHAnsi"/>
          <w:noProof/>
          <w:sz w:val="24"/>
          <w:szCs w:val="24"/>
          <w:lang w:val="ro-RO"/>
        </w:rPr>
      </w:pPr>
    </w:p>
    <w:p w14:paraId="37E46351" w14:textId="77777777" w:rsidR="00E8264C" w:rsidRPr="0096667A" w:rsidRDefault="00E8264C" w:rsidP="00C43B5D">
      <w:pPr>
        <w:pStyle w:val="Frspaiere"/>
        <w:rPr>
          <w:rFonts w:asciiTheme="minorHAnsi" w:hAnsiTheme="minorHAnsi" w:cstheme="minorHAnsi"/>
          <w:b/>
          <w:bCs/>
          <w:color w:val="0070C0"/>
          <w:sz w:val="24"/>
          <w:szCs w:val="24"/>
          <w:lang w:val="it-IT"/>
        </w:rPr>
      </w:pPr>
    </w:p>
    <w:p w14:paraId="49946B22" w14:textId="77777777" w:rsidR="007D549C" w:rsidRDefault="007D549C" w:rsidP="00C43B5D">
      <w:pPr>
        <w:pStyle w:val="Frspaiere"/>
        <w:rPr>
          <w:rFonts w:asciiTheme="minorHAnsi" w:hAnsiTheme="minorHAnsi" w:cstheme="minorHAnsi"/>
          <w:b/>
          <w:bCs/>
          <w:color w:val="0070C0"/>
          <w:sz w:val="24"/>
          <w:szCs w:val="24"/>
          <w:lang w:val="it-IT"/>
        </w:rPr>
      </w:pPr>
    </w:p>
    <w:p w14:paraId="49006B7B" w14:textId="77777777" w:rsidR="007D549C" w:rsidRDefault="007D549C" w:rsidP="00C43B5D">
      <w:pPr>
        <w:pStyle w:val="Frspaiere"/>
        <w:rPr>
          <w:rFonts w:asciiTheme="minorHAnsi" w:hAnsiTheme="minorHAnsi" w:cstheme="minorHAnsi"/>
          <w:b/>
          <w:bCs/>
          <w:color w:val="0070C0"/>
          <w:sz w:val="24"/>
          <w:szCs w:val="24"/>
          <w:lang w:val="it-IT"/>
        </w:rPr>
      </w:pPr>
    </w:p>
    <w:p w14:paraId="0EAF3ACC" w14:textId="77777777" w:rsidR="007D549C" w:rsidRDefault="007D549C" w:rsidP="00C43B5D">
      <w:pPr>
        <w:pStyle w:val="Frspaiere"/>
        <w:rPr>
          <w:rFonts w:asciiTheme="minorHAnsi" w:hAnsiTheme="minorHAnsi" w:cstheme="minorHAnsi"/>
          <w:b/>
          <w:bCs/>
          <w:color w:val="0070C0"/>
          <w:sz w:val="24"/>
          <w:szCs w:val="24"/>
          <w:lang w:val="it-IT"/>
        </w:rPr>
      </w:pPr>
    </w:p>
    <w:p w14:paraId="20E69B1A" w14:textId="3028220E" w:rsidR="0097465B" w:rsidRPr="0096667A" w:rsidRDefault="0097465B" w:rsidP="00C43B5D">
      <w:pPr>
        <w:pStyle w:val="Frspaiere"/>
        <w:rPr>
          <w:rFonts w:asciiTheme="minorHAnsi" w:hAnsiTheme="minorHAnsi" w:cstheme="minorHAnsi"/>
          <w:b/>
          <w:bCs/>
          <w:noProof/>
          <w:color w:val="0070C0"/>
          <w:sz w:val="24"/>
          <w:szCs w:val="24"/>
          <w:lang w:val="ro-RO" w:eastAsia="ro-RO"/>
        </w:rPr>
      </w:pPr>
      <w:r w:rsidRPr="0096667A">
        <w:rPr>
          <w:rFonts w:asciiTheme="minorHAnsi" w:hAnsiTheme="minorHAnsi" w:cstheme="minorHAnsi"/>
          <w:b/>
          <w:bCs/>
          <w:color w:val="0070C0"/>
          <w:sz w:val="24"/>
          <w:szCs w:val="24"/>
          <w:lang w:val="it-IT"/>
        </w:rPr>
        <w:t xml:space="preserve">CAZARE: </w:t>
      </w:r>
    </w:p>
    <w:p w14:paraId="46082A63" w14:textId="09287478" w:rsidR="0097465B" w:rsidRPr="0096667A" w:rsidRDefault="0097465B" w:rsidP="00C43B5D">
      <w:pPr>
        <w:pStyle w:val="Frspaiere"/>
        <w:rPr>
          <w:rFonts w:asciiTheme="minorHAnsi" w:hAnsiTheme="minorHAnsi" w:cstheme="minorHAnsi"/>
          <w:b/>
          <w:bCs/>
          <w:color w:val="0070C0"/>
          <w:sz w:val="24"/>
          <w:szCs w:val="24"/>
          <w:lang w:val="it-IT"/>
        </w:rPr>
      </w:pPr>
      <w:r w:rsidRPr="0096667A">
        <w:rPr>
          <w:rFonts w:asciiTheme="minorHAnsi" w:hAnsiTheme="minorHAnsi" w:cstheme="minorHAnsi"/>
          <w:b/>
          <w:bCs/>
          <w:color w:val="0070C0"/>
          <w:sz w:val="24"/>
          <w:szCs w:val="24"/>
          <w:lang w:val="it-IT"/>
        </w:rPr>
        <w:t>VILA SALZBURG 3*</w:t>
      </w:r>
    </w:p>
    <w:p w14:paraId="424EFED7" w14:textId="77777777" w:rsidR="0097465B" w:rsidRPr="0096667A" w:rsidRDefault="0097465B" w:rsidP="00C43B5D">
      <w:pPr>
        <w:pStyle w:val="Frspaiere"/>
        <w:rPr>
          <w:rFonts w:asciiTheme="minorHAnsi" w:hAnsiTheme="minorHAnsi" w:cstheme="minorHAnsi"/>
          <w:sz w:val="24"/>
          <w:szCs w:val="24"/>
          <w:lang w:val="it-IT"/>
        </w:rPr>
      </w:pPr>
    </w:p>
    <w:p w14:paraId="6B936701" w14:textId="1A086E39" w:rsidR="0097465B" w:rsidRPr="0096667A" w:rsidRDefault="0097465B" w:rsidP="008973B0">
      <w:pPr>
        <w:pStyle w:val="Frspaiere"/>
        <w:jc w:val="both"/>
        <w:rPr>
          <w:rFonts w:asciiTheme="minorHAnsi" w:hAnsiTheme="minorHAnsi" w:cstheme="minorHAnsi"/>
          <w:sz w:val="24"/>
          <w:szCs w:val="24"/>
          <w:lang w:val="it-IT"/>
        </w:rPr>
      </w:pPr>
      <w:r w:rsidRPr="0096667A">
        <w:rPr>
          <w:rFonts w:asciiTheme="minorHAnsi" w:hAnsiTheme="minorHAnsi" w:cstheme="minorHAnsi"/>
          <w:sz w:val="24"/>
          <w:szCs w:val="24"/>
          <w:lang w:val="it-IT"/>
        </w:rPr>
        <w:t>Vila Salzburg se afla exact la intrarea in Orasul Ocna Sibiului,Toate camerele sunt modern amenajate si dotate cu bai proprii cu uscator de par, plasme Tv  si frigider .</w:t>
      </w:r>
    </w:p>
    <w:p w14:paraId="014967FC" w14:textId="0EC7E250" w:rsidR="0097465B" w:rsidRPr="0096667A" w:rsidRDefault="0097465B" w:rsidP="008973B0">
      <w:pPr>
        <w:pStyle w:val="Frspaiere"/>
        <w:jc w:val="both"/>
        <w:rPr>
          <w:rFonts w:asciiTheme="minorHAnsi" w:hAnsiTheme="minorHAnsi" w:cstheme="minorHAnsi"/>
          <w:sz w:val="24"/>
          <w:szCs w:val="24"/>
          <w:lang w:val="it-IT"/>
        </w:rPr>
      </w:pPr>
      <w:r w:rsidRPr="0096667A">
        <w:rPr>
          <w:rFonts w:asciiTheme="minorHAnsi" w:hAnsiTheme="minorHAnsi" w:cstheme="minorHAnsi"/>
          <w:sz w:val="24"/>
          <w:szCs w:val="24"/>
          <w:lang w:val="it-IT"/>
        </w:rPr>
        <w:t>Vila Salzburg este situata la intrarea in incinta Statiunii balneoclimaterice Ocna Sibiului , denumita si Litoralul Ardealului, un izvor de sanatate prin proprietatile curative ale namolului sapropelic si numeroaselor lacuri saline helioterme , formate pe locul unor vechi mine de sare surpate.Zacamantul de sare a fost exploatat inca din timpul romanilor, continua exploatare ducand la formarea unor mari caverne subterane, care, prin prabusirea lor, au format lacurile care au transformat Ocna Sibiului intr-o statiune balneoclimaterica.</w:t>
      </w:r>
    </w:p>
    <w:p w14:paraId="7826DBF3" w14:textId="2541C9DE" w:rsidR="0097465B" w:rsidRPr="0096667A" w:rsidRDefault="0066318C" w:rsidP="0097465B">
      <w:pPr>
        <w:pStyle w:val="Frspaiere"/>
        <w:rPr>
          <w:rFonts w:asciiTheme="minorHAnsi" w:hAnsiTheme="minorHAnsi" w:cstheme="minorHAnsi"/>
          <w:b/>
          <w:bCs/>
          <w:noProof/>
          <w:color w:val="000000" w:themeColor="text1"/>
          <w:sz w:val="24"/>
          <w:szCs w:val="24"/>
          <w:lang w:val="ro-RO"/>
        </w:rPr>
      </w:pPr>
      <w:r w:rsidRPr="0096667A">
        <w:rPr>
          <w:rFonts w:asciiTheme="minorHAnsi" w:hAnsiTheme="minorHAnsi" w:cstheme="minorHAnsi"/>
          <w:noProof/>
          <w:sz w:val="24"/>
          <w:szCs w:val="24"/>
        </w:rPr>
        <w:drawing>
          <wp:anchor distT="0" distB="0" distL="114300" distR="114300" simplePos="0" relativeHeight="251657216" behindDoc="1" locked="0" layoutInCell="1" allowOverlap="1" wp14:anchorId="31798303" wp14:editId="24058109">
            <wp:simplePos x="0" y="0"/>
            <wp:positionH relativeFrom="column">
              <wp:posOffset>3171825</wp:posOffset>
            </wp:positionH>
            <wp:positionV relativeFrom="paragraph">
              <wp:posOffset>52705</wp:posOffset>
            </wp:positionV>
            <wp:extent cx="2686050" cy="1972945"/>
            <wp:effectExtent l="0" t="0" r="0" b="8255"/>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1972945"/>
                    </a:xfrm>
                    <a:prstGeom prst="rect">
                      <a:avLst/>
                    </a:prstGeom>
                    <a:noFill/>
                  </pic:spPr>
                </pic:pic>
              </a:graphicData>
            </a:graphic>
            <wp14:sizeRelH relativeFrom="page">
              <wp14:pctWidth>0</wp14:pctWidth>
            </wp14:sizeRelH>
            <wp14:sizeRelV relativeFrom="page">
              <wp14:pctHeight>0</wp14:pctHeight>
            </wp14:sizeRelV>
          </wp:anchor>
        </w:drawing>
      </w:r>
      <w:r w:rsidR="0097465B" w:rsidRPr="0096667A">
        <w:rPr>
          <w:rFonts w:asciiTheme="minorHAnsi" w:hAnsiTheme="minorHAnsi" w:cstheme="minorHAnsi"/>
          <w:noProof/>
          <w:sz w:val="24"/>
          <w:szCs w:val="24"/>
        </w:rPr>
        <w:drawing>
          <wp:anchor distT="0" distB="0" distL="114300" distR="114300" simplePos="0" relativeHeight="251658240" behindDoc="1" locked="0" layoutInCell="1" allowOverlap="1" wp14:anchorId="1DA3C4D6" wp14:editId="538C6987">
            <wp:simplePos x="0" y="0"/>
            <wp:positionH relativeFrom="margin">
              <wp:align>left</wp:align>
            </wp:positionH>
            <wp:positionV relativeFrom="paragraph">
              <wp:posOffset>53975</wp:posOffset>
            </wp:positionV>
            <wp:extent cx="2548255" cy="1969770"/>
            <wp:effectExtent l="0" t="0" r="4445" b="0"/>
            <wp:wrapTight wrapText="bothSides">
              <wp:wrapPolygon edited="0">
                <wp:start x="0" y="0"/>
                <wp:lineTo x="0" y="21308"/>
                <wp:lineTo x="21476" y="21308"/>
                <wp:lineTo x="21476" y="0"/>
                <wp:lineTo x="0" y="0"/>
              </wp:wrapPolygon>
            </wp:wrapTight>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8255" cy="1969770"/>
                    </a:xfrm>
                    <a:prstGeom prst="rect">
                      <a:avLst/>
                    </a:prstGeom>
                    <a:noFill/>
                  </pic:spPr>
                </pic:pic>
              </a:graphicData>
            </a:graphic>
            <wp14:sizeRelH relativeFrom="page">
              <wp14:pctWidth>0</wp14:pctWidth>
            </wp14:sizeRelH>
            <wp14:sizeRelV relativeFrom="page">
              <wp14:pctHeight>0</wp14:pctHeight>
            </wp14:sizeRelV>
          </wp:anchor>
        </w:drawing>
      </w:r>
      <w:r w:rsidRPr="0066318C">
        <w:rPr>
          <w:rFonts w:asciiTheme="minorHAnsi" w:hAnsiTheme="minorHAnsi" w:cstheme="minorHAnsi"/>
          <w:noProof/>
          <w:sz w:val="24"/>
          <w:szCs w:val="24"/>
          <w:lang w:val="it-IT"/>
        </w:rPr>
        <w:t xml:space="preserve"> </w:t>
      </w:r>
      <w:r w:rsidR="008973B0" w:rsidRPr="007D20F3">
        <w:rPr>
          <w:rFonts w:asciiTheme="minorHAnsi" w:hAnsiTheme="minorHAnsi" w:cstheme="minorHAnsi"/>
          <w:noProof/>
          <w:sz w:val="24"/>
          <w:szCs w:val="24"/>
          <w:lang w:val="it-IT"/>
        </w:rPr>
        <w:t xml:space="preserve">  </w:t>
      </w:r>
      <w:r w:rsidR="00C43AF3" w:rsidRPr="0096667A">
        <w:rPr>
          <w:rFonts w:asciiTheme="minorHAnsi" w:hAnsiTheme="minorHAnsi" w:cstheme="minorHAnsi"/>
          <w:noProof/>
          <w:sz w:val="24"/>
          <w:szCs w:val="24"/>
          <w:lang w:val="it-IT"/>
        </w:rPr>
        <w:t xml:space="preserve">  </w:t>
      </w:r>
      <w:r w:rsidR="00EB25E2" w:rsidRPr="0096667A">
        <w:rPr>
          <w:rFonts w:asciiTheme="minorHAnsi" w:hAnsiTheme="minorHAnsi" w:cstheme="minorHAnsi"/>
          <w:noProof/>
          <w:sz w:val="24"/>
          <w:szCs w:val="24"/>
          <w:lang w:val="it-IT"/>
        </w:rPr>
        <w:t xml:space="preserve">  </w:t>
      </w:r>
    </w:p>
    <w:p w14:paraId="05D0FC55"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r w:rsidRPr="0096667A">
        <w:rPr>
          <w:rFonts w:asciiTheme="minorHAnsi" w:hAnsiTheme="minorHAnsi" w:cstheme="minorHAnsi"/>
          <w:b/>
          <w:bCs/>
          <w:noProof/>
          <w:color w:val="000000" w:themeColor="text1"/>
          <w:sz w:val="24"/>
          <w:szCs w:val="24"/>
          <w:lang w:val="ro-RO"/>
        </w:rPr>
        <w:t xml:space="preserve"> </w:t>
      </w:r>
    </w:p>
    <w:p w14:paraId="3D6CFC0E"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190E8140" w14:textId="0612A503" w:rsidR="0097465B" w:rsidRPr="0096667A" w:rsidRDefault="0097465B" w:rsidP="0097465B">
      <w:pPr>
        <w:pStyle w:val="NormalWeb"/>
        <w:rPr>
          <w:rFonts w:asciiTheme="minorHAnsi" w:hAnsiTheme="minorHAnsi" w:cstheme="minorHAnsi"/>
          <w:b/>
          <w:bCs/>
          <w:noProof/>
          <w:color w:val="000099"/>
          <w:lang w:val="ro-RO"/>
        </w:rPr>
      </w:pPr>
    </w:p>
    <w:p w14:paraId="5C8137C2" w14:textId="77777777" w:rsidR="0097465B" w:rsidRPr="0096667A" w:rsidRDefault="0097465B" w:rsidP="0097465B">
      <w:pPr>
        <w:pStyle w:val="NormalWeb"/>
        <w:rPr>
          <w:rFonts w:asciiTheme="minorHAnsi" w:hAnsiTheme="minorHAnsi" w:cstheme="minorHAnsi"/>
          <w:b/>
          <w:bCs/>
          <w:noProof/>
          <w:color w:val="000099"/>
          <w:lang w:val="ro-RO"/>
        </w:rPr>
      </w:pPr>
    </w:p>
    <w:p w14:paraId="64450091" w14:textId="56F8826F" w:rsidR="0097465B" w:rsidRPr="0096667A" w:rsidRDefault="0097465B" w:rsidP="0097465B">
      <w:pPr>
        <w:pStyle w:val="NormalWeb"/>
        <w:rPr>
          <w:rFonts w:asciiTheme="minorHAnsi" w:hAnsiTheme="minorHAnsi" w:cstheme="minorHAnsi"/>
          <w:b/>
          <w:bCs/>
          <w:noProof/>
          <w:color w:val="000099"/>
          <w:lang w:val="ro-RO"/>
        </w:rPr>
      </w:pPr>
    </w:p>
    <w:p w14:paraId="46339484" w14:textId="71A1EBD7" w:rsidR="0097465B" w:rsidRPr="0096667A" w:rsidRDefault="0097465B" w:rsidP="0097465B">
      <w:pPr>
        <w:pStyle w:val="NormalWeb"/>
        <w:rPr>
          <w:rFonts w:asciiTheme="minorHAnsi" w:hAnsiTheme="minorHAnsi" w:cstheme="minorHAnsi"/>
          <w:b/>
          <w:bCs/>
          <w:noProof/>
          <w:color w:val="000099"/>
          <w:lang w:val="ro-RO"/>
        </w:rPr>
      </w:pPr>
    </w:p>
    <w:p w14:paraId="4F7ED784" w14:textId="1085D26B" w:rsidR="0097465B" w:rsidRPr="0096667A" w:rsidRDefault="0066318C" w:rsidP="0097465B">
      <w:pPr>
        <w:pStyle w:val="Frspaiere"/>
        <w:rPr>
          <w:rFonts w:asciiTheme="minorHAnsi" w:hAnsiTheme="minorHAnsi" w:cstheme="minorHAnsi"/>
          <w:b/>
          <w:bCs/>
          <w:noProof/>
          <w:color w:val="000000" w:themeColor="text1"/>
          <w:sz w:val="24"/>
          <w:szCs w:val="24"/>
          <w:lang w:val="ro-RO"/>
        </w:rPr>
      </w:pPr>
      <w:r w:rsidRPr="0069644D">
        <w:rPr>
          <w:noProof/>
          <w:lang w:val="it-IT"/>
        </w:rPr>
        <w:t xml:space="preserve">  </w:t>
      </w:r>
    </w:p>
    <w:p w14:paraId="501EB97F" w14:textId="2D6D486B"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5AB982EE" w14:textId="270F8301" w:rsidR="0097465B" w:rsidRPr="0096667A" w:rsidRDefault="0097465B" w:rsidP="0097465B">
      <w:pPr>
        <w:pStyle w:val="Frspaiere"/>
        <w:rPr>
          <w:rFonts w:asciiTheme="minorHAnsi" w:hAnsiTheme="minorHAnsi" w:cstheme="minorHAnsi"/>
          <w:noProof/>
          <w:sz w:val="24"/>
          <w:szCs w:val="24"/>
          <w:lang w:val="ro-RO"/>
        </w:rPr>
      </w:pPr>
    </w:p>
    <w:p w14:paraId="60418700" w14:textId="4E3E9F88" w:rsidR="0097465B" w:rsidRPr="0096667A" w:rsidRDefault="0097465B" w:rsidP="0097465B">
      <w:pPr>
        <w:pStyle w:val="Frspaiere"/>
        <w:rPr>
          <w:rFonts w:asciiTheme="minorHAnsi" w:hAnsiTheme="minorHAnsi" w:cstheme="minorHAnsi"/>
          <w:noProof/>
          <w:sz w:val="24"/>
          <w:szCs w:val="24"/>
          <w:lang w:val="ro-RO"/>
        </w:rPr>
      </w:pPr>
    </w:p>
    <w:p w14:paraId="45BF0F1C" w14:textId="52AAE30B"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4DB37412"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7878BAA4"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4A9D1931" w14:textId="5158979D"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07DC5122" w14:textId="77777777"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2A214125" w14:textId="4CE505CF"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3DB53646" w14:textId="6BEFF292" w:rsidR="0097465B" w:rsidRPr="0096667A" w:rsidRDefault="0097465B" w:rsidP="0097465B">
      <w:pPr>
        <w:pStyle w:val="Frspaiere"/>
        <w:rPr>
          <w:rFonts w:asciiTheme="minorHAnsi" w:hAnsiTheme="minorHAnsi" w:cstheme="minorHAnsi"/>
          <w:b/>
          <w:bCs/>
          <w:noProof/>
          <w:color w:val="000000" w:themeColor="text1"/>
          <w:sz w:val="24"/>
          <w:szCs w:val="24"/>
          <w:lang w:val="ro-RO"/>
        </w:rPr>
      </w:pPr>
    </w:p>
    <w:p w14:paraId="6D73CB1B" w14:textId="0E43BEF4" w:rsidR="0097465B" w:rsidRPr="0096667A" w:rsidRDefault="0097465B" w:rsidP="0097465B">
      <w:pPr>
        <w:pStyle w:val="Frspaiere"/>
        <w:rPr>
          <w:rFonts w:asciiTheme="minorHAnsi" w:hAnsiTheme="minorHAnsi" w:cstheme="minorHAnsi"/>
          <w:b/>
          <w:bCs/>
          <w:noProof/>
          <w:color w:val="000000" w:themeColor="text1"/>
          <w:sz w:val="24"/>
          <w:szCs w:val="24"/>
          <w:lang w:val="ro-RO"/>
        </w:rPr>
      </w:pPr>
    </w:p>
    <w:sectPr w:rsidR="0097465B" w:rsidRPr="0096667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5B9D" w14:textId="77777777" w:rsidR="008178EA" w:rsidRDefault="008178EA" w:rsidP="00817268">
      <w:pPr>
        <w:spacing w:after="0" w:line="240" w:lineRule="auto"/>
      </w:pPr>
      <w:r>
        <w:separator/>
      </w:r>
    </w:p>
  </w:endnote>
  <w:endnote w:type="continuationSeparator" w:id="0">
    <w:p w14:paraId="25C36F87" w14:textId="77777777" w:rsidR="008178EA" w:rsidRDefault="008178EA" w:rsidP="0081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3271" w14:textId="1A3EBE46" w:rsidR="00817268" w:rsidRDefault="00817268">
    <w:pPr>
      <w:pStyle w:val="Subsol"/>
    </w:pPr>
    <w:r>
      <w:rPr>
        <w:noProof/>
      </w:rPr>
      <w:drawing>
        <wp:inline distT="0" distB="0" distL="0" distR="0" wp14:anchorId="7416527A" wp14:editId="1767045D">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7DF3" w14:textId="77777777" w:rsidR="008178EA" w:rsidRDefault="008178EA" w:rsidP="00817268">
      <w:pPr>
        <w:spacing w:after="0" w:line="240" w:lineRule="auto"/>
      </w:pPr>
      <w:r>
        <w:separator/>
      </w:r>
    </w:p>
  </w:footnote>
  <w:footnote w:type="continuationSeparator" w:id="0">
    <w:p w14:paraId="74A5BDEE" w14:textId="77777777" w:rsidR="008178EA" w:rsidRDefault="008178EA" w:rsidP="0081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0C1D" w14:textId="5C22E838" w:rsidR="00817268" w:rsidRDefault="00817268">
    <w:pPr>
      <w:pStyle w:val="Antet"/>
    </w:pPr>
    <w:r>
      <w:rPr>
        <w:noProof/>
      </w:rPr>
      <w:drawing>
        <wp:inline distT="0" distB="0" distL="0" distR="0" wp14:anchorId="42338369" wp14:editId="4D452F88">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A13"/>
    <w:multiLevelType w:val="multilevel"/>
    <w:tmpl w:val="BC5A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3A77"/>
    <w:multiLevelType w:val="multilevel"/>
    <w:tmpl w:val="5B5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57202"/>
    <w:multiLevelType w:val="hybridMultilevel"/>
    <w:tmpl w:val="15688C22"/>
    <w:lvl w:ilvl="0" w:tplc="51B4FD0A">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B1C27"/>
    <w:multiLevelType w:val="hybridMultilevel"/>
    <w:tmpl w:val="98A2F4F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716F8"/>
    <w:multiLevelType w:val="hybridMultilevel"/>
    <w:tmpl w:val="DD549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102"/>
    <w:multiLevelType w:val="hybridMultilevel"/>
    <w:tmpl w:val="F33E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74DB3"/>
    <w:multiLevelType w:val="multilevel"/>
    <w:tmpl w:val="260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D66C1"/>
    <w:multiLevelType w:val="multilevel"/>
    <w:tmpl w:val="9D6C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941E2"/>
    <w:multiLevelType w:val="hybridMultilevel"/>
    <w:tmpl w:val="62C8FF4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767F7"/>
    <w:multiLevelType w:val="hybridMultilevel"/>
    <w:tmpl w:val="537A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97561"/>
    <w:multiLevelType w:val="hybridMultilevel"/>
    <w:tmpl w:val="E5A0BF0E"/>
    <w:lvl w:ilvl="0" w:tplc="1CC645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D6378"/>
    <w:multiLevelType w:val="hybridMultilevel"/>
    <w:tmpl w:val="9B88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BC1050"/>
    <w:multiLevelType w:val="hybridMultilevel"/>
    <w:tmpl w:val="0A68BC94"/>
    <w:lvl w:ilvl="0" w:tplc="51B4FD0A">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11"/>
  </w:num>
  <w:num w:numId="6">
    <w:abstractNumId w:val="4"/>
  </w:num>
  <w:num w:numId="7">
    <w:abstractNumId w:val="9"/>
  </w:num>
  <w:num w:numId="8">
    <w:abstractNumId w:val="10"/>
  </w:num>
  <w:num w:numId="9">
    <w:abstractNumId w:val="5"/>
  </w:num>
  <w:num w:numId="10">
    <w:abstractNumId w:val="12"/>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49"/>
    <w:rsid w:val="00031294"/>
    <w:rsid w:val="000349AB"/>
    <w:rsid w:val="00056351"/>
    <w:rsid w:val="00066FB3"/>
    <w:rsid w:val="00091800"/>
    <w:rsid w:val="00092F16"/>
    <w:rsid w:val="000F58FC"/>
    <w:rsid w:val="00153472"/>
    <w:rsid w:val="00154BAB"/>
    <w:rsid w:val="00195183"/>
    <w:rsid w:val="001A32D2"/>
    <w:rsid w:val="001A4B8D"/>
    <w:rsid w:val="001D33D3"/>
    <w:rsid w:val="0022106C"/>
    <w:rsid w:val="00233B0D"/>
    <w:rsid w:val="0028540A"/>
    <w:rsid w:val="002B502C"/>
    <w:rsid w:val="002D2AF7"/>
    <w:rsid w:val="00304C14"/>
    <w:rsid w:val="00370286"/>
    <w:rsid w:val="003A4D12"/>
    <w:rsid w:val="00411723"/>
    <w:rsid w:val="00425B25"/>
    <w:rsid w:val="00427053"/>
    <w:rsid w:val="00442DCC"/>
    <w:rsid w:val="00486BD7"/>
    <w:rsid w:val="004E0256"/>
    <w:rsid w:val="00547C4F"/>
    <w:rsid w:val="00554607"/>
    <w:rsid w:val="0057206A"/>
    <w:rsid w:val="005D54F9"/>
    <w:rsid w:val="00603E23"/>
    <w:rsid w:val="006212BC"/>
    <w:rsid w:val="006446DE"/>
    <w:rsid w:val="00661D1F"/>
    <w:rsid w:val="0066318C"/>
    <w:rsid w:val="0068500F"/>
    <w:rsid w:val="0069644D"/>
    <w:rsid w:val="006A58F6"/>
    <w:rsid w:val="006C3C37"/>
    <w:rsid w:val="006E456A"/>
    <w:rsid w:val="006F3149"/>
    <w:rsid w:val="007279F2"/>
    <w:rsid w:val="007375DB"/>
    <w:rsid w:val="00785B92"/>
    <w:rsid w:val="007D20F3"/>
    <w:rsid w:val="007D549C"/>
    <w:rsid w:val="007F1A12"/>
    <w:rsid w:val="00817268"/>
    <w:rsid w:val="008178EA"/>
    <w:rsid w:val="00871299"/>
    <w:rsid w:val="008973B0"/>
    <w:rsid w:val="008A462C"/>
    <w:rsid w:val="008A4669"/>
    <w:rsid w:val="008B798C"/>
    <w:rsid w:val="009020D0"/>
    <w:rsid w:val="0091681C"/>
    <w:rsid w:val="009407C4"/>
    <w:rsid w:val="009565CB"/>
    <w:rsid w:val="00957C2F"/>
    <w:rsid w:val="0096667A"/>
    <w:rsid w:val="0097465B"/>
    <w:rsid w:val="00974C4D"/>
    <w:rsid w:val="00997C2A"/>
    <w:rsid w:val="009A1315"/>
    <w:rsid w:val="009A38F0"/>
    <w:rsid w:val="00A01EB3"/>
    <w:rsid w:val="00A13B2A"/>
    <w:rsid w:val="00A25A9D"/>
    <w:rsid w:val="00A30BF7"/>
    <w:rsid w:val="00AE7646"/>
    <w:rsid w:val="00B12C49"/>
    <w:rsid w:val="00B2071E"/>
    <w:rsid w:val="00B368FC"/>
    <w:rsid w:val="00B445BC"/>
    <w:rsid w:val="00B61D86"/>
    <w:rsid w:val="00B901D1"/>
    <w:rsid w:val="00BB3ADD"/>
    <w:rsid w:val="00BE7964"/>
    <w:rsid w:val="00BF5165"/>
    <w:rsid w:val="00BF7031"/>
    <w:rsid w:val="00C22F41"/>
    <w:rsid w:val="00C2754E"/>
    <w:rsid w:val="00C43AF3"/>
    <w:rsid w:val="00C43B5D"/>
    <w:rsid w:val="00C43D11"/>
    <w:rsid w:val="00C54561"/>
    <w:rsid w:val="00C60153"/>
    <w:rsid w:val="00C7703C"/>
    <w:rsid w:val="00C91DC4"/>
    <w:rsid w:val="00CE2027"/>
    <w:rsid w:val="00CF5396"/>
    <w:rsid w:val="00CF6BCB"/>
    <w:rsid w:val="00D26677"/>
    <w:rsid w:val="00D353DD"/>
    <w:rsid w:val="00D51043"/>
    <w:rsid w:val="00D61647"/>
    <w:rsid w:val="00D8259A"/>
    <w:rsid w:val="00D877F1"/>
    <w:rsid w:val="00DC0FE9"/>
    <w:rsid w:val="00E607A3"/>
    <w:rsid w:val="00E8264C"/>
    <w:rsid w:val="00EA141B"/>
    <w:rsid w:val="00EA561F"/>
    <w:rsid w:val="00EB25E2"/>
    <w:rsid w:val="00EB502C"/>
    <w:rsid w:val="00EC0CDC"/>
    <w:rsid w:val="00ED4B4B"/>
    <w:rsid w:val="00F02CA3"/>
    <w:rsid w:val="00F11EEA"/>
    <w:rsid w:val="00F75477"/>
    <w:rsid w:val="00F9105F"/>
    <w:rsid w:val="00FB186C"/>
    <w:rsid w:val="00FC0EBA"/>
    <w:rsid w:val="00FD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6566"/>
  <w15:chartTrackingRefBased/>
  <w15:docId w15:val="{10D5728B-19D4-4829-89AB-503BF2D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B12C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semiHidden/>
    <w:unhideWhenUsed/>
    <w:qFormat/>
    <w:rsid w:val="00A30B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qFormat/>
    <w:rsid w:val="00B12C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lu4">
    <w:name w:val="heading 4"/>
    <w:basedOn w:val="Normal"/>
    <w:link w:val="Titlu4Caracter"/>
    <w:uiPriority w:val="9"/>
    <w:qFormat/>
    <w:rsid w:val="00B12C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lu6">
    <w:name w:val="heading 6"/>
    <w:basedOn w:val="Normal"/>
    <w:link w:val="Titlu6Caracter"/>
    <w:uiPriority w:val="9"/>
    <w:qFormat/>
    <w:rsid w:val="00B12C4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12C49"/>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B12C49"/>
    <w:rPr>
      <w:rFonts w:ascii="Times New Roman" w:eastAsia="Times New Roman" w:hAnsi="Times New Roman" w:cs="Times New Roman"/>
      <w:b/>
      <w:bCs/>
      <w:sz w:val="27"/>
      <w:szCs w:val="27"/>
    </w:rPr>
  </w:style>
  <w:style w:type="character" w:customStyle="1" w:styleId="Titlu4Caracter">
    <w:name w:val="Titlu 4 Caracter"/>
    <w:basedOn w:val="Fontdeparagrafimplicit"/>
    <w:link w:val="Titlu4"/>
    <w:uiPriority w:val="9"/>
    <w:rsid w:val="00B12C49"/>
    <w:rPr>
      <w:rFonts w:ascii="Times New Roman" w:eastAsia="Times New Roman" w:hAnsi="Times New Roman" w:cs="Times New Roman"/>
      <w:b/>
      <w:bCs/>
      <w:sz w:val="24"/>
      <w:szCs w:val="24"/>
    </w:rPr>
  </w:style>
  <w:style w:type="character" w:customStyle="1" w:styleId="Titlu6Caracter">
    <w:name w:val="Titlu 6 Caracter"/>
    <w:basedOn w:val="Fontdeparagrafimplicit"/>
    <w:link w:val="Titlu6"/>
    <w:uiPriority w:val="9"/>
    <w:rsid w:val="00B12C49"/>
    <w:rPr>
      <w:rFonts w:ascii="Times New Roman" w:eastAsia="Times New Roman" w:hAnsi="Times New Roman" w:cs="Times New Roman"/>
      <w:b/>
      <w:bCs/>
      <w:sz w:val="15"/>
      <w:szCs w:val="15"/>
    </w:rPr>
  </w:style>
  <w:style w:type="paragraph" w:styleId="NormalWeb">
    <w:name w:val="Normal (Web)"/>
    <w:basedOn w:val="Normal"/>
    <w:uiPriority w:val="99"/>
    <w:unhideWhenUsed/>
    <w:rsid w:val="00B1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B12C49"/>
  </w:style>
  <w:style w:type="paragraph" w:customStyle="1" w:styleId="muitypography-root1">
    <w:name w:val="muitypography-root1"/>
    <w:basedOn w:val="Normal"/>
    <w:rsid w:val="00B12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B12C49"/>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B12C49"/>
    <w:rPr>
      <w:b/>
      <w:bCs/>
    </w:rPr>
  </w:style>
  <w:style w:type="character" w:styleId="Textsubstituent">
    <w:name w:val="Placeholder Text"/>
    <w:basedOn w:val="Fontdeparagrafimplicit"/>
    <w:uiPriority w:val="99"/>
    <w:semiHidden/>
    <w:rsid w:val="00411723"/>
    <w:rPr>
      <w:color w:val="808080"/>
    </w:rPr>
  </w:style>
  <w:style w:type="paragraph" w:styleId="Listparagraf">
    <w:name w:val="List Paragraph"/>
    <w:basedOn w:val="Normal"/>
    <w:uiPriority w:val="34"/>
    <w:qFormat/>
    <w:rsid w:val="00411723"/>
    <w:pPr>
      <w:ind w:left="720"/>
      <w:contextualSpacing/>
    </w:pPr>
  </w:style>
  <w:style w:type="paragraph" w:styleId="Antet">
    <w:name w:val="header"/>
    <w:basedOn w:val="Normal"/>
    <w:link w:val="AntetCaracter"/>
    <w:uiPriority w:val="99"/>
    <w:unhideWhenUsed/>
    <w:rsid w:val="0081726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17268"/>
  </w:style>
  <w:style w:type="paragraph" w:styleId="Subsol">
    <w:name w:val="footer"/>
    <w:basedOn w:val="Normal"/>
    <w:link w:val="SubsolCaracter"/>
    <w:uiPriority w:val="99"/>
    <w:unhideWhenUsed/>
    <w:rsid w:val="0081726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17268"/>
  </w:style>
  <w:style w:type="table" w:styleId="Tabelgril4-Accentuare6">
    <w:name w:val="Grid Table 4 Accent 6"/>
    <w:basedOn w:val="TabelNormal"/>
    <w:uiPriority w:val="49"/>
    <w:rsid w:val="00B901D1"/>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rspaiere">
    <w:name w:val="No Spacing"/>
    <w:uiPriority w:val="1"/>
    <w:qFormat/>
    <w:rsid w:val="0097465B"/>
    <w:pPr>
      <w:spacing w:after="0" w:line="240" w:lineRule="auto"/>
    </w:pPr>
    <w:rPr>
      <w:rFonts w:ascii="Calibri" w:eastAsia="Times New Roman" w:hAnsi="Calibri" w:cs="Times New Roman"/>
    </w:rPr>
  </w:style>
  <w:style w:type="character" w:styleId="Hyperlink">
    <w:name w:val="Hyperlink"/>
    <w:basedOn w:val="Fontdeparagrafimplicit"/>
    <w:uiPriority w:val="99"/>
    <w:semiHidden/>
    <w:unhideWhenUsed/>
    <w:rsid w:val="00A30BF7"/>
    <w:rPr>
      <w:color w:val="0000FF"/>
      <w:u w:val="single"/>
    </w:rPr>
  </w:style>
  <w:style w:type="character" w:customStyle="1" w:styleId="Titlu2Caracter">
    <w:name w:val="Titlu 2 Caracter"/>
    <w:basedOn w:val="Fontdeparagrafimplicit"/>
    <w:link w:val="Titlu2"/>
    <w:uiPriority w:val="9"/>
    <w:semiHidden/>
    <w:rsid w:val="00A30B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206">
      <w:bodyDiv w:val="1"/>
      <w:marLeft w:val="0"/>
      <w:marRight w:val="0"/>
      <w:marTop w:val="0"/>
      <w:marBottom w:val="0"/>
      <w:divBdr>
        <w:top w:val="none" w:sz="0" w:space="0" w:color="auto"/>
        <w:left w:val="none" w:sz="0" w:space="0" w:color="auto"/>
        <w:bottom w:val="none" w:sz="0" w:space="0" w:color="auto"/>
        <w:right w:val="none" w:sz="0" w:space="0" w:color="auto"/>
      </w:divBdr>
      <w:divsChild>
        <w:div w:id="45185160">
          <w:marLeft w:val="0"/>
          <w:marRight w:val="0"/>
          <w:marTop w:val="0"/>
          <w:marBottom w:val="0"/>
          <w:divBdr>
            <w:top w:val="none" w:sz="0" w:space="0" w:color="auto"/>
            <w:left w:val="none" w:sz="0" w:space="0" w:color="auto"/>
            <w:bottom w:val="none" w:sz="0" w:space="0" w:color="auto"/>
            <w:right w:val="none" w:sz="0" w:space="0" w:color="auto"/>
          </w:divBdr>
          <w:divsChild>
            <w:div w:id="934364136">
              <w:marLeft w:val="0"/>
              <w:marRight w:val="0"/>
              <w:marTop w:val="240"/>
              <w:marBottom w:val="240"/>
              <w:divBdr>
                <w:top w:val="none" w:sz="0" w:space="0" w:color="auto"/>
                <w:left w:val="none" w:sz="0" w:space="0" w:color="auto"/>
                <w:bottom w:val="none" w:sz="0" w:space="0" w:color="auto"/>
                <w:right w:val="none" w:sz="0" w:space="0" w:color="auto"/>
              </w:divBdr>
            </w:div>
            <w:div w:id="1543711273">
              <w:marLeft w:val="0"/>
              <w:marRight w:val="0"/>
              <w:marTop w:val="60"/>
              <w:marBottom w:val="60"/>
              <w:divBdr>
                <w:top w:val="none" w:sz="0" w:space="0" w:color="auto"/>
                <w:left w:val="none" w:sz="0" w:space="0" w:color="auto"/>
                <w:bottom w:val="none" w:sz="0" w:space="0" w:color="auto"/>
                <w:right w:val="none" w:sz="0" w:space="0" w:color="auto"/>
              </w:divBdr>
            </w:div>
            <w:div w:id="1794010472">
              <w:marLeft w:val="0"/>
              <w:marRight w:val="0"/>
              <w:marTop w:val="60"/>
              <w:marBottom w:val="60"/>
              <w:divBdr>
                <w:top w:val="none" w:sz="0" w:space="0" w:color="auto"/>
                <w:left w:val="none" w:sz="0" w:space="0" w:color="auto"/>
                <w:bottom w:val="none" w:sz="0" w:space="0" w:color="auto"/>
                <w:right w:val="none" w:sz="0" w:space="0" w:color="auto"/>
              </w:divBdr>
            </w:div>
            <w:div w:id="1301306059">
              <w:marLeft w:val="0"/>
              <w:marRight w:val="0"/>
              <w:marTop w:val="60"/>
              <w:marBottom w:val="60"/>
              <w:divBdr>
                <w:top w:val="none" w:sz="0" w:space="0" w:color="auto"/>
                <w:left w:val="none" w:sz="0" w:space="0" w:color="auto"/>
                <w:bottom w:val="none" w:sz="0" w:space="0" w:color="auto"/>
                <w:right w:val="none" w:sz="0" w:space="0" w:color="auto"/>
              </w:divBdr>
            </w:div>
            <w:div w:id="1125779802">
              <w:marLeft w:val="0"/>
              <w:marRight w:val="0"/>
              <w:marTop w:val="60"/>
              <w:marBottom w:val="60"/>
              <w:divBdr>
                <w:top w:val="none" w:sz="0" w:space="0" w:color="auto"/>
                <w:left w:val="none" w:sz="0" w:space="0" w:color="auto"/>
                <w:bottom w:val="none" w:sz="0" w:space="0" w:color="auto"/>
                <w:right w:val="none" w:sz="0" w:space="0" w:color="auto"/>
              </w:divBdr>
            </w:div>
            <w:div w:id="1278755051">
              <w:marLeft w:val="0"/>
              <w:marRight w:val="0"/>
              <w:marTop w:val="60"/>
              <w:marBottom w:val="60"/>
              <w:divBdr>
                <w:top w:val="none" w:sz="0" w:space="0" w:color="auto"/>
                <w:left w:val="none" w:sz="0" w:space="0" w:color="auto"/>
                <w:bottom w:val="none" w:sz="0" w:space="0" w:color="auto"/>
                <w:right w:val="none" w:sz="0" w:space="0" w:color="auto"/>
              </w:divBdr>
            </w:div>
            <w:div w:id="139078035">
              <w:marLeft w:val="0"/>
              <w:marRight w:val="0"/>
              <w:marTop w:val="60"/>
              <w:marBottom w:val="60"/>
              <w:divBdr>
                <w:top w:val="none" w:sz="0" w:space="0" w:color="auto"/>
                <w:left w:val="none" w:sz="0" w:space="0" w:color="auto"/>
                <w:bottom w:val="none" w:sz="0" w:space="0" w:color="auto"/>
                <w:right w:val="none" w:sz="0" w:space="0" w:color="auto"/>
              </w:divBdr>
            </w:div>
            <w:div w:id="974986608">
              <w:marLeft w:val="0"/>
              <w:marRight w:val="0"/>
              <w:marTop w:val="60"/>
              <w:marBottom w:val="60"/>
              <w:divBdr>
                <w:top w:val="none" w:sz="0" w:space="0" w:color="auto"/>
                <w:left w:val="none" w:sz="0" w:space="0" w:color="auto"/>
                <w:bottom w:val="none" w:sz="0" w:space="0" w:color="auto"/>
                <w:right w:val="none" w:sz="0" w:space="0" w:color="auto"/>
              </w:divBdr>
            </w:div>
            <w:div w:id="1937058099">
              <w:marLeft w:val="0"/>
              <w:marRight w:val="0"/>
              <w:marTop w:val="60"/>
              <w:marBottom w:val="60"/>
              <w:divBdr>
                <w:top w:val="none" w:sz="0" w:space="0" w:color="auto"/>
                <w:left w:val="none" w:sz="0" w:space="0" w:color="auto"/>
                <w:bottom w:val="none" w:sz="0" w:space="0" w:color="auto"/>
                <w:right w:val="none" w:sz="0" w:space="0" w:color="auto"/>
              </w:divBdr>
            </w:div>
            <w:div w:id="586308474">
              <w:marLeft w:val="0"/>
              <w:marRight w:val="0"/>
              <w:marTop w:val="60"/>
              <w:marBottom w:val="60"/>
              <w:divBdr>
                <w:top w:val="none" w:sz="0" w:space="0" w:color="auto"/>
                <w:left w:val="none" w:sz="0" w:space="0" w:color="auto"/>
                <w:bottom w:val="none" w:sz="0" w:space="0" w:color="auto"/>
                <w:right w:val="none" w:sz="0" w:space="0" w:color="auto"/>
              </w:divBdr>
            </w:div>
            <w:div w:id="1935628551">
              <w:marLeft w:val="0"/>
              <w:marRight w:val="0"/>
              <w:marTop w:val="60"/>
              <w:marBottom w:val="60"/>
              <w:divBdr>
                <w:top w:val="none" w:sz="0" w:space="0" w:color="auto"/>
                <w:left w:val="none" w:sz="0" w:space="0" w:color="auto"/>
                <w:bottom w:val="none" w:sz="0" w:space="0" w:color="auto"/>
                <w:right w:val="none" w:sz="0" w:space="0" w:color="auto"/>
              </w:divBdr>
            </w:div>
            <w:div w:id="44378194">
              <w:marLeft w:val="0"/>
              <w:marRight w:val="0"/>
              <w:marTop w:val="60"/>
              <w:marBottom w:val="60"/>
              <w:divBdr>
                <w:top w:val="none" w:sz="0" w:space="0" w:color="auto"/>
                <w:left w:val="none" w:sz="0" w:space="0" w:color="auto"/>
                <w:bottom w:val="none" w:sz="0" w:space="0" w:color="auto"/>
                <w:right w:val="none" w:sz="0" w:space="0" w:color="auto"/>
              </w:divBdr>
            </w:div>
            <w:div w:id="1689722534">
              <w:marLeft w:val="0"/>
              <w:marRight w:val="0"/>
              <w:marTop w:val="60"/>
              <w:marBottom w:val="60"/>
              <w:divBdr>
                <w:top w:val="none" w:sz="0" w:space="0" w:color="auto"/>
                <w:left w:val="none" w:sz="0" w:space="0" w:color="auto"/>
                <w:bottom w:val="none" w:sz="0" w:space="0" w:color="auto"/>
                <w:right w:val="none" w:sz="0" w:space="0" w:color="auto"/>
              </w:divBdr>
            </w:div>
            <w:div w:id="1635479354">
              <w:marLeft w:val="0"/>
              <w:marRight w:val="0"/>
              <w:marTop w:val="60"/>
              <w:marBottom w:val="60"/>
              <w:divBdr>
                <w:top w:val="none" w:sz="0" w:space="0" w:color="auto"/>
                <w:left w:val="none" w:sz="0" w:space="0" w:color="auto"/>
                <w:bottom w:val="none" w:sz="0" w:space="0" w:color="auto"/>
                <w:right w:val="none" w:sz="0" w:space="0" w:color="auto"/>
              </w:divBdr>
            </w:div>
            <w:div w:id="672221630">
              <w:marLeft w:val="0"/>
              <w:marRight w:val="0"/>
              <w:marTop w:val="60"/>
              <w:marBottom w:val="60"/>
              <w:divBdr>
                <w:top w:val="none" w:sz="0" w:space="0" w:color="auto"/>
                <w:left w:val="none" w:sz="0" w:space="0" w:color="auto"/>
                <w:bottom w:val="none" w:sz="0" w:space="0" w:color="auto"/>
                <w:right w:val="none" w:sz="0" w:space="0" w:color="auto"/>
              </w:divBdr>
            </w:div>
            <w:div w:id="210310818">
              <w:marLeft w:val="0"/>
              <w:marRight w:val="0"/>
              <w:marTop w:val="60"/>
              <w:marBottom w:val="60"/>
              <w:divBdr>
                <w:top w:val="none" w:sz="0" w:space="0" w:color="auto"/>
                <w:left w:val="none" w:sz="0" w:space="0" w:color="auto"/>
                <w:bottom w:val="none" w:sz="0" w:space="0" w:color="auto"/>
                <w:right w:val="none" w:sz="0" w:space="0" w:color="auto"/>
              </w:divBdr>
            </w:div>
            <w:div w:id="1680692192">
              <w:marLeft w:val="0"/>
              <w:marRight w:val="0"/>
              <w:marTop w:val="0"/>
              <w:marBottom w:val="120"/>
              <w:divBdr>
                <w:top w:val="none" w:sz="0" w:space="0" w:color="auto"/>
                <w:left w:val="none" w:sz="0" w:space="0" w:color="auto"/>
                <w:bottom w:val="none" w:sz="0" w:space="0" w:color="auto"/>
                <w:right w:val="none" w:sz="0" w:space="0" w:color="auto"/>
              </w:divBdr>
            </w:div>
            <w:div w:id="1358238589">
              <w:marLeft w:val="0"/>
              <w:marRight w:val="0"/>
              <w:marTop w:val="0"/>
              <w:marBottom w:val="0"/>
              <w:divBdr>
                <w:top w:val="none" w:sz="0" w:space="0" w:color="auto"/>
                <w:left w:val="none" w:sz="0" w:space="0" w:color="auto"/>
                <w:bottom w:val="none" w:sz="0" w:space="0" w:color="auto"/>
                <w:right w:val="none" w:sz="0" w:space="0" w:color="auto"/>
              </w:divBdr>
              <w:divsChild>
                <w:div w:id="715856263">
                  <w:marLeft w:val="0"/>
                  <w:marRight w:val="0"/>
                  <w:marTop w:val="0"/>
                  <w:marBottom w:val="0"/>
                  <w:divBdr>
                    <w:top w:val="none" w:sz="0" w:space="0" w:color="auto"/>
                    <w:left w:val="none" w:sz="0" w:space="0" w:color="auto"/>
                    <w:bottom w:val="none" w:sz="0" w:space="0" w:color="auto"/>
                    <w:right w:val="none" w:sz="0" w:space="0" w:color="auto"/>
                  </w:divBdr>
                  <w:divsChild>
                    <w:div w:id="17328513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40211590">
              <w:marLeft w:val="0"/>
              <w:marRight w:val="0"/>
              <w:marTop w:val="0"/>
              <w:marBottom w:val="0"/>
              <w:divBdr>
                <w:top w:val="none" w:sz="0" w:space="0" w:color="auto"/>
                <w:left w:val="none" w:sz="0" w:space="0" w:color="auto"/>
                <w:bottom w:val="none" w:sz="0" w:space="0" w:color="auto"/>
                <w:right w:val="none" w:sz="0" w:space="0" w:color="auto"/>
              </w:divBdr>
              <w:divsChild>
                <w:div w:id="614870903">
                  <w:marLeft w:val="0"/>
                  <w:marRight w:val="0"/>
                  <w:marTop w:val="0"/>
                  <w:marBottom w:val="0"/>
                  <w:divBdr>
                    <w:top w:val="none" w:sz="0" w:space="0" w:color="auto"/>
                    <w:left w:val="none" w:sz="0" w:space="0" w:color="auto"/>
                    <w:bottom w:val="none" w:sz="0" w:space="0" w:color="auto"/>
                    <w:right w:val="none" w:sz="0" w:space="0" w:color="auto"/>
                  </w:divBdr>
                  <w:divsChild>
                    <w:div w:id="11266595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37666324">
              <w:marLeft w:val="0"/>
              <w:marRight w:val="0"/>
              <w:marTop w:val="0"/>
              <w:marBottom w:val="0"/>
              <w:divBdr>
                <w:top w:val="none" w:sz="0" w:space="0" w:color="auto"/>
                <w:left w:val="none" w:sz="0" w:space="0" w:color="auto"/>
                <w:bottom w:val="none" w:sz="0" w:space="0" w:color="auto"/>
                <w:right w:val="none" w:sz="0" w:space="0" w:color="auto"/>
              </w:divBdr>
              <w:divsChild>
                <w:div w:id="753356807">
                  <w:marLeft w:val="0"/>
                  <w:marRight w:val="0"/>
                  <w:marTop w:val="0"/>
                  <w:marBottom w:val="0"/>
                  <w:divBdr>
                    <w:top w:val="none" w:sz="0" w:space="0" w:color="auto"/>
                    <w:left w:val="none" w:sz="0" w:space="0" w:color="auto"/>
                    <w:bottom w:val="none" w:sz="0" w:space="0" w:color="auto"/>
                    <w:right w:val="none" w:sz="0" w:space="0" w:color="auto"/>
                  </w:divBdr>
                  <w:divsChild>
                    <w:div w:id="20195021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877766165">
          <w:marLeft w:val="0"/>
          <w:marRight w:val="0"/>
          <w:marTop w:val="0"/>
          <w:marBottom w:val="0"/>
          <w:divBdr>
            <w:top w:val="none" w:sz="0" w:space="0" w:color="auto"/>
            <w:left w:val="none" w:sz="0" w:space="0" w:color="auto"/>
            <w:bottom w:val="none" w:sz="0" w:space="0" w:color="auto"/>
            <w:right w:val="none" w:sz="0" w:space="0" w:color="auto"/>
          </w:divBdr>
          <w:divsChild>
            <w:div w:id="950278993">
              <w:marLeft w:val="0"/>
              <w:marRight w:val="0"/>
              <w:marTop w:val="480"/>
              <w:marBottom w:val="0"/>
              <w:divBdr>
                <w:top w:val="none" w:sz="0" w:space="0" w:color="auto"/>
                <w:left w:val="none" w:sz="0" w:space="0" w:color="auto"/>
                <w:bottom w:val="none" w:sz="0" w:space="0" w:color="auto"/>
                <w:right w:val="none" w:sz="0" w:space="0" w:color="auto"/>
              </w:divBdr>
              <w:divsChild>
                <w:div w:id="1520507283">
                  <w:marLeft w:val="0"/>
                  <w:marRight w:val="0"/>
                  <w:marTop w:val="0"/>
                  <w:marBottom w:val="0"/>
                  <w:divBdr>
                    <w:top w:val="none" w:sz="0" w:space="0" w:color="auto"/>
                    <w:left w:val="none" w:sz="0" w:space="0" w:color="auto"/>
                    <w:bottom w:val="none" w:sz="0" w:space="0" w:color="auto"/>
                    <w:right w:val="none" w:sz="0" w:space="0" w:color="auto"/>
                  </w:divBdr>
                  <w:divsChild>
                    <w:div w:id="919556391">
                      <w:marLeft w:val="0"/>
                      <w:marRight w:val="0"/>
                      <w:marTop w:val="0"/>
                      <w:marBottom w:val="0"/>
                      <w:divBdr>
                        <w:top w:val="none" w:sz="0" w:space="0" w:color="auto"/>
                        <w:left w:val="none" w:sz="0" w:space="0" w:color="auto"/>
                        <w:bottom w:val="none" w:sz="0" w:space="0" w:color="auto"/>
                        <w:right w:val="none" w:sz="0" w:space="0" w:color="auto"/>
                      </w:divBdr>
                      <w:divsChild>
                        <w:div w:id="649292631">
                          <w:marLeft w:val="0"/>
                          <w:marRight w:val="0"/>
                          <w:marTop w:val="0"/>
                          <w:marBottom w:val="240"/>
                          <w:divBdr>
                            <w:top w:val="none" w:sz="0" w:space="0" w:color="auto"/>
                            <w:left w:val="none" w:sz="0" w:space="0" w:color="auto"/>
                            <w:bottom w:val="none" w:sz="0" w:space="0" w:color="auto"/>
                            <w:right w:val="none" w:sz="0" w:space="0" w:color="auto"/>
                          </w:divBdr>
                        </w:div>
                        <w:div w:id="2011834765">
                          <w:marLeft w:val="0"/>
                          <w:marRight w:val="0"/>
                          <w:marTop w:val="0"/>
                          <w:marBottom w:val="120"/>
                          <w:divBdr>
                            <w:top w:val="none" w:sz="0" w:space="0" w:color="auto"/>
                            <w:left w:val="none" w:sz="0" w:space="0" w:color="auto"/>
                            <w:bottom w:val="none" w:sz="0" w:space="0" w:color="auto"/>
                            <w:right w:val="none" w:sz="0" w:space="0" w:color="auto"/>
                          </w:divBdr>
                          <w:divsChild>
                            <w:div w:id="389234942">
                              <w:marLeft w:val="0"/>
                              <w:marRight w:val="0"/>
                              <w:marTop w:val="0"/>
                              <w:marBottom w:val="0"/>
                              <w:divBdr>
                                <w:top w:val="none" w:sz="0" w:space="0" w:color="auto"/>
                                <w:left w:val="none" w:sz="0" w:space="0" w:color="auto"/>
                                <w:bottom w:val="none" w:sz="0" w:space="0" w:color="auto"/>
                                <w:right w:val="none" w:sz="0" w:space="0" w:color="auto"/>
                              </w:divBdr>
                              <w:divsChild>
                                <w:div w:id="151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6138">
                          <w:marLeft w:val="0"/>
                          <w:marRight w:val="0"/>
                          <w:marTop w:val="0"/>
                          <w:marBottom w:val="480"/>
                          <w:divBdr>
                            <w:top w:val="none" w:sz="0" w:space="0" w:color="auto"/>
                            <w:left w:val="none" w:sz="0" w:space="0" w:color="auto"/>
                            <w:bottom w:val="none" w:sz="0" w:space="0" w:color="auto"/>
                            <w:right w:val="none" w:sz="0" w:space="0" w:color="auto"/>
                          </w:divBdr>
                          <w:divsChild>
                            <w:div w:id="357396089">
                              <w:marLeft w:val="0"/>
                              <w:marRight w:val="0"/>
                              <w:marTop w:val="0"/>
                              <w:marBottom w:val="0"/>
                              <w:divBdr>
                                <w:top w:val="none" w:sz="0" w:space="0" w:color="auto"/>
                                <w:left w:val="none" w:sz="0" w:space="0" w:color="auto"/>
                                <w:bottom w:val="none" w:sz="0" w:space="0" w:color="auto"/>
                                <w:right w:val="none" w:sz="0" w:space="0" w:color="auto"/>
                              </w:divBdr>
                              <w:divsChild>
                                <w:div w:id="550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953">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53286">
      <w:bodyDiv w:val="1"/>
      <w:marLeft w:val="0"/>
      <w:marRight w:val="0"/>
      <w:marTop w:val="0"/>
      <w:marBottom w:val="0"/>
      <w:divBdr>
        <w:top w:val="none" w:sz="0" w:space="0" w:color="auto"/>
        <w:left w:val="none" w:sz="0" w:space="0" w:color="auto"/>
        <w:bottom w:val="none" w:sz="0" w:space="0" w:color="auto"/>
        <w:right w:val="none" w:sz="0" w:space="0" w:color="auto"/>
      </w:divBdr>
    </w:div>
    <w:div w:id="868496935">
      <w:bodyDiv w:val="1"/>
      <w:marLeft w:val="0"/>
      <w:marRight w:val="0"/>
      <w:marTop w:val="0"/>
      <w:marBottom w:val="0"/>
      <w:divBdr>
        <w:top w:val="none" w:sz="0" w:space="0" w:color="auto"/>
        <w:left w:val="none" w:sz="0" w:space="0" w:color="auto"/>
        <w:bottom w:val="none" w:sz="0" w:space="0" w:color="auto"/>
        <w:right w:val="none" w:sz="0" w:space="0" w:color="auto"/>
      </w:divBdr>
    </w:div>
    <w:div w:id="1248492040">
      <w:bodyDiv w:val="1"/>
      <w:marLeft w:val="0"/>
      <w:marRight w:val="0"/>
      <w:marTop w:val="0"/>
      <w:marBottom w:val="0"/>
      <w:divBdr>
        <w:top w:val="none" w:sz="0" w:space="0" w:color="auto"/>
        <w:left w:val="none" w:sz="0" w:space="0" w:color="auto"/>
        <w:bottom w:val="none" w:sz="0" w:space="0" w:color="auto"/>
        <w:right w:val="none" w:sz="0" w:space="0" w:color="auto"/>
      </w:divBdr>
    </w:div>
    <w:div w:id="1814060861">
      <w:bodyDiv w:val="1"/>
      <w:marLeft w:val="0"/>
      <w:marRight w:val="0"/>
      <w:marTop w:val="0"/>
      <w:marBottom w:val="0"/>
      <w:divBdr>
        <w:top w:val="none" w:sz="0" w:space="0" w:color="auto"/>
        <w:left w:val="none" w:sz="0" w:space="0" w:color="auto"/>
        <w:bottom w:val="none" w:sz="0" w:space="0" w:color="auto"/>
        <w:right w:val="none" w:sz="0" w:space="0" w:color="auto"/>
      </w:divBdr>
    </w:div>
    <w:div w:id="1863088971">
      <w:bodyDiv w:val="1"/>
      <w:marLeft w:val="0"/>
      <w:marRight w:val="0"/>
      <w:marTop w:val="0"/>
      <w:marBottom w:val="0"/>
      <w:divBdr>
        <w:top w:val="none" w:sz="0" w:space="0" w:color="auto"/>
        <w:left w:val="none" w:sz="0" w:space="0" w:color="auto"/>
        <w:bottom w:val="none" w:sz="0" w:space="0" w:color="auto"/>
        <w:right w:val="none" w:sz="0" w:space="0" w:color="auto"/>
      </w:divBdr>
    </w:div>
    <w:div w:id="1949313397">
      <w:bodyDiv w:val="1"/>
      <w:marLeft w:val="0"/>
      <w:marRight w:val="0"/>
      <w:marTop w:val="0"/>
      <w:marBottom w:val="0"/>
      <w:divBdr>
        <w:top w:val="none" w:sz="0" w:space="0" w:color="auto"/>
        <w:left w:val="none" w:sz="0" w:space="0" w:color="auto"/>
        <w:bottom w:val="none" w:sz="0" w:space="0" w:color="auto"/>
        <w:right w:val="none" w:sz="0" w:space="0" w:color="auto"/>
      </w:divBdr>
    </w:div>
    <w:div w:id="1965886291">
      <w:bodyDiv w:val="1"/>
      <w:marLeft w:val="0"/>
      <w:marRight w:val="0"/>
      <w:marTop w:val="0"/>
      <w:marBottom w:val="0"/>
      <w:divBdr>
        <w:top w:val="none" w:sz="0" w:space="0" w:color="auto"/>
        <w:left w:val="none" w:sz="0" w:space="0" w:color="auto"/>
        <w:bottom w:val="none" w:sz="0" w:space="0" w:color="auto"/>
        <w:right w:val="none" w:sz="0" w:space="0" w:color="auto"/>
      </w:divBdr>
    </w:div>
    <w:div w:id="2012491660">
      <w:bodyDiv w:val="1"/>
      <w:marLeft w:val="0"/>
      <w:marRight w:val="0"/>
      <w:marTop w:val="0"/>
      <w:marBottom w:val="0"/>
      <w:divBdr>
        <w:top w:val="none" w:sz="0" w:space="0" w:color="auto"/>
        <w:left w:val="none" w:sz="0" w:space="0" w:color="auto"/>
        <w:bottom w:val="none" w:sz="0" w:space="0" w:color="auto"/>
        <w:right w:val="none" w:sz="0" w:space="0" w:color="auto"/>
      </w:divBdr>
    </w:div>
    <w:div w:id="2132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5</Pages>
  <Words>826</Words>
  <Characters>4713</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103</cp:revision>
  <dcterms:created xsi:type="dcterms:W3CDTF">2021-02-26T13:00:00Z</dcterms:created>
  <dcterms:modified xsi:type="dcterms:W3CDTF">2021-10-25T11:22:00Z</dcterms:modified>
</cp:coreProperties>
</file>