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55ADF" w14:textId="5F92396C" w:rsidR="002116FC" w:rsidRPr="00137E80" w:rsidRDefault="002116FC" w:rsidP="00420051">
      <w:pPr>
        <w:shd w:val="clear" w:color="auto" w:fill="FFFFFF"/>
        <w:spacing w:after="0" w:line="240" w:lineRule="auto"/>
        <w:jc w:val="center"/>
        <w:outlineLvl w:val="0"/>
        <w:rPr>
          <w:rFonts w:cstheme="minorHAnsi"/>
          <w:bCs/>
          <w:color w:val="17365D" w:themeColor="text2" w:themeShade="BF"/>
          <w:lang w:val="pt-BR"/>
        </w:rPr>
      </w:pPr>
      <w:r w:rsidRPr="00137E80">
        <w:rPr>
          <w:rFonts w:cstheme="minorHAnsi"/>
          <w:b/>
          <w:color w:val="548DD4" w:themeColor="text2" w:themeTint="99"/>
          <w:sz w:val="24"/>
          <w:szCs w:val="24"/>
          <w:lang w:val="pt-BR"/>
        </w:rPr>
        <w:t xml:space="preserve">Excursie de o zi – </w:t>
      </w:r>
      <w:r w:rsidR="00CC16D3">
        <w:rPr>
          <w:rFonts w:cstheme="minorHAnsi"/>
          <w:b/>
          <w:color w:val="548DD4" w:themeColor="text2" w:themeTint="99"/>
          <w:sz w:val="24"/>
          <w:szCs w:val="24"/>
          <w:lang w:val="pt-BR"/>
        </w:rPr>
        <w:t>Sa</w:t>
      </w:r>
      <w:r w:rsidR="000B24E5">
        <w:rPr>
          <w:rFonts w:cstheme="minorHAnsi"/>
          <w:b/>
          <w:color w:val="548DD4" w:themeColor="text2" w:themeTint="99"/>
          <w:sz w:val="24"/>
          <w:szCs w:val="24"/>
          <w:lang w:val="pt-BR"/>
        </w:rPr>
        <w:t>n</w:t>
      </w:r>
      <w:r w:rsidR="00CC16D3">
        <w:rPr>
          <w:rFonts w:cstheme="minorHAnsi"/>
          <w:b/>
          <w:color w:val="548DD4" w:themeColor="text2" w:themeTint="99"/>
          <w:sz w:val="24"/>
          <w:szCs w:val="24"/>
          <w:lang w:val="pt-BR"/>
        </w:rPr>
        <w:t>ctuarul ursilor Zarnesti si Castelul Bran</w:t>
      </w:r>
    </w:p>
    <w:p w14:paraId="34BACFCB" w14:textId="59AD4A04" w:rsidR="0063791B" w:rsidRPr="000C3171" w:rsidRDefault="00CC16D3" w:rsidP="00420051">
      <w:pPr>
        <w:shd w:val="clear" w:color="auto" w:fill="FFFFFF"/>
        <w:spacing w:after="0" w:line="240" w:lineRule="auto"/>
        <w:jc w:val="center"/>
        <w:outlineLvl w:val="0"/>
        <w:rPr>
          <w:rFonts w:cstheme="minorHAnsi"/>
          <w:bCs/>
          <w:lang w:val="pt-BR"/>
        </w:rPr>
      </w:pPr>
      <w:r>
        <w:rPr>
          <w:noProof/>
        </w:rPr>
        <w:drawing>
          <wp:inline distT="0" distB="0" distL="0" distR="0" wp14:anchorId="5D689705" wp14:editId="09BDF971">
            <wp:extent cx="5600700" cy="3590925"/>
            <wp:effectExtent l="0" t="0" r="0" b="9525"/>
            <wp:docPr id="904524170" name="Picture 1" descr="Sanctuarul de Urși Libearty Zarnesti - cel mai mare sanctuar de ursi din  Europa. Vino sa te convingi. | Atractii si obiective turistice in Zarn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nctuarul de Urși Libearty Zarnesti - cel mai mare sanctuar de ursi din  Europa. Vino sa te convingi. | Atractii si obiective turistice in Zarnest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47D2" w:rsidRPr="000C3171">
        <w:rPr>
          <w:rFonts w:cstheme="minorHAnsi"/>
          <w:bCs/>
          <w:color w:val="17365D" w:themeColor="text2" w:themeShade="BF"/>
          <w:lang w:val="pt-BR"/>
        </w:rPr>
        <w:br/>
      </w:r>
    </w:p>
    <w:tbl>
      <w:tblPr>
        <w:tblStyle w:val="GridTable4-Accent61"/>
        <w:tblW w:w="8504" w:type="dxa"/>
        <w:jc w:val="center"/>
        <w:tblInd w:w="0" w:type="dxa"/>
        <w:tblLook w:val="04A0" w:firstRow="1" w:lastRow="0" w:firstColumn="1" w:lastColumn="0" w:noHBand="0" w:noVBand="1"/>
      </w:tblPr>
      <w:tblGrid>
        <w:gridCol w:w="2882"/>
        <w:gridCol w:w="1980"/>
        <w:gridCol w:w="3642"/>
      </w:tblGrid>
      <w:tr w:rsidR="00A20105" w:rsidRPr="00137E80" w14:paraId="738A3466" w14:textId="77777777" w:rsidTr="005904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2" w:type="dxa"/>
            <w:vAlign w:val="center"/>
            <w:hideMark/>
          </w:tcPr>
          <w:p w14:paraId="1D36AB29" w14:textId="564DE8D0" w:rsidR="00A20105" w:rsidRPr="00137E80" w:rsidRDefault="00B979E1" w:rsidP="00420051">
            <w:pPr>
              <w:tabs>
                <w:tab w:val="left" w:pos="1260"/>
              </w:tabs>
              <w:jc w:val="center"/>
              <w:rPr>
                <w:rFonts w:cstheme="minorHAnsi"/>
                <w:b w:val="0"/>
              </w:rPr>
            </w:pPr>
            <w:r w:rsidRPr="00137E80">
              <w:rPr>
                <w:rFonts w:cstheme="minorHAnsi"/>
                <w:b w:val="0"/>
                <w:lang w:val="ro"/>
              </w:rPr>
              <w:t>PLECARI</w:t>
            </w:r>
          </w:p>
        </w:tc>
        <w:tc>
          <w:tcPr>
            <w:tcW w:w="1980" w:type="dxa"/>
            <w:vAlign w:val="center"/>
            <w:hideMark/>
          </w:tcPr>
          <w:p w14:paraId="5551100F" w14:textId="3A29C4C6" w:rsidR="00A20105" w:rsidRPr="00137E80" w:rsidRDefault="00B979E1" w:rsidP="00420051">
            <w:pPr>
              <w:tabs>
                <w:tab w:val="left" w:pos="12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943634" w:themeColor="accent2" w:themeShade="BF"/>
              </w:rPr>
            </w:pPr>
            <w:r w:rsidRPr="00137E80">
              <w:rPr>
                <w:rFonts w:cstheme="minorHAnsi"/>
                <w:b w:val="0"/>
              </w:rPr>
              <w:t>DURATA</w:t>
            </w:r>
          </w:p>
        </w:tc>
        <w:tc>
          <w:tcPr>
            <w:tcW w:w="3642" w:type="dxa"/>
            <w:vAlign w:val="center"/>
            <w:hideMark/>
          </w:tcPr>
          <w:p w14:paraId="21E1EE93" w14:textId="19DE676F" w:rsidR="00A20105" w:rsidRPr="00137E80" w:rsidRDefault="00A20105" w:rsidP="00420051">
            <w:pPr>
              <w:tabs>
                <w:tab w:val="left" w:pos="12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137E80">
              <w:rPr>
                <w:rFonts w:cstheme="minorHAnsi"/>
                <w:b w:val="0"/>
                <w:lang w:val="ro"/>
              </w:rPr>
              <w:t>TARIF</w:t>
            </w:r>
          </w:p>
        </w:tc>
      </w:tr>
      <w:tr w:rsidR="00A20105" w:rsidRPr="00137E80" w14:paraId="583EB19F" w14:textId="77777777" w:rsidTr="001020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vAlign w:val="center"/>
          </w:tcPr>
          <w:p w14:paraId="18091356" w14:textId="0E23AD59" w:rsidR="00277544" w:rsidRPr="00137E80" w:rsidRDefault="000B24E5" w:rsidP="00420051">
            <w:pPr>
              <w:tabs>
                <w:tab w:val="left" w:pos="1260"/>
              </w:tabs>
              <w:jc w:val="center"/>
              <w:rPr>
                <w:rFonts w:cstheme="minorHAnsi"/>
                <w:b w:val="0"/>
                <w:lang w:val="ro"/>
              </w:rPr>
            </w:pPr>
            <w:r>
              <w:rPr>
                <w:rFonts w:cstheme="minorHAnsi"/>
                <w:b w:val="0"/>
                <w:lang w:val="ro"/>
              </w:rPr>
              <w:t>La cerere</w:t>
            </w:r>
          </w:p>
        </w:tc>
        <w:tc>
          <w:tcPr>
            <w:tcW w:w="1980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vAlign w:val="center"/>
          </w:tcPr>
          <w:p w14:paraId="2F377B79" w14:textId="1C797471" w:rsidR="00A20105" w:rsidRPr="005D4299" w:rsidRDefault="00E00070">
            <w:pPr>
              <w:pStyle w:val="ListParagraph"/>
              <w:numPr>
                <w:ilvl w:val="0"/>
                <w:numId w:val="6"/>
              </w:numPr>
              <w:tabs>
                <w:tab w:val="left" w:pos="12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5D4299">
              <w:rPr>
                <w:rFonts w:cstheme="minorHAnsi"/>
                <w:bCs/>
              </w:rPr>
              <w:t>zi</w:t>
            </w:r>
          </w:p>
        </w:tc>
        <w:tc>
          <w:tcPr>
            <w:tcW w:w="364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vAlign w:val="center"/>
          </w:tcPr>
          <w:p w14:paraId="7E889164" w14:textId="4448AAD0" w:rsidR="00A20105" w:rsidRPr="005D4299" w:rsidRDefault="000E4CAA" w:rsidP="005D4299">
            <w:pPr>
              <w:tabs>
                <w:tab w:val="left" w:pos="1260"/>
              </w:tabs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lang w:val="pt-BR"/>
              </w:rPr>
            </w:pPr>
            <w:r>
              <w:rPr>
                <w:rFonts w:cstheme="minorHAnsi"/>
                <w:bCs/>
                <w:lang w:val="pt-BR"/>
              </w:rPr>
              <w:t>385</w:t>
            </w:r>
            <w:r w:rsidR="005D4299" w:rsidRPr="005D4299">
              <w:rPr>
                <w:rFonts w:cstheme="minorHAnsi"/>
                <w:bCs/>
                <w:lang w:val="pt-BR"/>
              </w:rPr>
              <w:t xml:space="preserve"> </w:t>
            </w:r>
            <w:r w:rsidR="00E00070" w:rsidRPr="005D4299">
              <w:rPr>
                <w:rFonts w:cstheme="minorHAnsi"/>
                <w:bCs/>
                <w:lang w:val="pt-BR"/>
              </w:rPr>
              <w:t>lei/persoana*</w:t>
            </w:r>
          </w:p>
        </w:tc>
      </w:tr>
    </w:tbl>
    <w:p w14:paraId="049F653B" w14:textId="1EDE987F" w:rsidR="00CC16D3" w:rsidRPr="00CC16D3" w:rsidRDefault="00CC16D3" w:rsidP="00CC16D3">
      <w:pPr>
        <w:pStyle w:val="NoSpacing"/>
        <w:ind w:firstLine="720"/>
        <w:rPr>
          <w:rFonts w:cstheme="minorHAnsi"/>
          <w:bCs/>
          <w:i/>
          <w:iCs/>
          <w:lang w:val="pt-BR"/>
        </w:rPr>
      </w:pPr>
      <w:r w:rsidRPr="00CC16D3">
        <w:rPr>
          <w:rFonts w:cstheme="minorHAnsi"/>
          <w:bCs/>
          <w:i/>
          <w:iCs/>
          <w:lang w:val="pt-BR"/>
        </w:rPr>
        <w:t xml:space="preserve">O excursie plină de </w:t>
      </w:r>
      <w:r w:rsidRPr="00CC16D3">
        <w:rPr>
          <w:rFonts w:cstheme="minorHAnsi"/>
          <w:b/>
          <w:bCs/>
          <w:i/>
          <w:iCs/>
          <w:lang w:val="pt-BR"/>
        </w:rPr>
        <w:t>natură, aventură și descoperiri</w:t>
      </w:r>
      <w:r w:rsidRPr="00CC16D3">
        <w:rPr>
          <w:rFonts w:cstheme="minorHAnsi"/>
          <w:bCs/>
          <w:i/>
          <w:iCs/>
          <w:lang w:val="pt-BR"/>
        </w:rPr>
        <w:t xml:space="preserve">! Pornim din București spre Zărnești, unde vom vizita fascinantul </w:t>
      </w:r>
      <w:r w:rsidRPr="00CC16D3">
        <w:rPr>
          <w:rFonts w:cstheme="minorHAnsi"/>
          <w:b/>
          <w:bCs/>
          <w:i/>
          <w:iCs/>
          <w:lang w:val="pt-BR"/>
        </w:rPr>
        <w:t>Sanctuar al Urșilor Libearty</w:t>
      </w:r>
      <w:r w:rsidRPr="00CC16D3">
        <w:rPr>
          <w:rFonts w:cstheme="minorHAnsi"/>
          <w:bCs/>
          <w:i/>
          <w:iCs/>
          <w:lang w:val="pt-BR"/>
        </w:rPr>
        <w:t xml:space="preserve"> și vom afla poveștile urșilor salvați, într-un spațiu natural dedicat protecției și bunăstării lor.</w:t>
      </w:r>
    </w:p>
    <w:p w14:paraId="71FB4785" w14:textId="77777777" w:rsidR="00CC16D3" w:rsidRPr="00CC16D3" w:rsidRDefault="00CC16D3" w:rsidP="00CC16D3">
      <w:pPr>
        <w:pStyle w:val="NoSpacing"/>
        <w:ind w:firstLine="720"/>
        <w:rPr>
          <w:rFonts w:cstheme="minorHAnsi"/>
          <w:bCs/>
          <w:i/>
          <w:iCs/>
          <w:lang w:val="pt-BR"/>
        </w:rPr>
      </w:pPr>
      <w:r w:rsidRPr="00CC16D3">
        <w:rPr>
          <w:rFonts w:cstheme="minorHAnsi"/>
          <w:bCs/>
          <w:i/>
          <w:iCs/>
          <w:lang w:val="pt-BR"/>
        </w:rPr>
        <w:t xml:space="preserve">Apoi ne îndreptăm spre </w:t>
      </w:r>
      <w:r w:rsidRPr="00CC16D3">
        <w:rPr>
          <w:rFonts w:cstheme="minorHAnsi"/>
          <w:b/>
          <w:bCs/>
          <w:i/>
          <w:iCs/>
          <w:lang w:val="pt-BR"/>
        </w:rPr>
        <w:t>Castelul Bran</w:t>
      </w:r>
      <w:r w:rsidRPr="00CC16D3">
        <w:rPr>
          <w:rFonts w:cstheme="minorHAnsi"/>
          <w:bCs/>
          <w:i/>
          <w:iCs/>
          <w:lang w:val="pt-BR"/>
        </w:rPr>
        <w:t>, unde pășim într-o lume de legende, cavaleri, regi și regine și descoperim unul dintre cele mai cunoscute castele ale României.</w:t>
      </w:r>
    </w:p>
    <w:p w14:paraId="26C8F269" w14:textId="77777777" w:rsidR="000C3171" w:rsidRPr="000C3171" w:rsidRDefault="000C3171" w:rsidP="00420051">
      <w:pPr>
        <w:pStyle w:val="NoSpacing"/>
        <w:rPr>
          <w:rFonts w:cstheme="minorHAnsi"/>
          <w:bCs/>
          <w:color w:val="0070C0"/>
          <w:lang w:val="pt-BR"/>
        </w:rPr>
      </w:pPr>
    </w:p>
    <w:p w14:paraId="0C092DDD" w14:textId="441B4DC2" w:rsidR="0047572A" w:rsidRPr="000C3171" w:rsidRDefault="0047572A">
      <w:pPr>
        <w:pStyle w:val="NoSpacing"/>
        <w:numPr>
          <w:ilvl w:val="0"/>
          <w:numId w:val="4"/>
        </w:numPr>
        <w:ind w:left="0" w:firstLine="810"/>
        <w:rPr>
          <w:rStyle w:val="NoSpacingChar"/>
          <w:rFonts w:cstheme="minorHAnsi"/>
          <w:bCs/>
          <w:color w:val="0070C0"/>
          <w:lang w:val="pt-BR"/>
        </w:rPr>
      </w:pPr>
      <w:r w:rsidRPr="000C3171">
        <w:rPr>
          <w:rStyle w:val="NoSpacingChar"/>
          <w:rFonts w:cstheme="minorHAnsi"/>
          <w:bCs/>
          <w:color w:val="0070C0"/>
          <w:lang w:val="pt-BR"/>
        </w:rPr>
        <w:t xml:space="preserve">Tariful include: </w:t>
      </w:r>
    </w:p>
    <w:p w14:paraId="57313D31" w14:textId="28328107" w:rsidR="0047572A" w:rsidRPr="000C3171" w:rsidRDefault="0047572A">
      <w:pPr>
        <w:pStyle w:val="NoSpacing"/>
        <w:numPr>
          <w:ilvl w:val="0"/>
          <w:numId w:val="1"/>
        </w:numPr>
        <w:ind w:left="0" w:firstLine="810"/>
        <w:rPr>
          <w:rStyle w:val="NoSpacingChar"/>
          <w:rFonts w:cstheme="minorHAnsi"/>
          <w:bCs/>
          <w:color w:val="000000" w:themeColor="text1"/>
          <w:lang w:val="pt-BR"/>
        </w:rPr>
      </w:pPr>
      <w:r w:rsidRPr="000C3171">
        <w:rPr>
          <w:rStyle w:val="NoSpacingChar"/>
          <w:rFonts w:cstheme="minorHAnsi"/>
          <w:bCs/>
          <w:color w:val="000000" w:themeColor="text1"/>
          <w:lang w:val="pt-BR"/>
        </w:rPr>
        <w:t>Transport cu autocar clasificat</w:t>
      </w:r>
      <w:r w:rsidR="000C3171">
        <w:rPr>
          <w:rStyle w:val="NoSpacingChar"/>
          <w:rFonts w:cstheme="minorHAnsi"/>
          <w:bCs/>
          <w:color w:val="000000" w:themeColor="text1"/>
          <w:lang w:val="pt-BR"/>
        </w:rPr>
        <w:t xml:space="preserve"> pe traseul Bucuresti – </w:t>
      </w:r>
      <w:r w:rsidR="00CC16D3">
        <w:rPr>
          <w:rStyle w:val="NoSpacingChar"/>
          <w:rFonts w:cstheme="minorHAnsi"/>
          <w:bCs/>
          <w:color w:val="000000" w:themeColor="text1"/>
          <w:lang w:val="pt-BR"/>
        </w:rPr>
        <w:t>Zarnesti – Bran si retur</w:t>
      </w:r>
    </w:p>
    <w:p w14:paraId="17056CB3" w14:textId="43B51797" w:rsidR="0047572A" w:rsidRPr="00137E80" w:rsidRDefault="0047572A">
      <w:pPr>
        <w:pStyle w:val="NoSpacing"/>
        <w:numPr>
          <w:ilvl w:val="0"/>
          <w:numId w:val="1"/>
        </w:numPr>
        <w:ind w:left="0" w:firstLine="810"/>
        <w:rPr>
          <w:rStyle w:val="NoSpacingChar"/>
          <w:rFonts w:cstheme="minorHAnsi"/>
          <w:bCs/>
          <w:color w:val="000000" w:themeColor="text1"/>
        </w:rPr>
      </w:pPr>
      <w:r w:rsidRPr="00137E80">
        <w:rPr>
          <w:rStyle w:val="NoSpacingChar"/>
          <w:rFonts w:cstheme="minorHAnsi"/>
          <w:bCs/>
          <w:color w:val="000000" w:themeColor="text1"/>
        </w:rPr>
        <w:t>Insotitor grup</w:t>
      </w:r>
    </w:p>
    <w:p w14:paraId="4627D815" w14:textId="3CE730BA" w:rsidR="0047572A" w:rsidRPr="000B266C" w:rsidRDefault="00CC16D3">
      <w:pPr>
        <w:pStyle w:val="ListParagraph"/>
        <w:numPr>
          <w:ilvl w:val="0"/>
          <w:numId w:val="1"/>
        </w:numPr>
        <w:spacing w:line="240" w:lineRule="auto"/>
        <w:ind w:left="0" w:firstLine="810"/>
        <w:rPr>
          <w:rFonts w:eastAsia="Times New Roman" w:cstheme="minorHAnsi"/>
          <w:bCs/>
          <w:color w:val="000000"/>
          <w:lang w:val="pt-BR"/>
        </w:rPr>
      </w:pPr>
      <w:r>
        <w:rPr>
          <w:rFonts w:eastAsia="Times New Roman" w:cstheme="minorHAnsi"/>
          <w:bCs/>
          <w:color w:val="000000"/>
          <w:lang w:val="pt-BR"/>
        </w:rPr>
        <w:t>Intrari la Sanctuarul ursilor si la Castelul Bran</w:t>
      </w:r>
    </w:p>
    <w:p w14:paraId="57160A84" w14:textId="1EA912B5" w:rsidR="0047572A" w:rsidRPr="00137E80" w:rsidRDefault="0047572A">
      <w:pPr>
        <w:pStyle w:val="ListParagraph"/>
        <w:numPr>
          <w:ilvl w:val="0"/>
          <w:numId w:val="1"/>
        </w:numPr>
        <w:spacing w:line="240" w:lineRule="auto"/>
        <w:ind w:left="0" w:firstLine="810"/>
        <w:rPr>
          <w:rStyle w:val="NoSpacingChar"/>
          <w:rFonts w:cstheme="minorHAnsi"/>
          <w:bCs/>
          <w:color w:val="000000" w:themeColor="text1"/>
          <w:lang w:val="pt-BR"/>
        </w:rPr>
      </w:pPr>
      <w:r w:rsidRPr="00137E80">
        <w:rPr>
          <w:rFonts w:eastAsia="Times New Roman" w:cstheme="minorHAnsi"/>
          <w:bCs/>
          <w:color w:val="000000"/>
          <w:lang w:val="pt-BR"/>
        </w:rPr>
        <w:t xml:space="preserve">Masă </w:t>
      </w:r>
      <w:r w:rsidR="00F32306" w:rsidRPr="00137E80">
        <w:rPr>
          <w:rFonts w:eastAsia="Times New Roman" w:cstheme="minorHAnsi"/>
          <w:bCs/>
          <w:color w:val="000000"/>
          <w:lang w:val="pt-BR"/>
        </w:rPr>
        <w:t>de pranz</w:t>
      </w:r>
      <w:r w:rsidRPr="00137E80">
        <w:rPr>
          <w:rStyle w:val="NoSpacingChar"/>
          <w:rFonts w:cstheme="minorHAnsi"/>
          <w:bCs/>
          <w:color w:val="000000" w:themeColor="text1"/>
          <w:lang w:val="pt-BR"/>
        </w:rPr>
        <w:br/>
      </w:r>
    </w:p>
    <w:p w14:paraId="039E56D4" w14:textId="62191BD7" w:rsidR="0047572A" w:rsidRPr="00137E80" w:rsidRDefault="0047572A">
      <w:pPr>
        <w:pStyle w:val="NoSpacing"/>
        <w:numPr>
          <w:ilvl w:val="0"/>
          <w:numId w:val="3"/>
        </w:numPr>
        <w:ind w:left="0" w:firstLine="810"/>
        <w:rPr>
          <w:rStyle w:val="NoSpacingChar"/>
          <w:rFonts w:cstheme="minorHAnsi"/>
          <w:bCs/>
          <w:color w:val="0070C0"/>
        </w:rPr>
      </w:pPr>
      <w:r w:rsidRPr="00137E80">
        <w:rPr>
          <w:rStyle w:val="NoSpacingChar"/>
          <w:rFonts w:cstheme="minorHAnsi"/>
          <w:bCs/>
          <w:color w:val="0070C0"/>
        </w:rPr>
        <w:t xml:space="preserve">Tariful nu include: </w:t>
      </w:r>
    </w:p>
    <w:p w14:paraId="02E1F87B" w14:textId="21103B7C" w:rsidR="000B266C" w:rsidRPr="000B266C" w:rsidRDefault="00CC16D3">
      <w:pPr>
        <w:pStyle w:val="NoSpacing"/>
        <w:numPr>
          <w:ilvl w:val="0"/>
          <w:numId w:val="2"/>
        </w:numPr>
        <w:ind w:left="0" w:firstLine="810"/>
        <w:rPr>
          <w:rStyle w:val="NoSpacingChar"/>
          <w:rFonts w:cstheme="minorHAnsi"/>
          <w:bCs/>
          <w:color w:val="0070C0"/>
          <w:lang w:val="pt-BR"/>
        </w:rPr>
      </w:pPr>
      <w:r>
        <w:rPr>
          <w:rStyle w:val="NoSpacingChar"/>
          <w:rFonts w:cstheme="minorHAnsi"/>
          <w:bCs/>
          <w:color w:val="000000" w:themeColor="text1"/>
          <w:lang w:val="pt-BR"/>
        </w:rPr>
        <w:t>Alte intrari la oviective turistice</w:t>
      </w:r>
    </w:p>
    <w:p w14:paraId="7A76B67C" w14:textId="6D22FB89" w:rsidR="0047572A" w:rsidRPr="00137E80" w:rsidRDefault="0047572A">
      <w:pPr>
        <w:pStyle w:val="NoSpacing"/>
        <w:numPr>
          <w:ilvl w:val="0"/>
          <w:numId w:val="2"/>
        </w:numPr>
        <w:ind w:left="0" w:firstLine="810"/>
        <w:rPr>
          <w:rStyle w:val="NoSpacingChar"/>
          <w:rFonts w:cstheme="minorHAnsi"/>
          <w:bCs/>
          <w:color w:val="0070C0"/>
          <w:lang w:val="pt-BR"/>
        </w:rPr>
      </w:pPr>
      <w:r w:rsidRPr="00137E80">
        <w:rPr>
          <w:rStyle w:val="NoSpacingChar"/>
          <w:rFonts w:cstheme="minorHAnsi"/>
          <w:bCs/>
          <w:color w:val="000000" w:themeColor="text1"/>
          <w:lang w:val="pt-BR"/>
        </w:rPr>
        <w:t xml:space="preserve">Alte </w:t>
      </w:r>
      <w:r w:rsidR="00F32306" w:rsidRPr="00137E80">
        <w:rPr>
          <w:rStyle w:val="NoSpacingChar"/>
          <w:rFonts w:cstheme="minorHAnsi"/>
          <w:bCs/>
          <w:color w:val="000000" w:themeColor="text1"/>
          <w:lang w:val="pt-BR"/>
        </w:rPr>
        <w:t>cheltuieli personalle</w:t>
      </w:r>
    </w:p>
    <w:p w14:paraId="76987511" w14:textId="77777777" w:rsidR="0047572A" w:rsidRPr="00137E80" w:rsidRDefault="0047572A" w:rsidP="00420051">
      <w:pPr>
        <w:pStyle w:val="NoSpacing"/>
        <w:ind w:firstLine="810"/>
        <w:rPr>
          <w:rStyle w:val="NoSpacingChar"/>
          <w:rFonts w:cstheme="minorHAnsi"/>
          <w:bCs/>
          <w:color w:val="0070C0"/>
          <w:lang w:val="pt-BR"/>
        </w:rPr>
      </w:pPr>
    </w:p>
    <w:p w14:paraId="63CCF68F" w14:textId="77777777" w:rsidR="00137E80" w:rsidRDefault="0047572A" w:rsidP="00420051">
      <w:pPr>
        <w:spacing w:after="0" w:line="240" w:lineRule="auto"/>
        <w:ind w:firstLine="810"/>
        <w:rPr>
          <w:rStyle w:val="NoSpacingChar"/>
          <w:rFonts w:cstheme="minorHAnsi"/>
          <w:b/>
          <w:color w:val="548DD4" w:themeColor="text2" w:themeTint="99"/>
          <w:lang w:val="pt-BR"/>
        </w:rPr>
      </w:pPr>
      <w:r w:rsidRPr="00137E80">
        <w:rPr>
          <w:rStyle w:val="NoSpacingChar"/>
          <w:rFonts w:cstheme="minorHAnsi"/>
          <w:bCs/>
          <w:color w:val="548DD4" w:themeColor="text2" w:themeTint="99"/>
          <w:lang w:val="pt-BR"/>
        </w:rPr>
        <w:t>Nota:</w:t>
      </w:r>
      <w:r w:rsidR="00E00070" w:rsidRPr="00137E80">
        <w:rPr>
          <w:rStyle w:val="NoSpacingChar"/>
          <w:rFonts w:cstheme="minorHAnsi"/>
          <w:bCs/>
          <w:color w:val="548DD4" w:themeColor="text2" w:themeTint="99"/>
          <w:lang w:val="pt-BR"/>
        </w:rPr>
        <w:br/>
      </w:r>
      <w:r w:rsidR="00E00070" w:rsidRPr="00137E80">
        <w:rPr>
          <w:rStyle w:val="NoSpacingChar"/>
          <w:rFonts w:cstheme="minorHAnsi"/>
          <w:bCs/>
          <w:lang w:val="pt-BR"/>
        </w:rPr>
        <w:t>* grup minim 45 persoane</w:t>
      </w:r>
      <w:r w:rsidR="00E00070" w:rsidRPr="00137E80">
        <w:rPr>
          <w:rStyle w:val="NoSpacingChar"/>
          <w:rFonts w:cstheme="minorHAnsi"/>
          <w:bCs/>
          <w:lang w:val="pt-BR"/>
        </w:rPr>
        <w:br/>
        <w:t>*pentru gratuitati contactati agentia</w:t>
      </w:r>
      <w:r w:rsidRPr="00137E80">
        <w:rPr>
          <w:rStyle w:val="NoSpacingChar"/>
          <w:rFonts w:cstheme="minorHAnsi"/>
          <w:bCs/>
          <w:color w:val="000000" w:themeColor="text1"/>
          <w:lang w:val="pt-BR"/>
        </w:rPr>
        <w:br/>
      </w:r>
    </w:p>
    <w:p w14:paraId="37612489" w14:textId="39B949F7" w:rsidR="00B06D06" w:rsidRDefault="00B06D06" w:rsidP="00420051">
      <w:pPr>
        <w:spacing w:after="0" w:line="240" w:lineRule="auto"/>
        <w:rPr>
          <w:rStyle w:val="NoSpacingChar"/>
          <w:rFonts w:cstheme="minorHAnsi"/>
          <w:b/>
          <w:color w:val="548DD4" w:themeColor="text2" w:themeTint="99"/>
          <w:lang w:val="pt-BR"/>
        </w:rPr>
      </w:pPr>
    </w:p>
    <w:p w14:paraId="31BE749A" w14:textId="77777777" w:rsidR="00420051" w:rsidRDefault="00137E80" w:rsidP="00420051">
      <w:pPr>
        <w:spacing w:after="0" w:line="240" w:lineRule="auto"/>
        <w:rPr>
          <w:rStyle w:val="NoSpacingChar"/>
          <w:rFonts w:cstheme="minorHAnsi"/>
          <w:bCs/>
          <w:color w:val="000000" w:themeColor="text1"/>
          <w:lang w:val="pt-BR"/>
        </w:rPr>
      </w:pPr>
      <w:r w:rsidRPr="00D35616">
        <w:rPr>
          <w:rStyle w:val="NoSpacingChar"/>
          <w:rFonts w:cstheme="minorHAnsi"/>
          <w:b/>
          <w:color w:val="548DD4" w:themeColor="text2" w:themeTint="99"/>
          <w:lang w:val="pt-BR"/>
        </w:rPr>
        <w:t>PROGRAM:</w:t>
      </w:r>
      <w:r w:rsidR="0047572A" w:rsidRPr="00D35616">
        <w:rPr>
          <w:rStyle w:val="NoSpacingChar"/>
          <w:rFonts w:cstheme="minorHAnsi"/>
          <w:b/>
          <w:color w:val="548DD4" w:themeColor="text2" w:themeTint="99"/>
          <w:lang w:val="pt-BR"/>
        </w:rPr>
        <w:t xml:space="preserve">       </w:t>
      </w:r>
      <w:r w:rsidR="0047572A" w:rsidRPr="00D35616">
        <w:rPr>
          <w:rStyle w:val="NoSpacingChar"/>
          <w:rFonts w:cstheme="minorHAnsi"/>
          <w:bCs/>
          <w:color w:val="000000" w:themeColor="text1"/>
          <w:lang w:val="pt-BR"/>
        </w:rPr>
        <w:t xml:space="preserve">  </w:t>
      </w:r>
    </w:p>
    <w:p w14:paraId="1057DA98" w14:textId="34CCEA0B" w:rsidR="00CC16D3" w:rsidRPr="00CC16D3" w:rsidRDefault="00853BE2" w:rsidP="00B94EE5">
      <w:pPr>
        <w:spacing w:after="0" w:line="240" w:lineRule="auto"/>
        <w:rPr>
          <w:lang w:val="pt-BR"/>
        </w:rPr>
      </w:pPr>
      <w:r w:rsidRPr="00853BE2">
        <w:rPr>
          <w:b/>
          <w:bCs/>
          <w:noProof/>
          <w:lang w:val="pt-BR"/>
        </w:rPr>
        <w:drawing>
          <wp:anchor distT="0" distB="0" distL="114300" distR="114300" simplePos="0" relativeHeight="251639808" behindDoc="0" locked="0" layoutInCell="1" allowOverlap="1" wp14:anchorId="18B62FAF" wp14:editId="67D458BA">
            <wp:simplePos x="0" y="0"/>
            <wp:positionH relativeFrom="column">
              <wp:posOffset>2990850</wp:posOffset>
            </wp:positionH>
            <wp:positionV relativeFrom="paragraph">
              <wp:posOffset>411480</wp:posOffset>
            </wp:positionV>
            <wp:extent cx="3752850" cy="2114550"/>
            <wp:effectExtent l="0" t="0" r="0" b="0"/>
            <wp:wrapSquare wrapText="bothSides"/>
            <wp:docPr id="14570547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05473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572A" w:rsidRPr="00CC16D3">
        <w:rPr>
          <w:rStyle w:val="NoSpacingChar"/>
          <w:rFonts w:cstheme="minorHAnsi"/>
          <w:bCs/>
          <w:color w:val="000000" w:themeColor="text1"/>
          <w:lang w:val="pt-BR"/>
        </w:rPr>
        <w:br/>
      </w:r>
      <w:r w:rsidR="00137E80" w:rsidRPr="00CC16D3">
        <w:rPr>
          <w:rFonts w:eastAsiaTheme="minorEastAsia" w:cstheme="minorHAnsi"/>
          <w:bCs/>
          <w:lang w:val="pt-BR"/>
        </w:rPr>
        <w:t>I</w:t>
      </w:r>
      <w:r w:rsidR="00F32306" w:rsidRPr="00CC16D3">
        <w:rPr>
          <w:rFonts w:eastAsiaTheme="minorEastAsia" w:cstheme="minorHAnsi"/>
          <w:bCs/>
          <w:lang w:val="pt-BR"/>
        </w:rPr>
        <w:t>n jurul orei 07:00 plecam din Bucuresti spre Valea Prahovei, urmărind traseul</w:t>
      </w:r>
      <w:r w:rsidR="00CC16D3" w:rsidRPr="00CC16D3">
        <w:rPr>
          <w:rFonts w:eastAsiaTheme="minorEastAsia" w:cstheme="minorHAnsi"/>
          <w:bCs/>
          <w:lang w:val="pt-BR"/>
        </w:rPr>
        <w:t xml:space="preserve"> spectaculos</w:t>
      </w:r>
      <w:r w:rsidR="00F32306" w:rsidRPr="00CC16D3">
        <w:rPr>
          <w:rFonts w:eastAsiaTheme="minorEastAsia" w:cstheme="minorHAnsi"/>
          <w:bCs/>
          <w:lang w:val="pt-BR"/>
        </w:rPr>
        <w:t xml:space="preserve"> </w:t>
      </w:r>
      <w:r w:rsidR="00D35616" w:rsidRPr="00CC16D3">
        <w:rPr>
          <w:rFonts w:eastAsiaTheme="minorEastAsia" w:cstheme="minorHAnsi"/>
          <w:bCs/>
          <w:lang w:val="pt-BR"/>
        </w:rPr>
        <w:t>care ne plimba la poalele muntilor Bucegi.</w:t>
      </w:r>
      <w:r w:rsidR="00CC16D3" w:rsidRPr="00CC16D3">
        <w:rPr>
          <w:rFonts w:eastAsiaTheme="minorEastAsia" w:cstheme="minorHAnsi"/>
          <w:bCs/>
          <w:lang w:val="pt-BR"/>
        </w:rPr>
        <w:t xml:space="preserve"> </w:t>
      </w:r>
      <w:r w:rsidR="00CC16D3">
        <w:rPr>
          <w:rFonts w:eastAsiaTheme="minorEastAsia" w:cstheme="minorHAnsi"/>
          <w:bCs/>
          <w:lang w:val="pt-BR"/>
        </w:rPr>
        <w:br/>
      </w:r>
      <w:r w:rsidR="00CC16D3" w:rsidRPr="00CC16D3">
        <w:rPr>
          <w:rFonts w:eastAsiaTheme="minorEastAsia" w:cstheme="minorHAnsi"/>
          <w:bCs/>
          <w:lang w:val="pt-BR"/>
        </w:rPr>
        <w:t>Cu s</w:t>
      </w:r>
      <w:r w:rsidR="00CC16D3">
        <w:rPr>
          <w:rFonts w:eastAsiaTheme="minorEastAsia" w:cstheme="minorHAnsi"/>
          <w:bCs/>
          <w:lang w:val="pt-BR"/>
        </w:rPr>
        <w:t>curte opriri pentru recreere, ajungem la S</w:t>
      </w:r>
      <w:r w:rsidR="00CC16D3" w:rsidRPr="00CC16D3">
        <w:rPr>
          <w:b/>
          <w:bCs/>
          <w:lang w:val="pt-BR"/>
        </w:rPr>
        <w:t>anctuarul de Urși Libearty Zărnești</w:t>
      </w:r>
      <w:r w:rsidR="00B94EE5">
        <w:rPr>
          <w:b/>
          <w:bCs/>
          <w:lang w:val="pt-BR"/>
        </w:rPr>
        <w:t xml:space="preserve">, </w:t>
      </w:r>
      <w:r w:rsidR="00CC16D3" w:rsidRPr="00CC16D3">
        <w:rPr>
          <w:lang w:val="pt-BR"/>
        </w:rPr>
        <w:t xml:space="preserve">un loc special unde </w:t>
      </w:r>
      <w:r w:rsidR="00CC16D3" w:rsidRPr="00CC16D3">
        <w:rPr>
          <w:b/>
          <w:bCs/>
          <w:lang w:val="pt-BR"/>
        </w:rPr>
        <w:t>urșii salvați din captivitate primesc o a doua șansă la o viață cât mai apropiată de cea naturală</w:t>
      </w:r>
      <w:r w:rsidR="00CC16D3" w:rsidRPr="00CC16D3">
        <w:rPr>
          <w:lang w:val="pt-BR"/>
        </w:rPr>
        <w:t xml:space="preserve">. Se întinde pe aproximativ </w:t>
      </w:r>
      <w:r w:rsidR="00CC16D3" w:rsidRPr="00CC16D3">
        <w:rPr>
          <w:b/>
          <w:bCs/>
          <w:lang w:val="pt-BR"/>
        </w:rPr>
        <w:t>69 de hectare de pădure</w:t>
      </w:r>
      <w:r w:rsidR="00CC16D3" w:rsidRPr="00CC16D3">
        <w:rPr>
          <w:lang w:val="pt-BR"/>
        </w:rPr>
        <w:t xml:space="preserve">, unde urșii au la dispoziție spații largi, copaci, zone de adăpost și bazine cu apă. </w:t>
      </w:r>
    </w:p>
    <w:p w14:paraId="6AF5FDF9" w14:textId="77777777" w:rsidR="00B94EE5" w:rsidRDefault="00B94EE5" w:rsidP="00CC16D3">
      <w:pPr>
        <w:spacing w:after="0" w:line="240" w:lineRule="auto"/>
        <w:rPr>
          <w:lang w:val="pt-BR"/>
        </w:rPr>
      </w:pPr>
    </w:p>
    <w:p w14:paraId="4C2BD1BC" w14:textId="381458FA" w:rsidR="00B94EE5" w:rsidRDefault="00B94EE5" w:rsidP="00CC16D3">
      <w:pPr>
        <w:spacing w:after="0" w:line="240" w:lineRule="auto"/>
        <w:rPr>
          <w:lang w:val="pt-BR"/>
        </w:rPr>
      </w:pPr>
    </w:p>
    <w:p w14:paraId="248BEEAB" w14:textId="77777777" w:rsidR="00B94EE5" w:rsidRDefault="00B94EE5" w:rsidP="00CC16D3">
      <w:pPr>
        <w:spacing w:after="0" w:line="240" w:lineRule="auto"/>
        <w:rPr>
          <w:lang w:val="pt-BR"/>
        </w:rPr>
      </w:pPr>
    </w:p>
    <w:p w14:paraId="3CD2EEC9" w14:textId="77777777" w:rsidR="00B94EE5" w:rsidRDefault="00B94EE5" w:rsidP="00CC16D3">
      <w:pPr>
        <w:spacing w:after="0" w:line="240" w:lineRule="auto"/>
        <w:rPr>
          <w:lang w:val="pt-BR"/>
        </w:rPr>
      </w:pPr>
    </w:p>
    <w:p w14:paraId="68D2B53F" w14:textId="77777777" w:rsidR="00B94EE5" w:rsidRDefault="00B94EE5" w:rsidP="00CC16D3">
      <w:pPr>
        <w:spacing w:after="0" w:line="240" w:lineRule="auto"/>
        <w:rPr>
          <w:lang w:val="pt-BR"/>
        </w:rPr>
      </w:pPr>
    </w:p>
    <w:p w14:paraId="1569C63F" w14:textId="1AD747FD" w:rsidR="00CC16D3" w:rsidRPr="00CC16D3" w:rsidRDefault="00B94EE5" w:rsidP="00CC16D3">
      <w:pPr>
        <w:spacing w:after="0" w:line="240" w:lineRule="auto"/>
        <w:rPr>
          <w:lang w:val="pt-BR"/>
        </w:rPr>
      </w:pPr>
      <w:r>
        <w:rPr>
          <w:noProof/>
        </w:rPr>
        <w:drawing>
          <wp:anchor distT="0" distB="0" distL="114300" distR="114300" simplePos="0" relativeHeight="251648000" behindDoc="0" locked="0" layoutInCell="1" allowOverlap="1" wp14:anchorId="0E5AEC4D" wp14:editId="7DE1F13E">
            <wp:simplePos x="0" y="0"/>
            <wp:positionH relativeFrom="column">
              <wp:posOffset>2984500</wp:posOffset>
            </wp:positionH>
            <wp:positionV relativeFrom="paragraph">
              <wp:posOffset>2540</wp:posOffset>
            </wp:positionV>
            <wp:extent cx="3760470" cy="2819400"/>
            <wp:effectExtent l="0" t="0" r="0" b="0"/>
            <wp:wrapSquare wrapText="bothSides"/>
            <wp:docPr id="1627903348" name="Picture 2" descr="SANCTUARUL DE URȘI AMP LIBEARTY | Ana Hotels Sport Poiana Braş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NCTUARUL DE URȘI AMP LIBEARTY | Ana Hotels Sport Poiana Braşov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47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16D3" w:rsidRPr="00CC16D3">
        <w:rPr>
          <w:lang w:val="pt-BR"/>
        </w:rPr>
        <w:t xml:space="preserve">Pentru copii, vizita este mai mult decât o întâlnire cu urșii: este o </w:t>
      </w:r>
      <w:r w:rsidR="00CC16D3" w:rsidRPr="00CC16D3">
        <w:rPr>
          <w:b/>
          <w:bCs/>
          <w:lang w:val="pt-BR"/>
        </w:rPr>
        <w:t>lecție despre natură, bunătatea față de animale și responsabilitatea oamenilor față de viețuitoarele sălbatice</w:t>
      </w:r>
      <w:r w:rsidR="00CC16D3" w:rsidRPr="00CC16D3">
        <w:rPr>
          <w:lang w:val="pt-BR"/>
        </w:rPr>
        <w:t xml:space="preserve">. Fiecare urs are propria poveste, iar ghizii le prezintă copiilor modul în care aceste animale au fost salvate și cum s-au adaptat la noua lor viață. </w:t>
      </w:r>
    </w:p>
    <w:p w14:paraId="15E72E3D" w14:textId="1B244643" w:rsidR="00CC16D3" w:rsidRPr="00CC16D3" w:rsidRDefault="00CC16D3" w:rsidP="00CC16D3">
      <w:pPr>
        <w:spacing w:after="0" w:line="240" w:lineRule="auto"/>
        <w:rPr>
          <w:lang w:val="pt-BR"/>
        </w:rPr>
      </w:pPr>
      <w:r w:rsidRPr="00CC16D3">
        <w:rPr>
          <w:lang w:val="pt-BR"/>
        </w:rPr>
        <w:t xml:space="preserve">Libearty nu este o grădină zoologică. Este un </w:t>
      </w:r>
      <w:r w:rsidRPr="00CC16D3">
        <w:rPr>
          <w:b/>
          <w:bCs/>
          <w:lang w:val="pt-BR"/>
        </w:rPr>
        <w:t>sanctuar</w:t>
      </w:r>
      <w:r w:rsidRPr="00CC16D3">
        <w:rPr>
          <w:lang w:val="pt-BR"/>
        </w:rPr>
        <w:t>, iar urșii nu sunt acolo pentru a fi expuși, ci pentru a fi protejați. Uneori pot fi văzuți jucându-se, urcându-se în copaci sau răcorindu-se în apă, iar alteori se retrag în pădure și nu pot fi observați.</w:t>
      </w:r>
    </w:p>
    <w:p w14:paraId="033C98D8" w14:textId="736F7301" w:rsidR="00CC16D3" w:rsidRDefault="00CC16D3" w:rsidP="00420051">
      <w:pPr>
        <w:spacing w:after="0" w:line="240" w:lineRule="auto"/>
        <w:rPr>
          <w:lang w:val="pt-BR"/>
        </w:rPr>
      </w:pPr>
    </w:p>
    <w:p w14:paraId="62710571" w14:textId="48D81E2E" w:rsidR="00B06D06" w:rsidRDefault="00B94EE5" w:rsidP="00420051">
      <w:pPr>
        <w:spacing w:after="0" w:line="240" w:lineRule="auto"/>
        <w:rPr>
          <w:rFonts w:eastAsiaTheme="minorEastAsia" w:cstheme="minorHAnsi"/>
          <w:bCs/>
          <w:lang w:val="pt-BR"/>
        </w:rPr>
      </w:pPr>
      <w:r>
        <w:rPr>
          <w:rFonts w:eastAsiaTheme="minorEastAsia" w:cstheme="minorHAnsi"/>
          <w:bCs/>
          <w:lang w:val="pt-BR"/>
        </w:rPr>
        <w:t>Timp liber pentru pranz</w:t>
      </w:r>
    </w:p>
    <w:p w14:paraId="36855E50" w14:textId="385E32F3" w:rsidR="00B94EE5" w:rsidRDefault="00B94EE5" w:rsidP="00420051">
      <w:pPr>
        <w:spacing w:after="0" w:line="240" w:lineRule="auto"/>
        <w:rPr>
          <w:rFonts w:eastAsiaTheme="minorEastAsia" w:cstheme="minorHAnsi"/>
          <w:bCs/>
          <w:lang w:val="pt-BR"/>
        </w:rPr>
      </w:pPr>
    </w:p>
    <w:p w14:paraId="0AC553B4" w14:textId="3C32039E" w:rsidR="00B94EE5" w:rsidRDefault="00753849" w:rsidP="00420051">
      <w:pPr>
        <w:spacing w:after="0" w:line="240" w:lineRule="auto"/>
        <w:rPr>
          <w:rFonts w:eastAsiaTheme="minorEastAsia" w:cstheme="minorHAnsi"/>
          <w:bCs/>
          <w:lang w:val="pt-BR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247E4ABF" wp14:editId="00A28D65">
            <wp:simplePos x="0" y="0"/>
            <wp:positionH relativeFrom="column">
              <wp:posOffset>-76200</wp:posOffset>
            </wp:positionH>
            <wp:positionV relativeFrom="paragraph">
              <wp:posOffset>106680</wp:posOffset>
            </wp:positionV>
            <wp:extent cx="3467100" cy="2317750"/>
            <wp:effectExtent l="0" t="0" r="0" b="6350"/>
            <wp:wrapSquare wrapText="bothSides"/>
            <wp:docPr id="1119108977" name="Picture 12" descr="Viața la Sanctuarul Libearty | Urșii care au primit a doua șansă la viaț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Viața la Sanctuarul Libearty | Urșii care au primit a doua șansă la viață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0FA341" w14:textId="18A2E4D8" w:rsidR="00753849" w:rsidRDefault="00753849" w:rsidP="00B94EE5">
      <w:pPr>
        <w:spacing w:after="0" w:line="240" w:lineRule="auto"/>
        <w:ind w:firstLine="720"/>
        <w:rPr>
          <w:rFonts w:eastAsiaTheme="minorEastAsia" w:cstheme="minorHAnsi"/>
          <w:bCs/>
          <w:lang w:val="pt-BR"/>
        </w:rPr>
      </w:pPr>
    </w:p>
    <w:p w14:paraId="77F2B4EA" w14:textId="77777777" w:rsidR="00753849" w:rsidRDefault="00753849" w:rsidP="00B94EE5">
      <w:pPr>
        <w:spacing w:after="0" w:line="240" w:lineRule="auto"/>
        <w:ind w:firstLine="720"/>
        <w:rPr>
          <w:rFonts w:eastAsiaTheme="minorEastAsia" w:cstheme="minorHAnsi"/>
          <w:bCs/>
          <w:lang w:val="pt-BR"/>
        </w:rPr>
      </w:pPr>
    </w:p>
    <w:p w14:paraId="46D206F2" w14:textId="77777777" w:rsidR="00753849" w:rsidRDefault="00753849" w:rsidP="00B94EE5">
      <w:pPr>
        <w:spacing w:after="0" w:line="240" w:lineRule="auto"/>
        <w:ind w:firstLine="720"/>
        <w:rPr>
          <w:rFonts w:eastAsiaTheme="minorEastAsia" w:cstheme="minorHAnsi"/>
          <w:bCs/>
          <w:lang w:val="pt-BR"/>
        </w:rPr>
      </w:pPr>
    </w:p>
    <w:p w14:paraId="6C3BFEE9" w14:textId="77777777" w:rsidR="00753849" w:rsidRDefault="00753849" w:rsidP="00B94EE5">
      <w:pPr>
        <w:spacing w:after="0" w:line="240" w:lineRule="auto"/>
        <w:ind w:firstLine="720"/>
        <w:rPr>
          <w:rFonts w:eastAsiaTheme="minorEastAsia" w:cstheme="minorHAnsi"/>
          <w:bCs/>
          <w:lang w:val="pt-BR"/>
        </w:rPr>
      </w:pPr>
    </w:p>
    <w:p w14:paraId="5B31F449" w14:textId="77777777" w:rsidR="00753849" w:rsidRDefault="00753849" w:rsidP="00B94EE5">
      <w:pPr>
        <w:spacing w:after="0" w:line="240" w:lineRule="auto"/>
        <w:ind w:firstLine="720"/>
        <w:rPr>
          <w:rFonts w:eastAsiaTheme="minorEastAsia" w:cstheme="minorHAnsi"/>
          <w:bCs/>
          <w:lang w:val="pt-BR"/>
        </w:rPr>
      </w:pPr>
    </w:p>
    <w:p w14:paraId="2A5D237E" w14:textId="54AF1127" w:rsidR="00B94EE5" w:rsidRDefault="00B94EE5" w:rsidP="00B94EE5">
      <w:pPr>
        <w:spacing w:after="0" w:line="240" w:lineRule="auto"/>
        <w:ind w:firstLine="720"/>
        <w:rPr>
          <w:rFonts w:eastAsiaTheme="minorEastAsia" w:cstheme="minorHAnsi"/>
          <w:bCs/>
          <w:lang w:val="pt-BR"/>
        </w:rPr>
      </w:pPr>
      <w:r>
        <w:rPr>
          <w:rFonts w:eastAsiaTheme="minorEastAsia" w:cstheme="minorHAnsi"/>
          <w:bCs/>
          <w:lang w:val="pt-BR"/>
        </w:rPr>
        <w:t xml:space="preserve">In a doua parte a zilei vom calatori in </w:t>
      </w:r>
      <w:r w:rsidRPr="00B94EE5">
        <w:rPr>
          <w:rFonts w:eastAsiaTheme="minorEastAsia" w:cstheme="minorHAnsi"/>
          <w:b/>
          <w:bCs/>
          <w:lang w:val="pt-BR"/>
        </w:rPr>
        <w:t>în lumea castelelor medievale</w:t>
      </w:r>
      <w:r w:rsidRPr="00B94EE5">
        <w:rPr>
          <w:rFonts w:eastAsiaTheme="minorEastAsia" w:cstheme="minorHAnsi"/>
          <w:bCs/>
          <w:lang w:val="pt-BR"/>
        </w:rPr>
        <w:t>: vom descoperi turnuri, scări înguste, camere istorice și povești despre cavaleri, domnitori și familia regală.</w:t>
      </w:r>
      <w:r>
        <w:rPr>
          <w:rFonts w:eastAsiaTheme="minorEastAsia" w:cstheme="minorHAnsi"/>
          <w:bCs/>
          <w:lang w:val="pt-BR"/>
        </w:rPr>
        <w:t xml:space="preserve"> </w:t>
      </w:r>
    </w:p>
    <w:p w14:paraId="0D065659" w14:textId="77777777" w:rsidR="00B94EE5" w:rsidRDefault="00B94EE5" w:rsidP="00B94EE5">
      <w:pPr>
        <w:spacing w:after="0" w:line="240" w:lineRule="auto"/>
        <w:ind w:firstLine="720"/>
        <w:rPr>
          <w:rFonts w:eastAsiaTheme="minorEastAsia" w:cstheme="minorHAnsi"/>
          <w:bCs/>
          <w:lang w:val="pt-BR"/>
        </w:rPr>
      </w:pPr>
    </w:p>
    <w:p w14:paraId="656B3F78" w14:textId="77777777" w:rsidR="00B94EE5" w:rsidRDefault="00B94EE5" w:rsidP="00B94EE5">
      <w:pPr>
        <w:spacing w:after="0" w:line="240" w:lineRule="auto"/>
        <w:ind w:firstLine="720"/>
        <w:rPr>
          <w:rFonts w:eastAsiaTheme="minorEastAsia" w:cstheme="minorHAnsi"/>
          <w:bCs/>
          <w:lang w:val="pt-BR"/>
        </w:rPr>
      </w:pPr>
    </w:p>
    <w:p w14:paraId="5B07B094" w14:textId="77777777" w:rsidR="00B94EE5" w:rsidRDefault="00B94EE5" w:rsidP="00B94EE5">
      <w:pPr>
        <w:spacing w:after="0" w:line="240" w:lineRule="auto"/>
        <w:ind w:firstLine="720"/>
        <w:rPr>
          <w:rFonts w:eastAsiaTheme="minorEastAsia" w:cstheme="minorHAnsi"/>
          <w:bCs/>
          <w:lang w:val="pt-BR"/>
        </w:rPr>
      </w:pPr>
    </w:p>
    <w:p w14:paraId="211CF8C2" w14:textId="77777777" w:rsidR="00B94EE5" w:rsidRDefault="00B94EE5" w:rsidP="00B94EE5">
      <w:pPr>
        <w:spacing w:after="0" w:line="240" w:lineRule="auto"/>
        <w:ind w:firstLine="720"/>
        <w:rPr>
          <w:rFonts w:eastAsiaTheme="minorEastAsia" w:cstheme="minorHAnsi"/>
          <w:bCs/>
          <w:lang w:val="pt-BR"/>
        </w:rPr>
      </w:pPr>
    </w:p>
    <w:p w14:paraId="5F0D3E3A" w14:textId="648CC4F9" w:rsidR="00853BE2" w:rsidRPr="00853BE2" w:rsidRDefault="00B94EE5" w:rsidP="00B94EE5">
      <w:pPr>
        <w:spacing w:after="0" w:line="240" w:lineRule="auto"/>
        <w:ind w:firstLine="720"/>
        <w:rPr>
          <w:rFonts w:eastAsiaTheme="minorEastAsia" w:cstheme="minorHAnsi"/>
          <w:bCs/>
          <w:lang w:val="pt-BR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000DBBC" wp14:editId="1EAB6620">
            <wp:simplePos x="0" y="0"/>
            <wp:positionH relativeFrom="column">
              <wp:posOffset>2780665</wp:posOffset>
            </wp:positionH>
            <wp:positionV relativeFrom="paragraph">
              <wp:posOffset>104775</wp:posOffset>
            </wp:positionV>
            <wp:extent cx="3961765" cy="2476500"/>
            <wp:effectExtent l="0" t="0" r="635" b="0"/>
            <wp:wrapSquare wrapText="bothSides"/>
            <wp:docPr id="555834376" name="Picture 8" descr="Excursii de o zi la Castelul Bran | Tururi ghidate din București și Braș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xcursii de o zi la Castelul Bran | Tururi ghidate din București și Brașov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76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3BE2" w:rsidRPr="00853BE2">
        <w:rPr>
          <w:rFonts w:eastAsiaTheme="minorEastAsia" w:cstheme="minorHAnsi"/>
          <w:bCs/>
          <w:lang w:val="pt-BR"/>
        </w:rPr>
        <w:t xml:space="preserve">Castelul Bran este unul dintre cele mai cunoscute monumente istorice din România, spectaculos prin </w:t>
      </w:r>
      <w:r w:rsidR="00853BE2" w:rsidRPr="00853BE2">
        <w:rPr>
          <w:rFonts w:eastAsiaTheme="minorEastAsia" w:cstheme="minorHAnsi"/>
          <w:b/>
          <w:bCs/>
          <w:lang w:val="pt-BR"/>
        </w:rPr>
        <w:t>poziția sa între munți, arhitectura medievală și atmosfera de poveste</w:t>
      </w:r>
      <w:r w:rsidR="00853BE2" w:rsidRPr="00853BE2">
        <w:rPr>
          <w:rFonts w:eastAsiaTheme="minorEastAsia" w:cstheme="minorHAnsi"/>
          <w:bCs/>
          <w:lang w:val="pt-BR"/>
        </w:rPr>
        <w:t>.</w:t>
      </w:r>
      <w:r>
        <w:rPr>
          <w:rFonts w:eastAsiaTheme="minorEastAsia" w:cstheme="minorHAnsi"/>
          <w:bCs/>
          <w:lang w:val="pt-BR"/>
        </w:rPr>
        <w:t xml:space="preserve"> </w:t>
      </w:r>
      <w:r w:rsidR="00853BE2" w:rsidRPr="00853BE2">
        <w:rPr>
          <w:rFonts w:eastAsiaTheme="minorEastAsia" w:cstheme="minorHAnsi"/>
          <w:bCs/>
          <w:lang w:val="pt-BR"/>
        </w:rPr>
        <w:t xml:space="preserve">Construit în Evul Mediu, castelul a avut inițial un important rol de </w:t>
      </w:r>
      <w:r w:rsidR="00853BE2" w:rsidRPr="00853BE2">
        <w:rPr>
          <w:rFonts w:eastAsiaTheme="minorEastAsia" w:cstheme="minorHAnsi"/>
          <w:b/>
          <w:bCs/>
          <w:lang w:val="pt-BR"/>
        </w:rPr>
        <w:t>fortăreață și punct de apărare</w:t>
      </w:r>
      <w:r w:rsidR="00853BE2" w:rsidRPr="00853BE2">
        <w:rPr>
          <w:rFonts w:eastAsiaTheme="minorEastAsia" w:cstheme="minorHAnsi"/>
          <w:bCs/>
          <w:lang w:val="pt-BR"/>
        </w:rPr>
        <w:t>, fiind amplasat pe vechiul drum comercial dintre Transilvania și Țara Românească.</w:t>
      </w:r>
      <w:r>
        <w:rPr>
          <w:rFonts w:eastAsiaTheme="minorEastAsia" w:cstheme="minorHAnsi"/>
          <w:bCs/>
          <w:lang w:val="pt-BR"/>
        </w:rPr>
        <w:t xml:space="preserve"> </w:t>
      </w:r>
      <w:r w:rsidR="00853BE2" w:rsidRPr="00853BE2">
        <w:rPr>
          <w:rFonts w:eastAsiaTheme="minorEastAsia" w:cstheme="minorHAnsi"/>
          <w:bCs/>
          <w:lang w:val="pt-BR"/>
        </w:rPr>
        <w:t xml:space="preserve">Castelul Bran este cunoscut în întreaga lume și datorită </w:t>
      </w:r>
      <w:r w:rsidR="00853BE2" w:rsidRPr="00853BE2">
        <w:rPr>
          <w:rFonts w:eastAsiaTheme="minorEastAsia" w:cstheme="minorHAnsi"/>
          <w:b/>
          <w:bCs/>
          <w:lang w:val="pt-BR"/>
        </w:rPr>
        <w:t>legendei lui Dracula</w:t>
      </w:r>
      <w:r w:rsidR="00853BE2" w:rsidRPr="00853BE2">
        <w:rPr>
          <w:rFonts w:eastAsiaTheme="minorEastAsia" w:cstheme="minorHAnsi"/>
          <w:bCs/>
          <w:lang w:val="pt-BR"/>
        </w:rPr>
        <w:t>. Asocierea cu personajul lui Bram Stoker a contribuit la faima internațională a castelului, chiar dacă povestea reală a monumentului este mult mai complexă.</w:t>
      </w:r>
    </w:p>
    <w:p w14:paraId="1A19158F" w14:textId="77777777" w:rsidR="00853BE2" w:rsidRPr="00853BE2" w:rsidRDefault="00853BE2" w:rsidP="00B94EE5">
      <w:pPr>
        <w:pStyle w:val="ListParagraph"/>
        <w:spacing w:after="0"/>
        <w:ind w:left="90"/>
        <w:rPr>
          <w:rFonts w:eastAsiaTheme="minorEastAsia" w:cstheme="minorHAnsi"/>
          <w:bCs/>
          <w:lang w:val="pt-BR"/>
        </w:rPr>
      </w:pPr>
      <w:r w:rsidRPr="00853BE2">
        <w:rPr>
          <w:rFonts w:eastAsiaTheme="minorEastAsia" w:cstheme="minorHAnsi"/>
          <w:bCs/>
          <w:lang w:val="pt-BR"/>
        </w:rPr>
        <w:t xml:space="preserve">Un capitol important îl reprezintă </w:t>
      </w:r>
      <w:r w:rsidRPr="00853BE2">
        <w:rPr>
          <w:rFonts w:eastAsiaTheme="minorEastAsia" w:cstheme="minorHAnsi"/>
          <w:b/>
          <w:bCs/>
          <w:lang w:val="pt-BR"/>
        </w:rPr>
        <w:t>Regina Maria a României</w:t>
      </w:r>
      <w:r w:rsidRPr="00853BE2">
        <w:rPr>
          <w:rFonts w:eastAsiaTheme="minorEastAsia" w:cstheme="minorHAnsi"/>
          <w:bCs/>
          <w:lang w:val="pt-BR"/>
        </w:rPr>
        <w:t xml:space="preserve">, care a îndrăgit Castelul Bran și l-a transformat într-o reședință regală. Copiii pot descoperi astfel și o parte din istoria </w:t>
      </w:r>
      <w:r w:rsidRPr="00853BE2">
        <w:rPr>
          <w:rFonts w:eastAsiaTheme="minorEastAsia" w:cstheme="minorHAnsi"/>
          <w:b/>
          <w:bCs/>
          <w:lang w:val="pt-BR"/>
        </w:rPr>
        <w:t>Familiei Regale a României</w:t>
      </w:r>
      <w:r w:rsidRPr="00853BE2">
        <w:rPr>
          <w:rFonts w:eastAsiaTheme="minorEastAsia" w:cstheme="minorHAnsi"/>
          <w:bCs/>
          <w:lang w:val="pt-BR"/>
        </w:rPr>
        <w:t>.</w:t>
      </w:r>
    </w:p>
    <w:p w14:paraId="6DDB0293" w14:textId="495A68A3" w:rsidR="00B06D06" w:rsidRDefault="00B06D06" w:rsidP="00420051">
      <w:pPr>
        <w:pStyle w:val="ListParagraph"/>
        <w:spacing w:after="0" w:line="240" w:lineRule="auto"/>
        <w:ind w:left="0"/>
        <w:rPr>
          <w:rFonts w:eastAsiaTheme="minorEastAsia" w:cstheme="minorHAnsi"/>
          <w:bCs/>
          <w:lang w:val="pt-BR"/>
        </w:rPr>
      </w:pPr>
    </w:p>
    <w:p w14:paraId="20CB5F3E" w14:textId="32BC4907" w:rsidR="001D4983" w:rsidRPr="00137E80" w:rsidRDefault="00753849" w:rsidP="00420051">
      <w:pPr>
        <w:spacing w:after="0" w:line="240" w:lineRule="auto"/>
        <w:rPr>
          <w:rFonts w:eastAsiaTheme="minorEastAsia" w:cstheme="minorHAnsi"/>
          <w:bCs/>
          <w:lang w:val="pt-B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0D41B63" wp14:editId="4E98F9AD">
            <wp:simplePos x="0" y="0"/>
            <wp:positionH relativeFrom="column">
              <wp:posOffset>75565</wp:posOffset>
            </wp:positionH>
            <wp:positionV relativeFrom="paragraph">
              <wp:posOffset>220345</wp:posOffset>
            </wp:positionV>
            <wp:extent cx="3507740" cy="2057400"/>
            <wp:effectExtent l="0" t="0" r="0" b="0"/>
            <wp:wrapSquare wrapText="bothSides"/>
            <wp:docPr id="1284252545" name="Picture 3" descr="Castelul Bran | Vacanță în Româ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stelul Bran | Vacanță în Români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3B3766EA" wp14:editId="4E3F8E95">
            <wp:simplePos x="0" y="0"/>
            <wp:positionH relativeFrom="column">
              <wp:posOffset>3723005</wp:posOffset>
            </wp:positionH>
            <wp:positionV relativeFrom="paragraph">
              <wp:posOffset>172720</wp:posOffset>
            </wp:positionV>
            <wp:extent cx="3021330" cy="2076450"/>
            <wp:effectExtent l="0" t="0" r="7620" b="0"/>
            <wp:wrapSquare wrapText="bothSides"/>
            <wp:docPr id="1620083341" name="Picture 11" descr="Castelul Bran - GoB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astelul Bran - GoBran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E3777A" w14:textId="76080F5C" w:rsidR="001D4983" w:rsidRPr="00137E80" w:rsidRDefault="001D4983" w:rsidP="00420051">
      <w:pPr>
        <w:spacing w:after="0" w:line="240" w:lineRule="auto"/>
        <w:rPr>
          <w:rFonts w:eastAsiaTheme="minorEastAsia" w:cstheme="minorHAnsi"/>
          <w:bCs/>
          <w:lang w:val="pt-BR"/>
        </w:rPr>
      </w:pPr>
    </w:p>
    <w:p w14:paraId="78C3B4D7" w14:textId="5E21CF2C" w:rsidR="00B94EE5" w:rsidRDefault="008376A7" w:rsidP="00420051">
      <w:pPr>
        <w:spacing w:after="0" w:line="240" w:lineRule="auto"/>
        <w:rPr>
          <w:rFonts w:eastAsiaTheme="minorEastAsia" w:cstheme="minorHAnsi"/>
          <w:bCs/>
          <w:lang w:val="pt-BR"/>
        </w:rPr>
      </w:pPr>
      <w:r w:rsidRPr="00B62781">
        <w:rPr>
          <w:rFonts w:cstheme="minorHAnsi"/>
          <w:noProof/>
        </w:rPr>
        <w:drawing>
          <wp:anchor distT="0" distB="0" distL="114300" distR="114300" simplePos="0" relativeHeight="251681792" behindDoc="1" locked="0" layoutInCell="1" allowOverlap="1" wp14:anchorId="762C3DDC" wp14:editId="5E15598F">
            <wp:simplePos x="0" y="0"/>
            <wp:positionH relativeFrom="page">
              <wp:posOffset>3267075</wp:posOffset>
            </wp:positionH>
            <wp:positionV relativeFrom="paragraph">
              <wp:posOffset>15875</wp:posOffset>
            </wp:positionV>
            <wp:extent cx="3971925" cy="2134870"/>
            <wp:effectExtent l="0" t="0" r="9525" b="0"/>
            <wp:wrapTight wrapText="bothSides">
              <wp:wrapPolygon edited="0">
                <wp:start x="0" y="0"/>
                <wp:lineTo x="0" y="21394"/>
                <wp:lineTo x="21548" y="21394"/>
                <wp:lineTo x="21548" y="0"/>
                <wp:lineTo x="0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13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738153" w14:textId="43BF6407" w:rsidR="001D4983" w:rsidRPr="00137E80" w:rsidRDefault="001D4983" w:rsidP="00420051">
      <w:pPr>
        <w:spacing w:after="0" w:line="240" w:lineRule="auto"/>
        <w:rPr>
          <w:rFonts w:eastAsiaTheme="minorEastAsia" w:cstheme="minorHAnsi"/>
          <w:bCs/>
        </w:rPr>
      </w:pPr>
      <w:r w:rsidRPr="00137E80">
        <w:rPr>
          <w:rFonts w:eastAsiaTheme="minorEastAsia" w:cstheme="minorHAnsi"/>
          <w:bCs/>
        </w:rPr>
        <w:t>17:00 – plecare spre Bucuresti</w:t>
      </w:r>
    </w:p>
    <w:p w14:paraId="61EB7C29" w14:textId="5A11D9E0" w:rsidR="00B7169A" w:rsidRDefault="001D4983" w:rsidP="00420051">
      <w:pPr>
        <w:spacing w:after="0" w:line="240" w:lineRule="auto"/>
        <w:rPr>
          <w:rFonts w:eastAsiaTheme="minorEastAsia" w:cstheme="minorHAnsi"/>
          <w:bCs/>
        </w:rPr>
      </w:pPr>
      <w:r w:rsidRPr="00137E80">
        <w:rPr>
          <w:rFonts w:eastAsiaTheme="minorEastAsia" w:cstheme="minorHAnsi"/>
          <w:bCs/>
        </w:rPr>
        <w:t xml:space="preserve">19:30-20:00 – sosire in Bucuresti, in functie de conditiile </w:t>
      </w:r>
      <w:r w:rsidR="00420051">
        <w:rPr>
          <w:rFonts w:eastAsiaTheme="minorEastAsia" w:cstheme="minorHAnsi"/>
          <w:bCs/>
        </w:rPr>
        <w:t>de trafic</w:t>
      </w:r>
    </w:p>
    <w:p w14:paraId="513FC243" w14:textId="2BE72922" w:rsidR="008376A7" w:rsidRPr="00137E80" w:rsidRDefault="008376A7" w:rsidP="00420051">
      <w:pPr>
        <w:spacing w:after="0" w:line="240" w:lineRule="auto"/>
        <w:rPr>
          <w:rStyle w:val="NoSpacingChar"/>
          <w:rFonts w:cstheme="minorHAnsi"/>
          <w:bCs/>
        </w:rPr>
      </w:pPr>
    </w:p>
    <w:sectPr w:rsidR="008376A7" w:rsidRPr="00137E80" w:rsidSect="00B416C8">
      <w:headerReference w:type="default" r:id="rId16"/>
      <w:footerReference w:type="default" r:id="rId17"/>
      <w:pgSz w:w="12240" w:h="15840"/>
      <w:pgMar w:top="1440" w:right="720" w:bottom="144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01FDE" w14:textId="77777777" w:rsidR="006B169C" w:rsidRDefault="006B169C" w:rsidP="00064395">
      <w:pPr>
        <w:spacing w:after="0" w:line="240" w:lineRule="auto"/>
      </w:pPr>
      <w:r>
        <w:rPr>
          <w:lang w:val="ro"/>
        </w:rPr>
        <w:separator/>
      </w:r>
    </w:p>
  </w:endnote>
  <w:endnote w:type="continuationSeparator" w:id="0">
    <w:p w14:paraId="225601F4" w14:textId="77777777" w:rsidR="006B169C" w:rsidRDefault="006B169C" w:rsidP="00064395">
      <w:pPr>
        <w:spacing w:after="0" w:line="240" w:lineRule="auto"/>
      </w:pPr>
      <w:r>
        <w:rPr>
          <w:lang w:val="r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0C3D9" w14:textId="04F5F9F9" w:rsidR="00064395" w:rsidRDefault="00064395">
    <w:pPr>
      <w:pStyle w:val="Footer"/>
    </w:pPr>
    <w:r>
      <w:rPr>
        <w:noProof/>
        <w:lang w:val="en-GB" w:eastAsia="en-GB"/>
      </w:rPr>
      <w:drawing>
        <wp:inline distT="0" distB="0" distL="0" distR="0" wp14:anchorId="6A7D9055" wp14:editId="6E170AD5">
          <wp:extent cx="5731510" cy="564118"/>
          <wp:effectExtent l="0" t="0" r="2540" b="7620"/>
          <wp:docPr id="120612860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641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41B10" w14:textId="77777777" w:rsidR="006B169C" w:rsidRDefault="006B169C" w:rsidP="00064395">
      <w:pPr>
        <w:spacing w:after="0" w:line="240" w:lineRule="auto"/>
      </w:pPr>
      <w:r>
        <w:rPr>
          <w:lang w:val="ro"/>
        </w:rPr>
        <w:separator/>
      </w:r>
    </w:p>
  </w:footnote>
  <w:footnote w:type="continuationSeparator" w:id="0">
    <w:p w14:paraId="20C2A288" w14:textId="77777777" w:rsidR="006B169C" w:rsidRDefault="006B169C" w:rsidP="00064395">
      <w:pPr>
        <w:spacing w:after="0" w:line="240" w:lineRule="auto"/>
      </w:pPr>
      <w:r>
        <w:rPr>
          <w:lang w:val="ro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0B453" w14:textId="6B836620" w:rsidR="00064395" w:rsidRDefault="00064395">
    <w:pPr>
      <w:pStyle w:val="Header"/>
    </w:pPr>
    <w:r>
      <w:rPr>
        <w:noProof/>
        <w:lang w:val="en-GB" w:eastAsia="en-GB"/>
      </w:rPr>
      <w:drawing>
        <wp:inline distT="0" distB="0" distL="0" distR="0" wp14:anchorId="0A0E7990" wp14:editId="685A4EFE">
          <wp:extent cx="2266950" cy="469503"/>
          <wp:effectExtent l="0" t="0" r="0" b="6985"/>
          <wp:docPr id="37657539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500" cy="4735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5EEA"/>
    <w:multiLevelType w:val="hybridMultilevel"/>
    <w:tmpl w:val="FB6E4C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A33AEE"/>
    <w:multiLevelType w:val="hybridMultilevel"/>
    <w:tmpl w:val="F78EA7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E6563"/>
    <w:multiLevelType w:val="hybridMultilevel"/>
    <w:tmpl w:val="AF5850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1216DEA"/>
    <w:multiLevelType w:val="hybridMultilevel"/>
    <w:tmpl w:val="9B941B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192A70"/>
    <w:multiLevelType w:val="hybridMultilevel"/>
    <w:tmpl w:val="81B68A80"/>
    <w:lvl w:ilvl="0" w:tplc="F93E75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6A1BC8"/>
    <w:multiLevelType w:val="hybridMultilevel"/>
    <w:tmpl w:val="E95644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25076464">
    <w:abstractNumId w:val="5"/>
  </w:num>
  <w:num w:numId="2" w16cid:durableId="332807450">
    <w:abstractNumId w:val="2"/>
  </w:num>
  <w:num w:numId="3" w16cid:durableId="157426368">
    <w:abstractNumId w:val="3"/>
  </w:num>
  <w:num w:numId="4" w16cid:durableId="1879734886">
    <w:abstractNumId w:val="1"/>
  </w:num>
  <w:num w:numId="5" w16cid:durableId="1010647350">
    <w:abstractNumId w:val="0"/>
  </w:num>
  <w:num w:numId="6" w16cid:durableId="5263081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BCD"/>
    <w:rsid w:val="000008CE"/>
    <w:rsid w:val="000266B8"/>
    <w:rsid w:val="00030060"/>
    <w:rsid w:val="00040C48"/>
    <w:rsid w:val="00044C0F"/>
    <w:rsid w:val="000475D9"/>
    <w:rsid w:val="00053578"/>
    <w:rsid w:val="000545DA"/>
    <w:rsid w:val="00054C1C"/>
    <w:rsid w:val="00055580"/>
    <w:rsid w:val="00060E5E"/>
    <w:rsid w:val="00062E0F"/>
    <w:rsid w:val="00064395"/>
    <w:rsid w:val="0006517E"/>
    <w:rsid w:val="00067B5E"/>
    <w:rsid w:val="0007054C"/>
    <w:rsid w:val="00070BA3"/>
    <w:rsid w:val="00070F97"/>
    <w:rsid w:val="00074BCD"/>
    <w:rsid w:val="0007611E"/>
    <w:rsid w:val="00077893"/>
    <w:rsid w:val="00081A06"/>
    <w:rsid w:val="00082FDE"/>
    <w:rsid w:val="00087714"/>
    <w:rsid w:val="00091256"/>
    <w:rsid w:val="00094E4A"/>
    <w:rsid w:val="000A30B2"/>
    <w:rsid w:val="000A6D95"/>
    <w:rsid w:val="000B24E5"/>
    <w:rsid w:val="000B266C"/>
    <w:rsid w:val="000B7022"/>
    <w:rsid w:val="000C13B6"/>
    <w:rsid w:val="000C3171"/>
    <w:rsid w:val="000C3ACD"/>
    <w:rsid w:val="000E43FC"/>
    <w:rsid w:val="000E4CAA"/>
    <w:rsid w:val="000F0800"/>
    <w:rsid w:val="000F591E"/>
    <w:rsid w:val="000F7697"/>
    <w:rsid w:val="001009AD"/>
    <w:rsid w:val="00101830"/>
    <w:rsid w:val="001020F0"/>
    <w:rsid w:val="001147A6"/>
    <w:rsid w:val="00114B2D"/>
    <w:rsid w:val="00117A08"/>
    <w:rsid w:val="001248C4"/>
    <w:rsid w:val="001332FD"/>
    <w:rsid w:val="00134AD0"/>
    <w:rsid w:val="00134C46"/>
    <w:rsid w:val="00137E80"/>
    <w:rsid w:val="0014214B"/>
    <w:rsid w:val="00143B89"/>
    <w:rsid w:val="00154C42"/>
    <w:rsid w:val="00163C20"/>
    <w:rsid w:val="00164041"/>
    <w:rsid w:val="001677D8"/>
    <w:rsid w:val="00175701"/>
    <w:rsid w:val="00175B01"/>
    <w:rsid w:val="001800A0"/>
    <w:rsid w:val="00181250"/>
    <w:rsid w:val="00184945"/>
    <w:rsid w:val="0018581E"/>
    <w:rsid w:val="0018739B"/>
    <w:rsid w:val="001875F8"/>
    <w:rsid w:val="00187FFC"/>
    <w:rsid w:val="001A1C85"/>
    <w:rsid w:val="001A32D2"/>
    <w:rsid w:val="001C4CD9"/>
    <w:rsid w:val="001C620E"/>
    <w:rsid w:val="001D3DB4"/>
    <w:rsid w:val="001D4983"/>
    <w:rsid w:val="001F57D5"/>
    <w:rsid w:val="001F59BE"/>
    <w:rsid w:val="0020355D"/>
    <w:rsid w:val="0020534A"/>
    <w:rsid w:val="002116FC"/>
    <w:rsid w:val="00212F38"/>
    <w:rsid w:val="002158BF"/>
    <w:rsid w:val="00215C54"/>
    <w:rsid w:val="002342F5"/>
    <w:rsid w:val="00235CF1"/>
    <w:rsid w:val="00242D58"/>
    <w:rsid w:val="00245217"/>
    <w:rsid w:val="00245E02"/>
    <w:rsid w:val="00265E8E"/>
    <w:rsid w:val="00276676"/>
    <w:rsid w:val="00277544"/>
    <w:rsid w:val="00295085"/>
    <w:rsid w:val="00295BED"/>
    <w:rsid w:val="002A6AA6"/>
    <w:rsid w:val="002B03C9"/>
    <w:rsid w:val="002B46CE"/>
    <w:rsid w:val="002B65F4"/>
    <w:rsid w:val="002C17F2"/>
    <w:rsid w:val="002C2150"/>
    <w:rsid w:val="002D1517"/>
    <w:rsid w:val="002E7484"/>
    <w:rsid w:val="002F0D4A"/>
    <w:rsid w:val="00300CA7"/>
    <w:rsid w:val="00307069"/>
    <w:rsid w:val="00314FAB"/>
    <w:rsid w:val="003207B9"/>
    <w:rsid w:val="003321CB"/>
    <w:rsid w:val="00332DB8"/>
    <w:rsid w:val="00333C25"/>
    <w:rsid w:val="00333DA8"/>
    <w:rsid w:val="00336BFA"/>
    <w:rsid w:val="003421CD"/>
    <w:rsid w:val="00342617"/>
    <w:rsid w:val="0034550C"/>
    <w:rsid w:val="00352DAC"/>
    <w:rsid w:val="00363204"/>
    <w:rsid w:val="00364482"/>
    <w:rsid w:val="0036752F"/>
    <w:rsid w:val="003675A1"/>
    <w:rsid w:val="00376093"/>
    <w:rsid w:val="00381A11"/>
    <w:rsid w:val="0038254C"/>
    <w:rsid w:val="00383C11"/>
    <w:rsid w:val="0039442C"/>
    <w:rsid w:val="003A34D7"/>
    <w:rsid w:val="003C6780"/>
    <w:rsid w:val="003D170F"/>
    <w:rsid w:val="003D33EF"/>
    <w:rsid w:val="003D50E4"/>
    <w:rsid w:val="003D5227"/>
    <w:rsid w:val="003D69FC"/>
    <w:rsid w:val="003E3FDE"/>
    <w:rsid w:val="00420051"/>
    <w:rsid w:val="00423D81"/>
    <w:rsid w:val="00424A46"/>
    <w:rsid w:val="00424BA9"/>
    <w:rsid w:val="004264C4"/>
    <w:rsid w:val="004302C1"/>
    <w:rsid w:val="0043094C"/>
    <w:rsid w:val="0043710C"/>
    <w:rsid w:val="004434DD"/>
    <w:rsid w:val="00443DDF"/>
    <w:rsid w:val="0044406A"/>
    <w:rsid w:val="00444FC8"/>
    <w:rsid w:val="004460DE"/>
    <w:rsid w:val="00452C0D"/>
    <w:rsid w:val="00460A0E"/>
    <w:rsid w:val="00472581"/>
    <w:rsid w:val="0047572A"/>
    <w:rsid w:val="004804CC"/>
    <w:rsid w:val="00480B50"/>
    <w:rsid w:val="00484AFD"/>
    <w:rsid w:val="004871B7"/>
    <w:rsid w:val="00497A94"/>
    <w:rsid w:val="004A21B5"/>
    <w:rsid w:val="004A54BE"/>
    <w:rsid w:val="004A7A63"/>
    <w:rsid w:val="004B0DBF"/>
    <w:rsid w:val="004B3C9A"/>
    <w:rsid w:val="004B4D5A"/>
    <w:rsid w:val="004C6387"/>
    <w:rsid w:val="004F2AAB"/>
    <w:rsid w:val="004F2E3F"/>
    <w:rsid w:val="004F726B"/>
    <w:rsid w:val="00500375"/>
    <w:rsid w:val="00522915"/>
    <w:rsid w:val="00523893"/>
    <w:rsid w:val="00526579"/>
    <w:rsid w:val="0053198F"/>
    <w:rsid w:val="00536750"/>
    <w:rsid w:val="005374D0"/>
    <w:rsid w:val="005408D0"/>
    <w:rsid w:val="005444AA"/>
    <w:rsid w:val="005471D4"/>
    <w:rsid w:val="00565DD9"/>
    <w:rsid w:val="00565EC9"/>
    <w:rsid w:val="00566C85"/>
    <w:rsid w:val="00572D89"/>
    <w:rsid w:val="00572F73"/>
    <w:rsid w:val="00577171"/>
    <w:rsid w:val="00590474"/>
    <w:rsid w:val="005906A4"/>
    <w:rsid w:val="005917A9"/>
    <w:rsid w:val="00591ADA"/>
    <w:rsid w:val="00591D5E"/>
    <w:rsid w:val="0059777E"/>
    <w:rsid w:val="005A112F"/>
    <w:rsid w:val="005A6A63"/>
    <w:rsid w:val="005B08AE"/>
    <w:rsid w:val="005B4795"/>
    <w:rsid w:val="005C1530"/>
    <w:rsid w:val="005D14F2"/>
    <w:rsid w:val="005D21DC"/>
    <w:rsid w:val="005D2EE0"/>
    <w:rsid w:val="005D4299"/>
    <w:rsid w:val="005D5BE5"/>
    <w:rsid w:val="005D5C4E"/>
    <w:rsid w:val="005E2802"/>
    <w:rsid w:val="005E380E"/>
    <w:rsid w:val="005E69D8"/>
    <w:rsid w:val="005E7E3F"/>
    <w:rsid w:val="005E7FC5"/>
    <w:rsid w:val="005F311A"/>
    <w:rsid w:val="005F378D"/>
    <w:rsid w:val="00603FE8"/>
    <w:rsid w:val="00605B90"/>
    <w:rsid w:val="00611262"/>
    <w:rsid w:val="006126D3"/>
    <w:rsid w:val="00614BF2"/>
    <w:rsid w:val="00615C25"/>
    <w:rsid w:val="006173AC"/>
    <w:rsid w:val="00623714"/>
    <w:rsid w:val="006259B6"/>
    <w:rsid w:val="00631227"/>
    <w:rsid w:val="00632BA9"/>
    <w:rsid w:val="0063791B"/>
    <w:rsid w:val="0064103B"/>
    <w:rsid w:val="00644C7F"/>
    <w:rsid w:val="006466D0"/>
    <w:rsid w:val="00646FDE"/>
    <w:rsid w:val="00652A1D"/>
    <w:rsid w:val="00652B7F"/>
    <w:rsid w:val="006544BA"/>
    <w:rsid w:val="0066542A"/>
    <w:rsid w:val="00677DB1"/>
    <w:rsid w:val="006812A0"/>
    <w:rsid w:val="00685D01"/>
    <w:rsid w:val="006871B5"/>
    <w:rsid w:val="0068739B"/>
    <w:rsid w:val="006952C9"/>
    <w:rsid w:val="006967B2"/>
    <w:rsid w:val="006A1B71"/>
    <w:rsid w:val="006A423F"/>
    <w:rsid w:val="006A4567"/>
    <w:rsid w:val="006A65A7"/>
    <w:rsid w:val="006B169C"/>
    <w:rsid w:val="006B5E7E"/>
    <w:rsid w:val="006C1C79"/>
    <w:rsid w:val="006C5677"/>
    <w:rsid w:val="006C7626"/>
    <w:rsid w:val="006D12C3"/>
    <w:rsid w:val="006E110D"/>
    <w:rsid w:val="006E3531"/>
    <w:rsid w:val="006E3582"/>
    <w:rsid w:val="006E4F86"/>
    <w:rsid w:val="006E712B"/>
    <w:rsid w:val="006F0467"/>
    <w:rsid w:val="006F453B"/>
    <w:rsid w:val="00705722"/>
    <w:rsid w:val="00706CB4"/>
    <w:rsid w:val="00707446"/>
    <w:rsid w:val="007106E8"/>
    <w:rsid w:val="00712772"/>
    <w:rsid w:val="00712BEB"/>
    <w:rsid w:val="007203BB"/>
    <w:rsid w:val="00720829"/>
    <w:rsid w:val="007212C7"/>
    <w:rsid w:val="00721751"/>
    <w:rsid w:val="007218FC"/>
    <w:rsid w:val="007339BD"/>
    <w:rsid w:val="0073707A"/>
    <w:rsid w:val="007373BC"/>
    <w:rsid w:val="00737586"/>
    <w:rsid w:val="00750F9A"/>
    <w:rsid w:val="00753849"/>
    <w:rsid w:val="007602C7"/>
    <w:rsid w:val="0077049F"/>
    <w:rsid w:val="0077268F"/>
    <w:rsid w:val="00775940"/>
    <w:rsid w:val="00780B66"/>
    <w:rsid w:val="00782A85"/>
    <w:rsid w:val="00786CED"/>
    <w:rsid w:val="0079112F"/>
    <w:rsid w:val="007A0059"/>
    <w:rsid w:val="007A5B4E"/>
    <w:rsid w:val="007B4640"/>
    <w:rsid w:val="007C2915"/>
    <w:rsid w:val="007C3092"/>
    <w:rsid w:val="007C54CE"/>
    <w:rsid w:val="007C6AE5"/>
    <w:rsid w:val="007D4158"/>
    <w:rsid w:val="007D52A7"/>
    <w:rsid w:val="007E27A0"/>
    <w:rsid w:val="007E58ED"/>
    <w:rsid w:val="007E7449"/>
    <w:rsid w:val="007E7B97"/>
    <w:rsid w:val="007F072A"/>
    <w:rsid w:val="00800338"/>
    <w:rsid w:val="00800BCB"/>
    <w:rsid w:val="00801194"/>
    <w:rsid w:val="00802603"/>
    <w:rsid w:val="008034AD"/>
    <w:rsid w:val="008210D6"/>
    <w:rsid w:val="008376A7"/>
    <w:rsid w:val="00845923"/>
    <w:rsid w:val="00850FE9"/>
    <w:rsid w:val="00853BE2"/>
    <w:rsid w:val="00862599"/>
    <w:rsid w:val="008675A6"/>
    <w:rsid w:val="008716BE"/>
    <w:rsid w:val="0088038A"/>
    <w:rsid w:val="00881E6D"/>
    <w:rsid w:val="0089758A"/>
    <w:rsid w:val="00897863"/>
    <w:rsid w:val="008A5A82"/>
    <w:rsid w:val="008A68F6"/>
    <w:rsid w:val="008B60C5"/>
    <w:rsid w:val="008B6BD8"/>
    <w:rsid w:val="008C44F6"/>
    <w:rsid w:val="008C53A6"/>
    <w:rsid w:val="008D372B"/>
    <w:rsid w:val="008D728B"/>
    <w:rsid w:val="008D7A9C"/>
    <w:rsid w:val="008E002E"/>
    <w:rsid w:val="008E3C2C"/>
    <w:rsid w:val="008F7544"/>
    <w:rsid w:val="008F7FD0"/>
    <w:rsid w:val="00901019"/>
    <w:rsid w:val="009020D0"/>
    <w:rsid w:val="00903014"/>
    <w:rsid w:val="009032A5"/>
    <w:rsid w:val="00904D52"/>
    <w:rsid w:val="0090670B"/>
    <w:rsid w:val="0091036E"/>
    <w:rsid w:val="00910805"/>
    <w:rsid w:val="00924DE5"/>
    <w:rsid w:val="00925388"/>
    <w:rsid w:val="009305D7"/>
    <w:rsid w:val="009356A7"/>
    <w:rsid w:val="0094284C"/>
    <w:rsid w:val="00942A81"/>
    <w:rsid w:val="009523AF"/>
    <w:rsid w:val="00956BAC"/>
    <w:rsid w:val="009609C5"/>
    <w:rsid w:val="00960A90"/>
    <w:rsid w:val="009647D2"/>
    <w:rsid w:val="00971B18"/>
    <w:rsid w:val="00974C0F"/>
    <w:rsid w:val="00991451"/>
    <w:rsid w:val="0099787F"/>
    <w:rsid w:val="009A183A"/>
    <w:rsid w:val="009A412A"/>
    <w:rsid w:val="009A7786"/>
    <w:rsid w:val="009B0EFB"/>
    <w:rsid w:val="009B2CA6"/>
    <w:rsid w:val="009B42B9"/>
    <w:rsid w:val="009B7334"/>
    <w:rsid w:val="009B7B82"/>
    <w:rsid w:val="009C25EE"/>
    <w:rsid w:val="009C3271"/>
    <w:rsid w:val="009D03ED"/>
    <w:rsid w:val="009D1535"/>
    <w:rsid w:val="009D317B"/>
    <w:rsid w:val="009D754F"/>
    <w:rsid w:val="009E2617"/>
    <w:rsid w:val="009E5204"/>
    <w:rsid w:val="009E730E"/>
    <w:rsid w:val="009F1C2A"/>
    <w:rsid w:val="009F4E8A"/>
    <w:rsid w:val="009F5948"/>
    <w:rsid w:val="00A00CB5"/>
    <w:rsid w:val="00A0171C"/>
    <w:rsid w:val="00A05179"/>
    <w:rsid w:val="00A15E2C"/>
    <w:rsid w:val="00A178F2"/>
    <w:rsid w:val="00A20105"/>
    <w:rsid w:val="00A22C7E"/>
    <w:rsid w:val="00A23908"/>
    <w:rsid w:val="00A308AD"/>
    <w:rsid w:val="00A30957"/>
    <w:rsid w:val="00A4238F"/>
    <w:rsid w:val="00A464B4"/>
    <w:rsid w:val="00A52406"/>
    <w:rsid w:val="00A5563A"/>
    <w:rsid w:val="00A70CFF"/>
    <w:rsid w:val="00A71AC3"/>
    <w:rsid w:val="00A71F5D"/>
    <w:rsid w:val="00A71FF4"/>
    <w:rsid w:val="00A80D6F"/>
    <w:rsid w:val="00A9468B"/>
    <w:rsid w:val="00AA3C7F"/>
    <w:rsid w:val="00AB00A9"/>
    <w:rsid w:val="00AC4614"/>
    <w:rsid w:val="00AD0C4B"/>
    <w:rsid w:val="00AD34C2"/>
    <w:rsid w:val="00AE04A1"/>
    <w:rsid w:val="00AE69E7"/>
    <w:rsid w:val="00AF0F7D"/>
    <w:rsid w:val="00AF297B"/>
    <w:rsid w:val="00AF3FA1"/>
    <w:rsid w:val="00AF585A"/>
    <w:rsid w:val="00AF7046"/>
    <w:rsid w:val="00B06D06"/>
    <w:rsid w:val="00B223A2"/>
    <w:rsid w:val="00B35BC7"/>
    <w:rsid w:val="00B37EE5"/>
    <w:rsid w:val="00B416C8"/>
    <w:rsid w:val="00B546ED"/>
    <w:rsid w:val="00B66DE3"/>
    <w:rsid w:val="00B67107"/>
    <w:rsid w:val="00B7157F"/>
    <w:rsid w:val="00B7169A"/>
    <w:rsid w:val="00B77363"/>
    <w:rsid w:val="00B91FD8"/>
    <w:rsid w:val="00B93C9D"/>
    <w:rsid w:val="00B9434B"/>
    <w:rsid w:val="00B946A9"/>
    <w:rsid w:val="00B94EE5"/>
    <w:rsid w:val="00B979E1"/>
    <w:rsid w:val="00BA2312"/>
    <w:rsid w:val="00BA584A"/>
    <w:rsid w:val="00BA5CB5"/>
    <w:rsid w:val="00BA605F"/>
    <w:rsid w:val="00BA682F"/>
    <w:rsid w:val="00BB2DF9"/>
    <w:rsid w:val="00BB35C3"/>
    <w:rsid w:val="00BC3F8A"/>
    <w:rsid w:val="00BC7320"/>
    <w:rsid w:val="00BE0A95"/>
    <w:rsid w:val="00BE14EA"/>
    <w:rsid w:val="00BE1645"/>
    <w:rsid w:val="00BE4957"/>
    <w:rsid w:val="00BE6CA3"/>
    <w:rsid w:val="00BF04F6"/>
    <w:rsid w:val="00BF4335"/>
    <w:rsid w:val="00BF6B53"/>
    <w:rsid w:val="00C16702"/>
    <w:rsid w:val="00C21346"/>
    <w:rsid w:val="00C26762"/>
    <w:rsid w:val="00C35BD5"/>
    <w:rsid w:val="00C37A51"/>
    <w:rsid w:val="00C40F5B"/>
    <w:rsid w:val="00C42AFA"/>
    <w:rsid w:val="00C44D44"/>
    <w:rsid w:val="00C52719"/>
    <w:rsid w:val="00C52836"/>
    <w:rsid w:val="00C52E5B"/>
    <w:rsid w:val="00C546E3"/>
    <w:rsid w:val="00C54D8C"/>
    <w:rsid w:val="00C60574"/>
    <w:rsid w:val="00C62801"/>
    <w:rsid w:val="00C66DCB"/>
    <w:rsid w:val="00C72B11"/>
    <w:rsid w:val="00C72EF0"/>
    <w:rsid w:val="00C7305F"/>
    <w:rsid w:val="00C8223B"/>
    <w:rsid w:val="00C82284"/>
    <w:rsid w:val="00C8419B"/>
    <w:rsid w:val="00C865EF"/>
    <w:rsid w:val="00C8667E"/>
    <w:rsid w:val="00C8685B"/>
    <w:rsid w:val="00C91F53"/>
    <w:rsid w:val="00CA07D4"/>
    <w:rsid w:val="00CA2743"/>
    <w:rsid w:val="00CA6744"/>
    <w:rsid w:val="00CB0457"/>
    <w:rsid w:val="00CB222A"/>
    <w:rsid w:val="00CC16D3"/>
    <w:rsid w:val="00CC23B3"/>
    <w:rsid w:val="00CC2AA5"/>
    <w:rsid w:val="00CC4D77"/>
    <w:rsid w:val="00CC6D06"/>
    <w:rsid w:val="00CC71C4"/>
    <w:rsid w:val="00CD43D9"/>
    <w:rsid w:val="00CE6C5C"/>
    <w:rsid w:val="00CF0022"/>
    <w:rsid w:val="00CF125D"/>
    <w:rsid w:val="00CF1B0D"/>
    <w:rsid w:val="00CF3FD6"/>
    <w:rsid w:val="00CF6FB7"/>
    <w:rsid w:val="00D015EB"/>
    <w:rsid w:val="00D11662"/>
    <w:rsid w:val="00D12189"/>
    <w:rsid w:val="00D1723C"/>
    <w:rsid w:val="00D21B1C"/>
    <w:rsid w:val="00D22952"/>
    <w:rsid w:val="00D22A1E"/>
    <w:rsid w:val="00D35616"/>
    <w:rsid w:val="00D35619"/>
    <w:rsid w:val="00D3681A"/>
    <w:rsid w:val="00D37D09"/>
    <w:rsid w:val="00D41B08"/>
    <w:rsid w:val="00D544C0"/>
    <w:rsid w:val="00D550A6"/>
    <w:rsid w:val="00D5642E"/>
    <w:rsid w:val="00D56BE0"/>
    <w:rsid w:val="00D56FF7"/>
    <w:rsid w:val="00D61BA7"/>
    <w:rsid w:val="00D64D87"/>
    <w:rsid w:val="00D71CBC"/>
    <w:rsid w:val="00D76793"/>
    <w:rsid w:val="00D911AD"/>
    <w:rsid w:val="00D9279C"/>
    <w:rsid w:val="00DA36AA"/>
    <w:rsid w:val="00DA4F6A"/>
    <w:rsid w:val="00DA5608"/>
    <w:rsid w:val="00DB5FC0"/>
    <w:rsid w:val="00DD0196"/>
    <w:rsid w:val="00DE6EA0"/>
    <w:rsid w:val="00DF5BD9"/>
    <w:rsid w:val="00E00070"/>
    <w:rsid w:val="00E0194E"/>
    <w:rsid w:val="00E03A67"/>
    <w:rsid w:val="00E048C6"/>
    <w:rsid w:val="00E06B7E"/>
    <w:rsid w:val="00E21D1B"/>
    <w:rsid w:val="00E247CC"/>
    <w:rsid w:val="00E27636"/>
    <w:rsid w:val="00E31A18"/>
    <w:rsid w:val="00E34489"/>
    <w:rsid w:val="00E3627B"/>
    <w:rsid w:val="00E50766"/>
    <w:rsid w:val="00E51D1D"/>
    <w:rsid w:val="00E53377"/>
    <w:rsid w:val="00E5705F"/>
    <w:rsid w:val="00E663B2"/>
    <w:rsid w:val="00E67865"/>
    <w:rsid w:val="00E73594"/>
    <w:rsid w:val="00E75673"/>
    <w:rsid w:val="00E80C35"/>
    <w:rsid w:val="00E929C0"/>
    <w:rsid w:val="00E9791C"/>
    <w:rsid w:val="00EA052B"/>
    <w:rsid w:val="00EB032B"/>
    <w:rsid w:val="00EC3327"/>
    <w:rsid w:val="00EC37A4"/>
    <w:rsid w:val="00EC3A15"/>
    <w:rsid w:val="00EC7AFA"/>
    <w:rsid w:val="00ED0890"/>
    <w:rsid w:val="00ED7565"/>
    <w:rsid w:val="00EF044E"/>
    <w:rsid w:val="00EF5C1C"/>
    <w:rsid w:val="00F007EF"/>
    <w:rsid w:val="00F138B1"/>
    <w:rsid w:val="00F13A90"/>
    <w:rsid w:val="00F14DD9"/>
    <w:rsid w:val="00F15FB5"/>
    <w:rsid w:val="00F21F4B"/>
    <w:rsid w:val="00F32306"/>
    <w:rsid w:val="00F36E59"/>
    <w:rsid w:val="00F4417A"/>
    <w:rsid w:val="00F5285E"/>
    <w:rsid w:val="00F61703"/>
    <w:rsid w:val="00F638FD"/>
    <w:rsid w:val="00F6638A"/>
    <w:rsid w:val="00F7049B"/>
    <w:rsid w:val="00F73042"/>
    <w:rsid w:val="00F733D7"/>
    <w:rsid w:val="00F774A2"/>
    <w:rsid w:val="00F92BC0"/>
    <w:rsid w:val="00F94F54"/>
    <w:rsid w:val="00F9621B"/>
    <w:rsid w:val="00FA5417"/>
    <w:rsid w:val="00FA637F"/>
    <w:rsid w:val="00FB0E02"/>
    <w:rsid w:val="00FB595E"/>
    <w:rsid w:val="00FB7FC9"/>
    <w:rsid w:val="00FC059A"/>
    <w:rsid w:val="00FC2FBE"/>
    <w:rsid w:val="00FC460F"/>
    <w:rsid w:val="00FE4ADE"/>
    <w:rsid w:val="00FE61F3"/>
    <w:rsid w:val="00FE69A8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B18B3"/>
  <w15:docId w15:val="{FBD31261-2B3C-4736-A6A0-BEC00FFCA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74B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0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74B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3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BC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074BC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74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uitypography-root">
    <w:name w:val="muitypography-root"/>
    <w:basedOn w:val="DefaultParagraphFont"/>
    <w:rsid w:val="00074BCD"/>
  </w:style>
  <w:style w:type="paragraph" w:customStyle="1" w:styleId="muitypography-root1">
    <w:name w:val="muitypography-root1"/>
    <w:basedOn w:val="Normal"/>
    <w:rsid w:val="00074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uilistitem-root">
    <w:name w:val="muilistitem-root"/>
    <w:basedOn w:val="Normal"/>
    <w:rsid w:val="00074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20355D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1"/>
    <w:qFormat/>
    <w:rsid w:val="00A178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705F"/>
    <w:rPr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643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395"/>
  </w:style>
  <w:style w:type="paragraph" w:styleId="Footer">
    <w:name w:val="footer"/>
    <w:basedOn w:val="Normal"/>
    <w:link w:val="FooterChar"/>
    <w:uiPriority w:val="99"/>
    <w:unhideWhenUsed/>
    <w:rsid w:val="000643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395"/>
  </w:style>
  <w:style w:type="table" w:customStyle="1" w:styleId="GridTable4-Accent61">
    <w:name w:val="Grid Table 4 - Accent 61"/>
    <w:basedOn w:val="TableNormal"/>
    <w:uiPriority w:val="49"/>
    <w:rsid w:val="008D728B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nil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Strong">
    <w:name w:val="Strong"/>
    <w:basedOn w:val="DefaultParagraphFont"/>
    <w:uiPriority w:val="22"/>
    <w:qFormat/>
    <w:rsid w:val="00712772"/>
    <w:rPr>
      <w:b/>
      <w:bCs/>
    </w:rPr>
  </w:style>
  <w:style w:type="paragraph" w:styleId="NoSpacing">
    <w:name w:val="No Spacing"/>
    <w:link w:val="NoSpacingChar"/>
    <w:uiPriority w:val="1"/>
    <w:qFormat/>
    <w:rsid w:val="00712772"/>
    <w:pPr>
      <w:spacing w:after="0" w:line="240" w:lineRule="auto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9E2617"/>
    <w:rPr>
      <w:color w:val="808080"/>
    </w:rPr>
  </w:style>
  <w:style w:type="character" w:styleId="Emphasis">
    <w:name w:val="Emphasis"/>
    <w:basedOn w:val="DefaultParagraphFont"/>
    <w:uiPriority w:val="20"/>
    <w:qFormat/>
    <w:rsid w:val="009E261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E261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61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61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617"/>
    <w:rPr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9E2617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9E2617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E2617"/>
    <w:rPr>
      <w:color w:val="0000FF"/>
      <w:u w:val="single"/>
    </w:rPr>
  </w:style>
  <w:style w:type="paragraph" w:customStyle="1" w:styleId="clipint">
    <w:name w:val="clip_int"/>
    <w:basedOn w:val="Normal"/>
    <w:rsid w:val="006C5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ription">
    <w:name w:val="description"/>
    <w:basedOn w:val="Normal"/>
    <w:rsid w:val="005F3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02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oSpacingChar">
    <w:name w:val="No Spacing Char"/>
    <w:link w:val="NoSpacing"/>
    <w:uiPriority w:val="1"/>
    <w:locked/>
    <w:rsid w:val="008E002E"/>
    <w:rPr>
      <w:rFonts w:eastAsiaTheme="minorEastAsia"/>
    </w:rPr>
  </w:style>
  <w:style w:type="paragraph" w:customStyle="1" w:styleId="txt">
    <w:name w:val="txt"/>
    <w:basedOn w:val="Normal"/>
    <w:rsid w:val="008E0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a53cbfa6de">
    <w:name w:val="a53cbfa6de"/>
    <w:basedOn w:val="Normal"/>
    <w:rsid w:val="00A05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p-desc-review-highlight">
    <w:name w:val="hp-desc-review-highlight"/>
    <w:basedOn w:val="Normal"/>
    <w:rsid w:val="00A05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904D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904D52"/>
    <w:rPr>
      <w:rFonts w:ascii="Times New Roman" w:eastAsia="Times New Roman" w:hAnsi="Times New Roman" w:cs="Times New Roman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3A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D015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5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5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5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5EB"/>
    <w:rPr>
      <w:b/>
      <w:bCs/>
      <w:sz w:val="20"/>
      <w:szCs w:val="20"/>
    </w:rPr>
  </w:style>
  <w:style w:type="character" w:customStyle="1" w:styleId="hpaddresssubtitlejs-hpaddresssubtitlejqtooltip">
    <w:name w:val="hp_address_subtitle&#10;js-hp_address_subtitle&#10;jq_tooltip"/>
    <w:basedOn w:val="DefaultParagraphFont"/>
    <w:rsid w:val="003675A1"/>
  </w:style>
  <w:style w:type="character" w:customStyle="1" w:styleId="b70006e9dc">
    <w:name w:val="b70006e9dc"/>
    <w:basedOn w:val="DefaultParagraphFont"/>
    <w:rsid w:val="00184945"/>
  </w:style>
  <w:style w:type="paragraph" w:styleId="BalloonText">
    <w:name w:val="Balloon Text"/>
    <w:basedOn w:val="Normal"/>
    <w:link w:val="BalloonTextChar"/>
    <w:uiPriority w:val="99"/>
    <w:semiHidden/>
    <w:unhideWhenUsed/>
    <w:rsid w:val="00154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C42"/>
    <w:rPr>
      <w:rFonts w:ascii="Tahoma" w:hAnsi="Tahoma" w:cs="Tahoma"/>
      <w:sz w:val="16"/>
      <w:szCs w:val="16"/>
    </w:rPr>
  </w:style>
  <w:style w:type="paragraph" w:customStyle="1" w:styleId="pdq2pgselectionanchorcontainer">
    <w:name w:val="pdq2pg_selectionanchorcontainer"/>
    <w:basedOn w:val="Normal"/>
    <w:rsid w:val="00F32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7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0106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8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5825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1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76070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45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0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7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04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2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6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92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9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9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64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23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803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95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6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59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7753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2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215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3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76775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9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41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2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65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76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38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3612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1828">
              <w:marLeft w:val="-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3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83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04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1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94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3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34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8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023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615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88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00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491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1085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19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06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066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1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15420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1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6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9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2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10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2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46503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1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3711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9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41127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5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596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1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6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38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3408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9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97199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3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33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216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44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94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927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23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33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1317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0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17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557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7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99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6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13829">
          <w:marLeft w:val="-148"/>
          <w:marRight w:val="-1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0376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5046">
          <w:marLeft w:val="-148"/>
          <w:marRight w:val="-1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27678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9368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673793">
          <w:marLeft w:val="-148"/>
          <w:marRight w:val="-1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2069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161884">
          <w:marLeft w:val="-148"/>
          <w:marRight w:val="-1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45321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8834">
              <w:marLeft w:val="143"/>
              <w:marRight w:val="1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8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9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5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2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8856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8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84366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1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3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9741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0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4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93BBD-FED8-45A0-94ED-490041DBF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1041</TotalTime>
  <Pages>3</Pages>
  <Words>461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Cristina Penghis</cp:lastModifiedBy>
  <cp:revision>49</cp:revision>
  <cp:lastPrinted>2026-02-09T08:28:00Z</cp:lastPrinted>
  <dcterms:created xsi:type="dcterms:W3CDTF">2026-05-12T09:32:00Z</dcterms:created>
  <dcterms:modified xsi:type="dcterms:W3CDTF">2026-09-24T08:45:00Z</dcterms:modified>
</cp:coreProperties>
</file>