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55ADF" w14:textId="410CEA5F" w:rsidR="002116FC" w:rsidRPr="00137E80" w:rsidRDefault="002116FC" w:rsidP="00420051">
      <w:pPr>
        <w:shd w:val="clear" w:color="auto" w:fill="FFFFFF"/>
        <w:spacing w:after="0" w:line="240" w:lineRule="auto"/>
        <w:jc w:val="center"/>
        <w:outlineLvl w:val="0"/>
        <w:rPr>
          <w:rFonts w:cstheme="minorHAnsi"/>
          <w:bCs/>
          <w:color w:val="17365D" w:themeColor="text2" w:themeShade="BF"/>
          <w:lang w:val="pt-BR"/>
        </w:rPr>
      </w:pPr>
      <w:r w:rsidRPr="00137E80">
        <w:rPr>
          <w:rFonts w:cstheme="minorHAnsi"/>
          <w:b/>
          <w:color w:val="548DD4" w:themeColor="text2" w:themeTint="99"/>
          <w:sz w:val="24"/>
          <w:szCs w:val="24"/>
          <w:lang w:val="pt-BR"/>
        </w:rPr>
        <w:t xml:space="preserve">Excursie de o zi – </w:t>
      </w:r>
      <w:r w:rsidR="000C3171">
        <w:rPr>
          <w:rFonts w:cstheme="minorHAnsi"/>
          <w:b/>
          <w:color w:val="548DD4" w:themeColor="text2" w:themeTint="99"/>
          <w:sz w:val="24"/>
          <w:szCs w:val="24"/>
          <w:lang w:val="pt-BR"/>
        </w:rPr>
        <w:t>Drumetie la munte: Sinaia si Predeal</w:t>
      </w:r>
    </w:p>
    <w:p w14:paraId="34BACFCB" w14:textId="765EAB59" w:rsidR="0063791B" w:rsidRPr="000C3171" w:rsidRDefault="00420051" w:rsidP="00420051">
      <w:pPr>
        <w:shd w:val="clear" w:color="auto" w:fill="FFFFFF"/>
        <w:spacing w:after="0" w:line="240" w:lineRule="auto"/>
        <w:jc w:val="center"/>
        <w:outlineLvl w:val="0"/>
        <w:rPr>
          <w:rFonts w:cstheme="minorHAnsi"/>
          <w:bCs/>
          <w:lang w:val="pt-BR"/>
        </w:rPr>
      </w:pPr>
      <w:r>
        <w:rPr>
          <w:rFonts w:cstheme="minorHAnsi"/>
          <w:bCs/>
          <w:noProof/>
          <w:color w:val="17365D" w:themeColor="text2" w:themeShade="BF"/>
          <w:lang w:val="pt-BR"/>
        </w:rPr>
        <w:drawing>
          <wp:inline distT="0" distB="0" distL="0" distR="0" wp14:anchorId="28E07D2E" wp14:editId="6B5286F9">
            <wp:extent cx="4552950" cy="2875389"/>
            <wp:effectExtent l="0" t="0" r="0" b="1270"/>
            <wp:docPr id="171553118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31182" name="Picture 1715531182"/>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81199" cy="2893230"/>
                    </a:xfrm>
                    <a:prstGeom prst="rect">
                      <a:avLst/>
                    </a:prstGeom>
                  </pic:spPr>
                </pic:pic>
              </a:graphicData>
            </a:graphic>
          </wp:inline>
        </w:drawing>
      </w:r>
      <w:r w:rsidR="009647D2" w:rsidRPr="000C3171">
        <w:rPr>
          <w:rFonts w:cstheme="minorHAnsi"/>
          <w:bCs/>
          <w:color w:val="17365D" w:themeColor="text2" w:themeShade="BF"/>
          <w:lang w:val="pt-BR"/>
        </w:rPr>
        <w:br/>
      </w:r>
    </w:p>
    <w:tbl>
      <w:tblPr>
        <w:tblStyle w:val="GridTable4-Accent61"/>
        <w:tblW w:w="8504" w:type="dxa"/>
        <w:jc w:val="center"/>
        <w:tblInd w:w="0" w:type="dxa"/>
        <w:tblLook w:val="04A0" w:firstRow="1" w:lastRow="0" w:firstColumn="1" w:lastColumn="0" w:noHBand="0" w:noVBand="1"/>
      </w:tblPr>
      <w:tblGrid>
        <w:gridCol w:w="2882"/>
        <w:gridCol w:w="1980"/>
        <w:gridCol w:w="3642"/>
      </w:tblGrid>
      <w:tr w:rsidR="00A20105" w:rsidRPr="00137E80" w14:paraId="738A3466" w14:textId="77777777" w:rsidTr="00590474">
        <w:trPr>
          <w:cnfStyle w:val="100000000000" w:firstRow="1" w:lastRow="0" w:firstColumn="0" w:lastColumn="0" w:oddVBand="0" w:evenVBand="0" w:oddHBand="0" w:evenHBand="0" w:firstRowFirstColumn="0" w:firstRowLastColumn="0" w:lastRowFirstColumn="0" w:lastRowLastColumn="0"/>
          <w:trHeight w:val="314"/>
          <w:jc w:val="center"/>
        </w:trPr>
        <w:tc>
          <w:tcPr>
            <w:cnfStyle w:val="001000000000" w:firstRow="0" w:lastRow="0" w:firstColumn="1" w:lastColumn="0" w:oddVBand="0" w:evenVBand="0" w:oddHBand="0" w:evenHBand="0" w:firstRowFirstColumn="0" w:firstRowLastColumn="0" w:lastRowFirstColumn="0" w:lastRowLastColumn="0"/>
            <w:tcW w:w="2882" w:type="dxa"/>
            <w:vAlign w:val="center"/>
            <w:hideMark/>
          </w:tcPr>
          <w:p w14:paraId="1D36AB29" w14:textId="564DE8D0" w:rsidR="00A20105" w:rsidRPr="00137E80" w:rsidRDefault="00B979E1" w:rsidP="00420051">
            <w:pPr>
              <w:tabs>
                <w:tab w:val="left" w:pos="1260"/>
              </w:tabs>
              <w:jc w:val="center"/>
              <w:rPr>
                <w:rFonts w:cstheme="minorHAnsi"/>
                <w:b w:val="0"/>
              </w:rPr>
            </w:pPr>
            <w:r w:rsidRPr="00137E80">
              <w:rPr>
                <w:rFonts w:cstheme="minorHAnsi"/>
                <w:b w:val="0"/>
                <w:lang w:val="ro"/>
              </w:rPr>
              <w:t>PLECARI</w:t>
            </w:r>
          </w:p>
        </w:tc>
        <w:tc>
          <w:tcPr>
            <w:tcW w:w="1980" w:type="dxa"/>
            <w:vAlign w:val="center"/>
            <w:hideMark/>
          </w:tcPr>
          <w:p w14:paraId="5551100F" w14:textId="3A29C4C6" w:rsidR="00A20105" w:rsidRPr="00137E80" w:rsidRDefault="00B979E1" w:rsidP="00420051">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b w:val="0"/>
                <w:color w:val="943634" w:themeColor="accent2" w:themeShade="BF"/>
              </w:rPr>
            </w:pPr>
            <w:r w:rsidRPr="00137E80">
              <w:rPr>
                <w:rFonts w:cstheme="minorHAnsi"/>
                <w:b w:val="0"/>
              </w:rPr>
              <w:t>DURATA</w:t>
            </w:r>
          </w:p>
        </w:tc>
        <w:tc>
          <w:tcPr>
            <w:tcW w:w="3642" w:type="dxa"/>
            <w:vAlign w:val="center"/>
            <w:hideMark/>
          </w:tcPr>
          <w:p w14:paraId="21E1EE93" w14:textId="19DE676F" w:rsidR="00A20105" w:rsidRPr="00137E80" w:rsidRDefault="00A20105" w:rsidP="00420051">
            <w:pPr>
              <w:tabs>
                <w:tab w:val="left" w:pos="1260"/>
              </w:tabs>
              <w:jc w:val="center"/>
              <w:cnfStyle w:val="100000000000" w:firstRow="1" w:lastRow="0" w:firstColumn="0" w:lastColumn="0" w:oddVBand="0" w:evenVBand="0" w:oddHBand="0" w:evenHBand="0" w:firstRowFirstColumn="0" w:firstRowLastColumn="0" w:lastRowFirstColumn="0" w:lastRowLastColumn="0"/>
              <w:rPr>
                <w:rFonts w:cstheme="minorHAnsi"/>
                <w:b w:val="0"/>
              </w:rPr>
            </w:pPr>
            <w:r w:rsidRPr="00137E80">
              <w:rPr>
                <w:rFonts w:cstheme="minorHAnsi"/>
                <w:b w:val="0"/>
                <w:lang w:val="ro"/>
              </w:rPr>
              <w:t>TARIF</w:t>
            </w:r>
          </w:p>
        </w:tc>
      </w:tr>
      <w:tr w:rsidR="00A20105" w:rsidRPr="00137E80" w14:paraId="583EB19F" w14:textId="77777777" w:rsidTr="001020F0">
        <w:trPr>
          <w:cnfStyle w:val="000000100000" w:firstRow="0" w:lastRow="0" w:firstColumn="0" w:lastColumn="0" w:oddVBand="0" w:evenVBand="0" w:oddHBand="1" w:evenHBand="0" w:firstRowFirstColumn="0" w:firstRowLastColumn="0" w:lastRowFirstColumn="0" w:lastRowLastColumn="0"/>
          <w:trHeight w:val="345"/>
          <w:jc w:val="center"/>
        </w:trPr>
        <w:tc>
          <w:tcPr>
            <w:cnfStyle w:val="001000000000" w:firstRow="0" w:lastRow="0" w:firstColumn="1" w:lastColumn="0" w:oddVBand="0" w:evenVBand="0" w:oddHBand="0" w:evenHBand="0" w:firstRowFirstColumn="0" w:firstRowLastColumn="0" w:lastRowFirstColumn="0" w:lastRowLastColumn="0"/>
            <w:tcW w:w="2882"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18091356" w14:textId="73319558" w:rsidR="00277544" w:rsidRPr="00137E80" w:rsidRDefault="00F94D0D" w:rsidP="00420051">
            <w:pPr>
              <w:tabs>
                <w:tab w:val="left" w:pos="1260"/>
              </w:tabs>
              <w:jc w:val="center"/>
              <w:rPr>
                <w:rFonts w:cstheme="minorHAnsi"/>
                <w:b w:val="0"/>
                <w:lang w:val="ro"/>
              </w:rPr>
            </w:pPr>
            <w:r>
              <w:rPr>
                <w:rFonts w:cstheme="minorHAnsi"/>
                <w:b w:val="0"/>
                <w:lang w:val="ro"/>
              </w:rPr>
              <w:t>La cerere</w:t>
            </w:r>
          </w:p>
        </w:tc>
        <w:tc>
          <w:tcPr>
            <w:tcW w:w="1980"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2F377B79" w14:textId="1C797471" w:rsidR="00A20105" w:rsidRPr="005D4299" w:rsidRDefault="00E00070">
            <w:pPr>
              <w:pStyle w:val="ListParagraph"/>
              <w:numPr>
                <w:ilvl w:val="0"/>
                <w:numId w:val="6"/>
              </w:numPr>
              <w:tabs>
                <w:tab w:val="left" w:pos="1260"/>
              </w:tabs>
              <w:jc w:val="center"/>
              <w:cnfStyle w:val="000000100000" w:firstRow="0" w:lastRow="0" w:firstColumn="0" w:lastColumn="0" w:oddVBand="0" w:evenVBand="0" w:oddHBand="1" w:evenHBand="0" w:firstRowFirstColumn="0" w:firstRowLastColumn="0" w:lastRowFirstColumn="0" w:lastRowLastColumn="0"/>
              <w:rPr>
                <w:rFonts w:cstheme="minorHAnsi"/>
                <w:bCs/>
              </w:rPr>
            </w:pPr>
            <w:r w:rsidRPr="005D4299">
              <w:rPr>
                <w:rFonts w:cstheme="minorHAnsi"/>
                <w:bCs/>
              </w:rPr>
              <w:t>zi</w:t>
            </w:r>
          </w:p>
        </w:tc>
        <w:tc>
          <w:tcPr>
            <w:tcW w:w="3642" w:type="dxa"/>
            <w:tc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tcBorders>
            <w:vAlign w:val="center"/>
          </w:tcPr>
          <w:p w14:paraId="7E889164" w14:textId="75195605" w:rsidR="00A20105" w:rsidRPr="005D4299" w:rsidRDefault="005D4299" w:rsidP="005D4299">
            <w:pPr>
              <w:tabs>
                <w:tab w:val="left" w:pos="1260"/>
              </w:tabs>
              <w:ind w:left="360"/>
              <w:jc w:val="center"/>
              <w:cnfStyle w:val="000000100000" w:firstRow="0" w:lastRow="0" w:firstColumn="0" w:lastColumn="0" w:oddVBand="0" w:evenVBand="0" w:oddHBand="1" w:evenHBand="0" w:firstRowFirstColumn="0" w:firstRowLastColumn="0" w:lastRowFirstColumn="0" w:lastRowLastColumn="0"/>
              <w:rPr>
                <w:rFonts w:cstheme="minorHAnsi"/>
                <w:bCs/>
                <w:lang w:val="pt-BR"/>
              </w:rPr>
            </w:pPr>
            <w:r w:rsidRPr="005D4299">
              <w:rPr>
                <w:rFonts w:cstheme="minorHAnsi"/>
                <w:bCs/>
                <w:lang w:val="pt-BR"/>
              </w:rPr>
              <w:t xml:space="preserve">275 </w:t>
            </w:r>
            <w:r w:rsidR="00E00070" w:rsidRPr="005D4299">
              <w:rPr>
                <w:rFonts w:cstheme="minorHAnsi"/>
                <w:bCs/>
                <w:lang w:val="pt-BR"/>
              </w:rPr>
              <w:t>lei/persoana*</w:t>
            </w:r>
          </w:p>
        </w:tc>
      </w:tr>
    </w:tbl>
    <w:p w14:paraId="38C48143" w14:textId="77777777" w:rsidR="000C3171" w:rsidRDefault="000C3171" w:rsidP="00420051">
      <w:pPr>
        <w:pStyle w:val="NoSpacing"/>
        <w:rPr>
          <w:rFonts w:cstheme="minorHAnsi"/>
          <w:bCs/>
          <w:lang w:val="pt-BR"/>
        </w:rPr>
      </w:pPr>
    </w:p>
    <w:p w14:paraId="6682D4D4" w14:textId="1960FC87" w:rsidR="000C3171" w:rsidRDefault="000C3171" w:rsidP="00420051">
      <w:pPr>
        <w:pStyle w:val="NoSpacing"/>
        <w:rPr>
          <w:rFonts w:cstheme="minorHAnsi"/>
          <w:bCs/>
          <w:lang w:val="pt-BR"/>
        </w:rPr>
      </w:pPr>
      <w:r w:rsidRPr="000C3171">
        <w:rPr>
          <w:rFonts w:cstheme="minorHAnsi"/>
          <w:bCs/>
          <w:lang w:val="pt-BR"/>
        </w:rPr>
        <w:t>Pornim într-o excursie de o zi în inima Carpaților, unde istoria și natura se întâlnesc. Ne bucurăm de atmosfera regală a Sinaiei și de peisajele montane de la Predeal, pentru o zi activă și relaxantă alături de colegi și prieteni.</w:t>
      </w:r>
    </w:p>
    <w:p w14:paraId="26C8F269" w14:textId="77777777" w:rsidR="000C3171" w:rsidRPr="000C3171" w:rsidRDefault="000C3171" w:rsidP="00420051">
      <w:pPr>
        <w:pStyle w:val="NoSpacing"/>
        <w:rPr>
          <w:rFonts w:cstheme="minorHAnsi"/>
          <w:bCs/>
          <w:color w:val="0070C0"/>
          <w:lang w:val="pt-BR"/>
        </w:rPr>
      </w:pPr>
    </w:p>
    <w:p w14:paraId="0C092DDD" w14:textId="441B4DC2" w:rsidR="0047572A" w:rsidRPr="000C3171" w:rsidRDefault="0047572A">
      <w:pPr>
        <w:pStyle w:val="NoSpacing"/>
        <w:numPr>
          <w:ilvl w:val="0"/>
          <w:numId w:val="4"/>
        </w:numPr>
        <w:ind w:left="0" w:firstLine="810"/>
        <w:rPr>
          <w:rStyle w:val="NoSpacingChar"/>
          <w:rFonts w:cstheme="minorHAnsi"/>
          <w:bCs/>
          <w:color w:val="0070C0"/>
          <w:lang w:val="pt-BR"/>
        </w:rPr>
      </w:pPr>
      <w:r w:rsidRPr="000C3171">
        <w:rPr>
          <w:rStyle w:val="NoSpacingChar"/>
          <w:rFonts w:cstheme="minorHAnsi"/>
          <w:bCs/>
          <w:color w:val="0070C0"/>
          <w:lang w:val="pt-BR"/>
        </w:rPr>
        <w:t xml:space="preserve">Tariful include: </w:t>
      </w:r>
    </w:p>
    <w:p w14:paraId="57313D31" w14:textId="57DCAE9A" w:rsidR="0047572A" w:rsidRPr="000C3171" w:rsidRDefault="0047572A">
      <w:pPr>
        <w:pStyle w:val="NoSpacing"/>
        <w:numPr>
          <w:ilvl w:val="0"/>
          <w:numId w:val="1"/>
        </w:numPr>
        <w:ind w:left="0" w:firstLine="810"/>
        <w:rPr>
          <w:rStyle w:val="NoSpacingChar"/>
          <w:rFonts w:cstheme="minorHAnsi"/>
          <w:bCs/>
          <w:color w:val="000000" w:themeColor="text1"/>
          <w:lang w:val="pt-BR"/>
        </w:rPr>
      </w:pPr>
      <w:r w:rsidRPr="000C3171">
        <w:rPr>
          <w:rStyle w:val="NoSpacingChar"/>
          <w:rFonts w:cstheme="minorHAnsi"/>
          <w:bCs/>
          <w:color w:val="000000" w:themeColor="text1"/>
          <w:lang w:val="pt-BR"/>
        </w:rPr>
        <w:t>Transport cu autocar clasificat</w:t>
      </w:r>
      <w:r w:rsidR="000C3171">
        <w:rPr>
          <w:rStyle w:val="NoSpacingChar"/>
          <w:rFonts w:cstheme="minorHAnsi"/>
          <w:bCs/>
          <w:color w:val="000000" w:themeColor="text1"/>
          <w:lang w:val="pt-BR"/>
        </w:rPr>
        <w:t xml:space="preserve"> pe traseul Bucuresti – Sinaia – Predeal si retur</w:t>
      </w:r>
    </w:p>
    <w:p w14:paraId="17056CB3" w14:textId="43B51797" w:rsidR="0047572A" w:rsidRPr="00137E80" w:rsidRDefault="0047572A">
      <w:pPr>
        <w:pStyle w:val="NoSpacing"/>
        <w:numPr>
          <w:ilvl w:val="0"/>
          <w:numId w:val="1"/>
        </w:numPr>
        <w:ind w:left="0" w:firstLine="810"/>
        <w:rPr>
          <w:rStyle w:val="NoSpacingChar"/>
          <w:rFonts w:cstheme="minorHAnsi"/>
          <w:bCs/>
          <w:color w:val="000000" w:themeColor="text1"/>
        </w:rPr>
      </w:pPr>
      <w:proofErr w:type="spellStart"/>
      <w:r w:rsidRPr="00137E80">
        <w:rPr>
          <w:rStyle w:val="NoSpacingChar"/>
          <w:rFonts w:cstheme="minorHAnsi"/>
          <w:bCs/>
          <w:color w:val="000000" w:themeColor="text1"/>
        </w:rPr>
        <w:t>Insotitor</w:t>
      </w:r>
      <w:proofErr w:type="spellEnd"/>
      <w:r w:rsidRPr="00137E80">
        <w:rPr>
          <w:rStyle w:val="NoSpacingChar"/>
          <w:rFonts w:cstheme="minorHAnsi"/>
          <w:bCs/>
          <w:color w:val="000000" w:themeColor="text1"/>
        </w:rPr>
        <w:t xml:space="preserve"> </w:t>
      </w:r>
      <w:proofErr w:type="spellStart"/>
      <w:r w:rsidRPr="00137E80">
        <w:rPr>
          <w:rStyle w:val="NoSpacingChar"/>
          <w:rFonts w:cstheme="minorHAnsi"/>
          <w:bCs/>
          <w:color w:val="000000" w:themeColor="text1"/>
        </w:rPr>
        <w:t>grup</w:t>
      </w:r>
      <w:proofErr w:type="spellEnd"/>
    </w:p>
    <w:p w14:paraId="4627D815" w14:textId="062D664D" w:rsidR="0047572A" w:rsidRPr="000B266C" w:rsidRDefault="000B266C">
      <w:pPr>
        <w:pStyle w:val="ListParagraph"/>
        <w:numPr>
          <w:ilvl w:val="0"/>
          <w:numId w:val="1"/>
        </w:numPr>
        <w:spacing w:line="240" w:lineRule="auto"/>
        <w:ind w:left="0" w:firstLine="810"/>
        <w:rPr>
          <w:rFonts w:eastAsia="Times New Roman" w:cstheme="minorHAnsi"/>
          <w:bCs/>
          <w:color w:val="000000"/>
          <w:lang w:val="pt-BR"/>
        </w:rPr>
      </w:pPr>
      <w:r w:rsidRPr="000B266C">
        <w:rPr>
          <w:rFonts w:eastAsia="Times New Roman" w:cstheme="minorHAnsi"/>
          <w:bCs/>
          <w:color w:val="000000"/>
          <w:lang w:val="pt-BR"/>
        </w:rPr>
        <w:t>Fun Park Cabana Trei Bra</w:t>
      </w:r>
      <w:r>
        <w:rPr>
          <w:rFonts w:eastAsia="Times New Roman" w:cstheme="minorHAnsi"/>
          <w:bCs/>
          <w:color w:val="000000"/>
          <w:lang w:val="pt-BR"/>
        </w:rPr>
        <w:t>zi – traseu aventura BIG 1 (17 jocuri + tiroliana 20 m)</w:t>
      </w:r>
    </w:p>
    <w:p w14:paraId="57160A84" w14:textId="1EA912B5" w:rsidR="0047572A" w:rsidRPr="00137E80" w:rsidRDefault="0047572A">
      <w:pPr>
        <w:pStyle w:val="ListParagraph"/>
        <w:numPr>
          <w:ilvl w:val="0"/>
          <w:numId w:val="1"/>
        </w:numPr>
        <w:spacing w:line="240" w:lineRule="auto"/>
        <w:ind w:left="0" w:firstLine="810"/>
        <w:rPr>
          <w:rStyle w:val="NoSpacingChar"/>
          <w:rFonts w:cstheme="minorHAnsi"/>
          <w:bCs/>
          <w:color w:val="000000" w:themeColor="text1"/>
          <w:lang w:val="pt-BR"/>
        </w:rPr>
      </w:pPr>
      <w:r w:rsidRPr="00137E80">
        <w:rPr>
          <w:rFonts w:eastAsia="Times New Roman" w:cstheme="minorHAnsi"/>
          <w:bCs/>
          <w:color w:val="000000"/>
          <w:lang w:val="pt-BR"/>
        </w:rPr>
        <w:t xml:space="preserve">Masă </w:t>
      </w:r>
      <w:r w:rsidR="00F32306" w:rsidRPr="00137E80">
        <w:rPr>
          <w:rFonts w:eastAsia="Times New Roman" w:cstheme="minorHAnsi"/>
          <w:bCs/>
          <w:color w:val="000000"/>
          <w:lang w:val="pt-BR"/>
        </w:rPr>
        <w:t>de pranz</w:t>
      </w:r>
      <w:r w:rsidRPr="00137E80">
        <w:rPr>
          <w:rStyle w:val="NoSpacingChar"/>
          <w:rFonts w:cstheme="minorHAnsi"/>
          <w:bCs/>
          <w:color w:val="000000" w:themeColor="text1"/>
          <w:lang w:val="pt-BR"/>
        </w:rPr>
        <w:br/>
      </w:r>
    </w:p>
    <w:p w14:paraId="039E56D4" w14:textId="62191BD7" w:rsidR="0047572A" w:rsidRPr="00137E80" w:rsidRDefault="0047572A">
      <w:pPr>
        <w:pStyle w:val="NoSpacing"/>
        <w:numPr>
          <w:ilvl w:val="0"/>
          <w:numId w:val="3"/>
        </w:numPr>
        <w:ind w:left="0" w:firstLine="810"/>
        <w:rPr>
          <w:rStyle w:val="NoSpacingChar"/>
          <w:rFonts w:cstheme="minorHAnsi"/>
          <w:bCs/>
          <w:color w:val="0070C0"/>
        </w:rPr>
      </w:pPr>
      <w:proofErr w:type="spellStart"/>
      <w:r w:rsidRPr="00137E80">
        <w:rPr>
          <w:rStyle w:val="NoSpacingChar"/>
          <w:rFonts w:cstheme="minorHAnsi"/>
          <w:bCs/>
          <w:color w:val="0070C0"/>
        </w:rPr>
        <w:t>Tariful</w:t>
      </w:r>
      <w:proofErr w:type="spellEnd"/>
      <w:r w:rsidRPr="00137E80">
        <w:rPr>
          <w:rStyle w:val="NoSpacingChar"/>
          <w:rFonts w:cstheme="minorHAnsi"/>
          <w:bCs/>
          <w:color w:val="0070C0"/>
        </w:rPr>
        <w:t xml:space="preserve"> nu include: </w:t>
      </w:r>
    </w:p>
    <w:p w14:paraId="6C75B391" w14:textId="74D9E93E" w:rsidR="0047572A" w:rsidRPr="000B266C" w:rsidRDefault="00F32306">
      <w:pPr>
        <w:pStyle w:val="NoSpacing"/>
        <w:numPr>
          <w:ilvl w:val="0"/>
          <w:numId w:val="2"/>
        </w:numPr>
        <w:ind w:left="0" w:firstLine="810"/>
        <w:rPr>
          <w:rStyle w:val="NoSpacingChar"/>
          <w:rFonts w:cstheme="minorHAnsi"/>
          <w:bCs/>
          <w:color w:val="0070C0"/>
          <w:lang w:val="pt-BR"/>
        </w:rPr>
      </w:pPr>
      <w:r w:rsidRPr="00137E80">
        <w:rPr>
          <w:rStyle w:val="NoSpacingChar"/>
          <w:rFonts w:cstheme="minorHAnsi"/>
          <w:bCs/>
          <w:color w:val="000000" w:themeColor="text1"/>
          <w:lang w:val="pt-BR"/>
        </w:rPr>
        <w:t>Intrarile optionale: Muzeul Peles – 25 lei/copil</w:t>
      </w:r>
      <w:r w:rsidR="00137E80" w:rsidRPr="00137E80">
        <w:rPr>
          <w:rStyle w:val="NoSpacingChar"/>
          <w:rFonts w:cstheme="minorHAnsi"/>
          <w:bCs/>
          <w:color w:val="000000" w:themeColor="text1"/>
          <w:lang w:val="pt-BR"/>
        </w:rPr>
        <w:t xml:space="preserve"> &amp; 100 lei/adt</w:t>
      </w:r>
      <w:r w:rsidRPr="00137E80">
        <w:rPr>
          <w:rStyle w:val="NoSpacingChar"/>
          <w:rFonts w:cstheme="minorHAnsi"/>
          <w:bCs/>
          <w:color w:val="000000" w:themeColor="text1"/>
          <w:lang w:val="pt-BR"/>
        </w:rPr>
        <w:t>; Muzeul Pelisor – 10 lei/copil</w:t>
      </w:r>
      <w:r w:rsidR="00137E80" w:rsidRPr="00137E80">
        <w:rPr>
          <w:rStyle w:val="NoSpacingChar"/>
          <w:rFonts w:cstheme="minorHAnsi"/>
          <w:bCs/>
          <w:color w:val="000000" w:themeColor="text1"/>
          <w:lang w:val="pt-BR"/>
        </w:rPr>
        <w:t xml:space="preserve"> &amp; 30 lei/adult</w:t>
      </w:r>
    </w:p>
    <w:p w14:paraId="02E1F87B" w14:textId="503B52AB" w:rsidR="000B266C" w:rsidRPr="000B266C" w:rsidRDefault="000B266C">
      <w:pPr>
        <w:pStyle w:val="NoSpacing"/>
        <w:numPr>
          <w:ilvl w:val="0"/>
          <w:numId w:val="2"/>
        </w:numPr>
        <w:ind w:left="0" w:firstLine="810"/>
        <w:rPr>
          <w:rStyle w:val="NoSpacingChar"/>
          <w:rFonts w:cstheme="minorHAnsi"/>
          <w:bCs/>
          <w:color w:val="0070C0"/>
          <w:lang w:val="pt-BR"/>
        </w:rPr>
      </w:pPr>
      <w:r w:rsidRPr="000B266C">
        <w:rPr>
          <w:rStyle w:val="NoSpacingChar"/>
          <w:rFonts w:cstheme="minorHAnsi"/>
          <w:bCs/>
          <w:color w:val="000000" w:themeColor="text1"/>
          <w:lang w:val="pt-BR"/>
        </w:rPr>
        <w:t xml:space="preserve">Alte activitati la Fun Park (tubbing – 105 lei/12 puncte; Poiana </w:t>
      </w:r>
      <w:r>
        <w:rPr>
          <w:rStyle w:val="NoSpacingChar"/>
          <w:rFonts w:cstheme="minorHAnsi"/>
          <w:bCs/>
          <w:color w:val="000000" w:themeColor="text1"/>
          <w:lang w:val="pt-BR"/>
        </w:rPr>
        <w:t>Verde – 20 lei/copil/30 min</w:t>
      </w:r>
      <w:r w:rsidR="00F94D0D">
        <w:rPr>
          <w:rStyle w:val="NoSpacingChar"/>
          <w:rFonts w:cstheme="minorHAnsi"/>
          <w:bCs/>
          <w:color w:val="000000" w:themeColor="text1"/>
          <w:lang w:val="pt-BR"/>
        </w:rPr>
        <w:t>)</w:t>
      </w:r>
    </w:p>
    <w:p w14:paraId="7A76B67C" w14:textId="6D22FB89" w:rsidR="0047572A" w:rsidRPr="00137E80" w:rsidRDefault="0047572A">
      <w:pPr>
        <w:pStyle w:val="NoSpacing"/>
        <w:numPr>
          <w:ilvl w:val="0"/>
          <w:numId w:val="2"/>
        </w:numPr>
        <w:ind w:left="0" w:firstLine="810"/>
        <w:rPr>
          <w:rStyle w:val="NoSpacingChar"/>
          <w:rFonts w:cstheme="minorHAnsi"/>
          <w:bCs/>
          <w:color w:val="0070C0"/>
          <w:lang w:val="pt-BR"/>
        </w:rPr>
      </w:pPr>
      <w:r w:rsidRPr="00137E80">
        <w:rPr>
          <w:rStyle w:val="NoSpacingChar"/>
          <w:rFonts w:cstheme="minorHAnsi"/>
          <w:bCs/>
          <w:color w:val="000000" w:themeColor="text1"/>
          <w:lang w:val="pt-BR"/>
        </w:rPr>
        <w:t xml:space="preserve">Alte </w:t>
      </w:r>
      <w:r w:rsidR="00F32306" w:rsidRPr="00137E80">
        <w:rPr>
          <w:rStyle w:val="NoSpacingChar"/>
          <w:rFonts w:cstheme="minorHAnsi"/>
          <w:bCs/>
          <w:color w:val="000000" w:themeColor="text1"/>
          <w:lang w:val="pt-BR"/>
        </w:rPr>
        <w:t>cheltuieli personalle</w:t>
      </w:r>
    </w:p>
    <w:p w14:paraId="76987511" w14:textId="77777777" w:rsidR="0047572A" w:rsidRPr="00137E80" w:rsidRDefault="0047572A" w:rsidP="00420051">
      <w:pPr>
        <w:pStyle w:val="NoSpacing"/>
        <w:ind w:firstLine="810"/>
        <w:rPr>
          <w:rStyle w:val="NoSpacingChar"/>
          <w:rFonts w:cstheme="minorHAnsi"/>
          <w:bCs/>
          <w:color w:val="0070C0"/>
          <w:lang w:val="pt-BR"/>
        </w:rPr>
      </w:pPr>
    </w:p>
    <w:p w14:paraId="63CCF68F" w14:textId="77777777" w:rsidR="00137E80" w:rsidRDefault="0047572A" w:rsidP="00420051">
      <w:pPr>
        <w:spacing w:after="0" w:line="240" w:lineRule="auto"/>
        <w:ind w:firstLine="810"/>
        <w:rPr>
          <w:rStyle w:val="NoSpacingChar"/>
          <w:rFonts w:cstheme="minorHAnsi"/>
          <w:b/>
          <w:color w:val="548DD4" w:themeColor="text2" w:themeTint="99"/>
          <w:lang w:val="pt-BR"/>
        </w:rPr>
      </w:pPr>
      <w:r w:rsidRPr="00137E80">
        <w:rPr>
          <w:rStyle w:val="NoSpacingChar"/>
          <w:rFonts w:cstheme="minorHAnsi"/>
          <w:bCs/>
          <w:color w:val="548DD4" w:themeColor="text2" w:themeTint="99"/>
          <w:lang w:val="pt-BR"/>
        </w:rPr>
        <w:t>Nota:</w:t>
      </w:r>
      <w:r w:rsidR="00E00070" w:rsidRPr="00137E80">
        <w:rPr>
          <w:rStyle w:val="NoSpacingChar"/>
          <w:rFonts w:cstheme="minorHAnsi"/>
          <w:bCs/>
          <w:color w:val="548DD4" w:themeColor="text2" w:themeTint="99"/>
          <w:lang w:val="pt-BR"/>
        </w:rPr>
        <w:br/>
      </w:r>
      <w:r w:rsidR="00E00070" w:rsidRPr="00137E80">
        <w:rPr>
          <w:rStyle w:val="NoSpacingChar"/>
          <w:rFonts w:cstheme="minorHAnsi"/>
          <w:bCs/>
          <w:lang w:val="pt-BR"/>
        </w:rPr>
        <w:t>* grup minim 45 persoane</w:t>
      </w:r>
      <w:r w:rsidR="00E00070" w:rsidRPr="00137E80">
        <w:rPr>
          <w:rStyle w:val="NoSpacingChar"/>
          <w:rFonts w:cstheme="minorHAnsi"/>
          <w:bCs/>
          <w:lang w:val="pt-BR"/>
        </w:rPr>
        <w:br/>
        <w:t>*pentru gratuitati contactati agentia</w:t>
      </w:r>
      <w:r w:rsidRPr="00137E80">
        <w:rPr>
          <w:rStyle w:val="NoSpacingChar"/>
          <w:rFonts w:cstheme="minorHAnsi"/>
          <w:bCs/>
          <w:color w:val="000000" w:themeColor="text1"/>
          <w:lang w:val="pt-BR"/>
        </w:rPr>
        <w:br/>
      </w:r>
    </w:p>
    <w:p w14:paraId="37612489" w14:textId="77777777" w:rsidR="00B06D06" w:rsidRDefault="00B06D06" w:rsidP="00420051">
      <w:pPr>
        <w:spacing w:after="0" w:line="240" w:lineRule="auto"/>
        <w:rPr>
          <w:rStyle w:val="NoSpacingChar"/>
          <w:rFonts w:cstheme="minorHAnsi"/>
          <w:b/>
          <w:color w:val="548DD4" w:themeColor="text2" w:themeTint="99"/>
          <w:lang w:val="pt-BR"/>
        </w:rPr>
      </w:pPr>
    </w:p>
    <w:p w14:paraId="7667772A" w14:textId="77777777" w:rsidR="00B06D06" w:rsidRDefault="00B06D06" w:rsidP="00420051">
      <w:pPr>
        <w:spacing w:after="0" w:line="240" w:lineRule="auto"/>
        <w:rPr>
          <w:rStyle w:val="NoSpacingChar"/>
          <w:rFonts w:cstheme="minorHAnsi"/>
          <w:b/>
          <w:color w:val="548DD4" w:themeColor="text2" w:themeTint="99"/>
          <w:lang w:val="pt-BR"/>
        </w:rPr>
      </w:pPr>
    </w:p>
    <w:p w14:paraId="6FE19F7A" w14:textId="77777777" w:rsidR="00B06D06" w:rsidRDefault="00B06D06" w:rsidP="00420051">
      <w:pPr>
        <w:spacing w:after="0" w:line="240" w:lineRule="auto"/>
        <w:rPr>
          <w:rStyle w:val="NoSpacingChar"/>
          <w:rFonts w:cstheme="minorHAnsi"/>
          <w:b/>
          <w:color w:val="548DD4" w:themeColor="text2" w:themeTint="99"/>
          <w:lang w:val="pt-BR"/>
        </w:rPr>
      </w:pPr>
    </w:p>
    <w:p w14:paraId="2612E14A" w14:textId="77777777" w:rsidR="00B06D06" w:rsidRDefault="00B06D06" w:rsidP="00420051">
      <w:pPr>
        <w:spacing w:after="0" w:line="240" w:lineRule="auto"/>
        <w:rPr>
          <w:rStyle w:val="NoSpacingChar"/>
          <w:rFonts w:cstheme="minorHAnsi"/>
          <w:b/>
          <w:color w:val="548DD4" w:themeColor="text2" w:themeTint="99"/>
          <w:lang w:val="pt-BR"/>
        </w:rPr>
      </w:pPr>
    </w:p>
    <w:p w14:paraId="32E09599" w14:textId="77777777" w:rsidR="00B06D06" w:rsidRDefault="00B06D06" w:rsidP="00420051">
      <w:pPr>
        <w:spacing w:after="0" w:line="240" w:lineRule="auto"/>
        <w:rPr>
          <w:rStyle w:val="NoSpacingChar"/>
          <w:rFonts w:cstheme="minorHAnsi"/>
          <w:b/>
          <w:color w:val="548DD4" w:themeColor="text2" w:themeTint="99"/>
          <w:lang w:val="pt-BR"/>
        </w:rPr>
      </w:pPr>
    </w:p>
    <w:p w14:paraId="31BE749A" w14:textId="77777777" w:rsidR="00420051" w:rsidRDefault="00137E80" w:rsidP="00420051">
      <w:pPr>
        <w:spacing w:after="0" w:line="240" w:lineRule="auto"/>
        <w:rPr>
          <w:rStyle w:val="NoSpacingChar"/>
          <w:rFonts w:cstheme="minorHAnsi"/>
          <w:bCs/>
          <w:color w:val="000000" w:themeColor="text1"/>
          <w:lang w:val="pt-BR"/>
        </w:rPr>
      </w:pPr>
      <w:r w:rsidRPr="00D35616">
        <w:rPr>
          <w:rStyle w:val="NoSpacingChar"/>
          <w:rFonts w:cstheme="minorHAnsi"/>
          <w:b/>
          <w:color w:val="548DD4" w:themeColor="text2" w:themeTint="99"/>
          <w:lang w:val="pt-BR"/>
        </w:rPr>
        <w:lastRenderedPageBreak/>
        <w:t>PROGRAM:</w:t>
      </w:r>
      <w:r w:rsidR="0047572A" w:rsidRPr="00D35616">
        <w:rPr>
          <w:rStyle w:val="NoSpacingChar"/>
          <w:rFonts w:cstheme="minorHAnsi"/>
          <w:b/>
          <w:color w:val="548DD4" w:themeColor="text2" w:themeTint="99"/>
          <w:lang w:val="pt-BR"/>
        </w:rPr>
        <w:t xml:space="preserve">       </w:t>
      </w:r>
      <w:r w:rsidR="0047572A" w:rsidRPr="00D35616">
        <w:rPr>
          <w:rStyle w:val="NoSpacingChar"/>
          <w:rFonts w:cstheme="minorHAnsi"/>
          <w:bCs/>
          <w:color w:val="000000" w:themeColor="text1"/>
          <w:lang w:val="pt-BR"/>
        </w:rPr>
        <w:t xml:space="preserve">  </w:t>
      </w:r>
    </w:p>
    <w:p w14:paraId="39EE4199" w14:textId="60BC4561" w:rsidR="00D35616" w:rsidRDefault="0047572A" w:rsidP="00420051">
      <w:pPr>
        <w:spacing w:after="0" w:line="240" w:lineRule="auto"/>
        <w:rPr>
          <w:rFonts w:eastAsiaTheme="minorEastAsia" w:cstheme="minorHAnsi"/>
          <w:bCs/>
          <w:lang w:val="pt-BR"/>
        </w:rPr>
      </w:pPr>
      <w:r w:rsidRPr="00D35616">
        <w:rPr>
          <w:rStyle w:val="NoSpacingChar"/>
          <w:rFonts w:cstheme="minorHAnsi"/>
          <w:bCs/>
          <w:color w:val="000000" w:themeColor="text1"/>
          <w:lang w:val="pt-BR"/>
        </w:rPr>
        <w:br/>
      </w:r>
      <w:r w:rsidR="00137E80" w:rsidRPr="00D35616">
        <w:rPr>
          <w:rFonts w:eastAsiaTheme="minorEastAsia" w:cstheme="minorHAnsi"/>
          <w:bCs/>
          <w:lang w:val="pt-BR"/>
        </w:rPr>
        <w:t>I</w:t>
      </w:r>
      <w:r w:rsidR="00F32306" w:rsidRPr="00D35616">
        <w:rPr>
          <w:rFonts w:eastAsiaTheme="minorEastAsia" w:cstheme="minorHAnsi"/>
          <w:bCs/>
          <w:lang w:val="pt-BR"/>
        </w:rPr>
        <w:t xml:space="preserve">n jurul orei 07:00 plecam din Bucuresti spre Valea Prahovei, urmărind traseul </w:t>
      </w:r>
      <w:r w:rsidR="00D35616" w:rsidRPr="00D35616">
        <w:rPr>
          <w:rFonts w:eastAsiaTheme="minorEastAsia" w:cstheme="minorHAnsi"/>
          <w:bCs/>
          <w:lang w:val="pt-BR"/>
        </w:rPr>
        <w:t>care ne plimba la poalele muntilor Bucegi.</w:t>
      </w:r>
    </w:p>
    <w:p w14:paraId="34FB1C71" w14:textId="62D64855" w:rsidR="00B06D06" w:rsidRDefault="00B06D06" w:rsidP="00420051">
      <w:pPr>
        <w:spacing w:after="0" w:line="240" w:lineRule="auto"/>
        <w:rPr>
          <w:lang w:val="pt-BR"/>
        </w:rPr>
      </w:pPr>
      <w:r>
        <w:rPr>
          <w:noProof/>
        </w:rPr>
        <w:drawing>
          <wp:anchor distT="0" distB="0" distL="114300" distR="114300" simplePos="0" relativeHeight="251662336" behindDoc="0" locked="0" layoutInCell="1" allowOverlap="1" wp14:anchorId="207ED905" wp14:editId="37A268CD">
            <wp:simplePos x="0" y="0"/>
            <wp:positionH relativeFrom="margin">
              <wp:posOffset>3476625</wp:posOffset>
            </wp:positionH>
            <wp:positionV relativeFrom="paragraph">
              <wp:posOffset>13335</wp:posOffset>
            </wp:positionV>
            <wp:extent cx="3260725" cy="1847850"/>
            <wp:effectExtent l="0" t="0" r="0" b="0"/>
            <wp:wrapSquare wrapText="bothSides"/>
            <wp:docPr id="780186842" name="Picture 1" descr="Travel to România on X: &quot;Parcul &quot;Dimitrie Ghica&quot;din Sinaia- superb în luna  mai 🪻🪻🪻 📷Iubim să călătorim&quot; / 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ravel to România on X: &quot;Parcul &quot;Dimitrie Ghica&quot;din Sinaia- superb în luna  mai 🪻🪻🪻 📷Iubim să călătorim&quot; / X"/>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260725" cy="18478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35616" w:rsidRPr="00D35616">
        <w:rPr>
          <w:rStyle w:val="NoSpacingChar"/>
          <w:rFonts w:cstheme="minorHAnsi"/>
          <w:bCs/>
          <w:lang w:val="pt-BR"/>
        </w:rPr>
        <w:t>Primul popas este la</w:t>
      </w:r>
      <w:r w:rsidR="00D35616" w:rsidRPr="00B06D06">
        <w:rPr>
          <w:rStyle w:val="NoSpacingChar"/>
          <w:rFonts w:cstheme="minorHAnsi"/>
          <w:b/>
          <w:lang w:val="pt-BR"/>
        </w:rPr>
        <w:t xml:space="preserve"> Sinaia</w:t>
      </w:r>
      <w:r w:rsidR="00D35616">
        <w:rPr>
          <w:rStyle w:val="NoSpacingChar"/>
          <w:rFonts w:cstheme="minorHAnsi"/>
          <w:bCs/>
          <w:lang w:val="pt-BR"/>
        </w:rPr>
        <w:t xml:space="preserve"> - </w:t>
      </w:r>
      <w:r w:rsidR="00D35616" w:rsidRPr="00D35616">
        <w:rPr>
          <w:rFonts w:eastAsiaTheme="minorEastAsia" w:cstheme="minorHAnsi"/>
          <w:bCs/>
          <w:lang w:val="pt-BR"/>
        </w:rPr>
        <w:t>supranumită „Perla Carpaților”, este una dintre cele mai cunoscute stațiuni montane din România, situată pe Valea Prahovei, la poalele Munților Bucegi. Este renumită pentru peisajele montane, patrimoniul regal și atmosfera elegantă.</w:t>
      </w:r>
      <w:r w:rsidR="00082FDE" w:rsidRPr="00D35616">
        <w:rPr>
          <w:rFonts w:cstheme="minorHAnsi"/>
          <w:bCs/>
          <w:lang w:val="pt-BR"/>
        </w:rPr>
        <w:t xml:space="preserve"> </w:t>
      </w:r>
      <w:r>
        <w:rPr>
          <w:rFonts w:cstheme="minorHAnsi"/>
          <w:bCs/>
          <w:lang w:val="pt-BR"/>
        </w:rPr>
        <w:t>Traversam</w:t>
      </w:r>
      <w:r w:rsidRPr="003D3473">
        <w:rPr>
          <w:lang w:val="pt-BR"/>
        </w:rPr>
        <w:t xml:space="preserve"> </w:t>
      </w:r>
      <w:r w:rsidRPr="003D3473">
        <w:rPr>
          <w:b/>
          <w:bCs/>
          <w:lang w:val="pt-BR"/>
        </w:rPr>
        <w:t>Parcul Dimitrie Ghica</w:t>
      </w:r>
      <w:r>
        <w:rPr>
          <w:b/>
          <w:bCs/>
          <w:lang w:val="pt-BR"/>
        </w:rPr>
        <w:t xml:space="preserve">, </w:t>
      </w:r>
      <w:r w:rsidRPr="003D3473">
        <w:rPr>
          <w:lang w:val="pt-BR"/>
        </w:rPr>
        <w:t>unul dintre cele mai frumoase spații verzi din Sinaia. Amenajat în stil peisagistic, parcul oferă alei umbroase, arbori seculari și un cadru plăcut pentru o scurtă plimbare și relaxare.</w:t>
      </w:r>
      <w:r>
        <w:rPr>
          <w:lang w:val="pt-BR"/>
        </w:rPr>
        <w:t xml:space="preserve"> </w:t>
      </w:r>
      <w:r w:rsidRPr="003D3473">
        <w:rPr>
          <w:lang w:val="pt-BR"/>
        </w:rPr>
        <w:t xml:space="preserve">Copiii pot descoperi aici </w:t>
      </w:r>
      <w:r w:rsidRPr="003D3473">
        <w:rPr>
          <w:b/>
          <w:bCs/>
          <w:lang w:val="pt-BR"/>
        </w:rPr>
        <w:t>natura, sculpturile și clădirile istorice</w:t>
      </w:r>
      <w:r w:rsidRPr="003D3473">
        <w:rPr>
          <w:lang w:val="pt-BR"/>
        </w:rPr>
        <w:t xml:space="preserve"> din jurul parcului, într-o atmosferă liniștită de stațiune montană.</w:t>
      </w:r>
      <w:r>
        <w:rPr>
          <w:lang w:val="pt-BR"/>
        </w:rPr>
        <w:t xml:space="preserve"> </w:t>
      </w:r>
    </w:p>
    <w:p w14:paraId="62710571" w14:textId="130C0F05" w:rsidR="00B06D06" w:rsidRPr="00D35616" w:rsidRDefault="00420051" w:rsidP="00420051">
      <w:pPr>
        <w:spacing w:after="0" w:line="240" w:lineRule="auto"/>
        <w:rPr>
          <w:rFonts w:eastAsiaTheme="minorEastAsia" w:cstheme="minorHAnsi"/>
          <w:bCs/>
          <w:lang w:val="pt-BR"/>
        </w:rPr>
      </w:pPr>
      <w:r w:rsidRPr="00137E80">
        <w:rPr>
          <w:rFonts w:cstheme="minorHAnsi"/>
          <w:bCs/>
          <w:noProof/>
        </w:rPr>
        <w:drawing>
          <wp:anchor distT="0" distB="0" distL="114300" distR="114300" simplePos="0" relativeHeight="251638784" behindDoc="0" locked="0" layoutInCell="1" allowOverlap="1" wp14:anchorId="02F6F41E" wp14:editId="14D66EF8">
            <wp:simplePos x="0" y="0"/>
            <wp:positionH relativeFrom="column">
              <wp:posOffset>2818130</wp:posOffset>
            </wp:positionH>
            <wp:positionV relativeFrom="paragraph">
              <wp:posOffset>3810</wp:posOffset>
            </wp:positionV>
            <wp:extent cx="3919220" cy="2571750"/>
            <wp:effectExtent l="0" t="0" r="5080" b="0"/>
            <wp:wrapSquare wrapText="bothSides"/>
            <wp:docPr id="380047431" name="Picture 3" descr="Mănăstirea Sinaia, nucleul orașului de mai târziu de pe Valea Prahovei -  Lumea Sat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ănăstirea Sinaia, nucleul orașului de mai târziu de pe Valea Prahovei -  Lumea Satului"/>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919220" cy="25717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1CC9059" w14:textId="36B9DACF" w:rsidR="00137E80" w:rsidRDefault="00137E80" w:rsidP="00420051">
      <w:pPr>
        <w:spacing w:line="240" w:lineRule="auto"/>
        <w:rPr>
          <w:rFonts w:eastAsiaTheme="minorEastAsia" w:cstheme="minorHAnsi"/>
          <w:bCs/>
          <w:lang w:val="pt-BR"/>
        </w:rPr>
      </w:pPr>
    </w:p>
    <w:p w14:paraId="64B7C70C" w14:textId="234E9351" w:rsidR="00F32306" w:rsidRPr="00137E80" w:rsidRDefault="00B06D06" w:rsidP="00420051">
      <w:pPr>
        <w:spacing w:line="240" w:lineRule="auto"/>
        <w:rPr>
          <w:rFonts w:eastAsiaTheme="minorEastAsia" w:cstheme="minorHAnsi"/>
          <w:bCs/>
          <w:lang w:val="pt-BR"/>
        </w:rPr>
      </w:pPr>
      <w:r>
        <w:rPr>
          <w:rFonts w:eastAsiaTheme="minorEastAsia" w:cstheme="minorHAnsi"/>
          <w:bCs/>
          <w:lang w:val="pt-BR"/>
        </w:rPr>
        <w:t>D</w:t>
      </w:r>
      <w:r w:rsidR="00A5563A" w:rsidRPr="00137E80">
        <w:rPr>
          <w:rFonts w:eastAsiaTheme="minorEastAsia" w:cstheme="minorHAnsi"/>
          <w:bCs/>
          <w:lang w:val="pt-BR"/>
        </w:rPr>
        <w:t xml:space="preserve">escoperim </w:t>
      </w:r>
      <w:r w:rsidR="00A5563A" w:rsidRPr="00137E80">
        <w:rPr>
          <w:rFonts w:eastAsiaTheme="minorEastAsia" w:cstheme="minorHAnsi"/>
          <w:b/>
          <w:lang w:val="pt-BR"/>
        </w:rPr>
        <w:t>Manastirea Sinaia</w:t>
      </w:r>
      <w:r w:rsidR="00A5563A" w:rsidRPr="00137E80">
        <w:rPr>
          <w:rFonts w:eastAsiaTheme="minorEastAsia" w:cstheme="minorHAnsi"/>
          <w:bCs/>
          <w:lang w:val="pt-BR"/>
        </w:rPr>
        <w:t>, un loc în care istoria, credința și arhitectura se întâlnesc la poalele munților. Vom păși într-un ansamblu vechi de peste trei secole și vom descoperi poveștile care au transformat Sinaia într-unul dintre cele mai importante orașe istorice ale Văii Prahovei.</w:t>
      </w:r>
    </w:p>
    <w:p w14:paraId="795C0B58" w14:textId="160BF961" w:rsidR="00F32306" w:rsidRPr="00137E80" w:rsidRDefault="00F32306" w:rsidP="00420051">
      <w:pPr>
        <w:spacing w:after="0" w:line="240" w:lineRule="auto"/>
        <w:rPr>
          <w:rFonts w:eastAsiaTheme="minorEastAsia" w:cstheme="minorHAnsi"/>
          <w:bCs/>
          <w:lang w:val="pt-BR"/>
        </w:rPr>
      </w:pPr>
      <w:r w:rsidRPr="00137E80">
        <w:rPr>
          <w:rFonts w:eastAsiaTheme="minorEastAsia" w:cstheme="minorHAnsi"/>
          <w:bCs/>
          <w:lang w:val="pt-BR"/>
        </w:rPr>
        <w:t xml:space="preserve">Familia Regală a locuit la Mănăstirea Sinaia în timpul vacanțelor, înainte ca domeniul regal să fie definitivat. Primăria Sinaia menționează că familia regală a locuit aici în fiecare vacanță timp de 11 ani, începând din 1871. </w:t>
      </w:r>
    </w:p>
    <w:p w14:paraId="469E34E4" w14:textId="6840D90C" w:rsidR="00137E80" w:rsidRDefault="00137E80" w:rsidP="00420051">
      <w:pPr>
        <w:spacing w:after="0" w:line="240" w:lineRule="auto"/>
        <w:rPr>
          <w:rFonts w:eastAsiaTheme="minorEastAsia" w:cstheme="minorHAnsi"/>
          <w:bCs/>
          <w:lang w:val="pt-BR"/>
        </w:rPr>
      </w:pPr>
    </w:p>
    <w:p w14:paraId="033F3956" w14:textId="3089E6DA" w:rsidR="00137E80" w:rsidRDefault="00420051" w:rsidP="00420051">
      <w:pPr>
        <w:spacing w:after="0" w:line="240" w:lineRule="auto"/>
        <w:rPr>
          <w:rFonts w:eastAsiaTheme="minorEastAsia" w:cstheme="minorHAnsi"/>
          <w:bCs/>
          <w:lang w:val="pt-BR"/>
        </w:rPr>
      </w:pPr>
      <w:r w:rsidRPr="00137E80">
        <w:rPr>
          <w:rFonts w:cstheme="minorHAnsi"/>
          <w:b/>
          <w:noProof/>
        </w:rPr>
        <w:drawing>
          <wp:anchor distT="0" distB="0" distL="114300" distR="114300" simplePos="0" relativeHeight="251648000" behindDoc="0" locked="0" layoutInCell="1" allowOverlap="1" wp14:anchorId="26C2B0CF" wp14:editId="75CF0A32">
            <wp:simplePos x="0" y="0"/>
            <wp:positionH relativeFrom="column">
              <wp:posOffset>3392805</wp:posOffset>
            </wp:positionH>
            <wp:positionV relativeFrom="paragraph">
              <wp:posOffset>5080</wp:posOffset>
            </wp:positionV>
            <wp:extent cx="3355340" cy="2457450"/>
            <wp:effectExtent l="0" t="0" r="0" b="0"/>
            <wp:wrapSquare wrapText="bothSides"/>
            <wp:docPr id="293799994" name="Picture 4" descr="Program si taxe · Muzeul National Pele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rogram si taxe · Muzeul National Peleș"/>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355340" cy="24574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7B2FCCD" w14:textId="77777777" w:rsidR="00420051" w:rsidRDefault="00420051" w:rsidP="00420051">
      <w:pPr>
        <w:spacing w:after="0" w:line="240" w:lineRule="auto"/>
        <w:rPr>
          <w:rFonts w:eastAsiaTheme="minorEastAsia" w:cstheme="minorHAnsi"/>
          <w:bCs/>
          <w:lang w:val="pt-BR"/>
        </w:rPr>
      </w:pPr>
    </w:p>
    <w:p w14:paraId="117EBABD" w14:textId="6C19B036" w:rsidR="00420051" w:rsidRDefault="00420051" w:rsidP="00420051">
      <w:pPr>
        <w:spacing w:after="0" w:line="240" w:lineRule="auto"/>
        <w:rPr>
          <w:rFonts w:eastAsiaTheme="minorEastAsia" w:cstheme="minorHAnsi"/>
          <w:bCs/>
          <w:lang w:val="pt-BR"/>
        </w:rPr>
      </w:pPr>
    </w:p>
    <w:p w14:paraId="7973E375" w14:textId="54EBCB5E" w:rsidR="00420051" w:rsidRDefault="00420051" w:rsidP="00420051">
      <w:pPr>
        <w:spacing w:after="0" w:line="240" w:lineRule="auto"/>
        <w:rPr>
          <w:rFonts w:eastAsiaTheme="minorEastAsia" w:cstheme="minorHAnsi"/>
          <w:bCs/>
          <w:lang w:val="pt-BR"/>
        </w:rPr>
      </w:pPr>
    </w:p>
    <w:p w14:paraId="50632767" w14:textId="267A9E6C" w:rsidR="00A5563A" w:rsidRDefault="00A5563A" w:rsidP="00420051">
      <w:pPr>
        <w:spacing w:after="0" w:line="240" w:lineRule="auto"/>
        <w:rPr>
          <w:rFonts w:cstheme="minorHAnsi"/>
          <w:bCs/>
          <w:lang w:val="pt-BR"/>
        </w:rPr>
      </w:pPr>
      <w:r w:rsidRPr="00137E80">
        <w:rPr>
          <w:rFonts w:eastAsiaTheme="minorEastAsia" w:cstheme="minorHAnsi"/>
          <w:b/>
          <w:lang w:val="pt-BR"/>
        </w:rPr>
        <w:t>Castelul Peles</w:t>
      </w:r>
      <w:r w:rsidRPr="00137E80">
        <w:rPr>
          <w:rFonts w:eastAsiaTheme="minorEastAsia" w:cstheme="minorHAnsi"/>
          <w:bCs/>
          <w:lang w:val="pt-BR"/>
        </w:rPr>
        <w:t xml:space="preserve"> este momentul central al excursiei noastre. Construcția castelului a început în 1873, la inițiativa</w:t>
      </w:r>
      <w:r w:rsidR="00082FDE" w:rsidRPr="00137E80">
        <w:rPr>
          <w:rFonts w:cstheme="minorHAnsi"/>
          <w:bCs/>
          <w:lang w:val="pt-BR"/>
        </w:rPr>
        <w:t xml:space="preserve"> </w:t>
      </w:r>
      <w:r w:rsidRPr="00137E80">
        <w:rPr>
          <w:rFonts w:eastAsiaTheme="minorEastAsia" w:cstheme="minorHAnsi"/>
          <w:bCs/>
          <w:lang w:val="pt-BR"/>
        </w:rPr>
        <w:t xml:space="preserve"> regelui Carol I, iar inaugurarea oficială a avut loc în 1883. Peleșul a fost conceput ca reședință de vară a familiei regale și a devenit unul dintre locurile preferate ale regelui și reginei. Interiorul este renumit pentru sălile sale bogat decorate, colecțiile de artă, mobilierul, vitraliile și sculpturile.</w:t>
      </w:r>
      <w:r w:rsidR="00082FDE" w:rsidRPr="00137E80">
        <w:rPr>
          <w:rFonts w:cstheme="minorHAnsi"/>
          <w:bCs/>
          <w:lang w:val="pt-BR"/>
        </w:rPr>
        <w:t xml:space="preserve"> </w:t>
      </w:r>
    </w:p>
    <w:p w14:paraId="32F73250" w14:textId="05FD28B8" w:rsidR="00137E80" w:rsidRDefault="00137E80" w:rsidP="00420051">
      <w:pPr>
        <w:spacing w:after="0" w:line="240" w:lineRule="auto"/>
        <w:rPr>
          <w:rFonts w:eastAsiaTheme="minorEastAsia" w:cstheme="minorHAnsi"/>
          <w:bCs/>
          <w:lang w:val="pt-BR"/>
        </w:rPr>
      </w:pPr>
    </w:p>
    <w:p w14:paraId="6DDB0293" w14:textId="5C0A1EFA" w:rsidR="00B06D06" w:rsidRDefault="00B06D06" w:rsidP="00420051">
      <w:pPr>
        <w:pStyle w:val="ListParagraph"/>
        <w:spacing w:after="0" w:line="240" w:lineRule="auto"/>
        <w:ind w:left="0"/>
        <w:rPr>
          <w:rFonts w:eastAsiaTheme="minorEastAsia" w:cstheme="minorHAnsi"/>
          <w:bCs/>
          <w:lang w:val="pt-BR"/>
        </w:rPr>
      </w:pPr>
    </w:p>
    <w:p w14:paraId="19CC03AE" w14:textId="77777777" w:rsidR="00B06D06" w:rsidRDefault="00B06D06" w:rsidP="00420051">
      <w:pPr>
        <w:pStyle w:val="ListParagraph"/>
        <w:spacing w:after="0" w:line="240" w:lineRule="auto"/>
        <w:ind w:left="0"/>
        <w:rPr>
          <w:rFonts w:eastAsiaTheme="minorEastAsia" w:cstheme="minorHAnsi"/>
          <w:bCs/>
          <w:lang w:val="pt-BR"/>
        </w:rPr>
      </w:pPr>
    </w:p>
    <w:p w14:paraId="5961F3F1" w14:textId="7ED3095E" w:rsidR="00B06D06" w:rsidRDefault="00F94D0D" w:rsidP="00420051">
      <w:pPr>
        <w:pStyle w:val="ListParagraph"/>
        <w:spacing w:after="0" w:line="240" w:lineRule="auto"/>
        <w:ind w:left="0"/>
        <w:rPr>
          <w:rFonts w:eastAsiaTheme="minorEastAsia" w:cstheme="minorHAnsi"/>
          <w:bCs/>
          <w:lang w:val="pt-BR"/>
        </w:rPr>
      </w:pPr>
      <w:r w:rsidRPr="00137E80">
        <w:rPr>
          <w:rFonts w:cstheme="minorHAnsi"/>
          <w:bCs/>
          <w:noProof/>
        </w:rPr>
        <w:lastRenderedPageBreak/>
        <w:drawing>
          <wp:anchor distT="0" distB="0" distL="114300" distR="114300" simplePos="0" relativeHeight="251657728" behindDoc="0" locked="0" layoutInCell="1" allowOverlap="1" wp14:anchorId="76B1DBED" wp14:editId="5F04AB99">
            <wp:simplePos x="0" y="0"/>
            <wp:positionH relativeFrom="column">
              <wp:posOffset>3562350</wp:posOffset>
            </wp:positionH>
            <wp:positionV relativeFrom="paragraph">
              <wp:posOffset>7620</wp:posOffset>
            </wp:positionV>
            <wp:extent cx="3178175" cy="2533650"/>
            <wp:effectExtent l="0" t="0" r="3175" b="0"/>
            <wp:wrapSquare wrapText="bothSides"/>
            <wp:docPr id="1493086799" name="Picture 5" descr="Castelul Pelișor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stelul Pelișor - Wikipedia"/>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178175" cy="2533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2E959D1" w14:textId="27A84E5D" w:rsidR="00420051" w:rsidRDefault="00420051" w:rsidP="00420051">
      <w:pPr>
        <w:pStyle w:val="ListParagraph"/>
        <w:spacing w:after="0" w:line="240" w:lineRule="auto"/>
        <w:ind w:left="0"/>
        <w:rPr>
          <w:rFonts w:eastAsiaTheme="minorEastAsia" w:cstheme="minorHAnsi"/>
          <w:bCs/>
          <w:lang w:val="pt-BR"/>
        </w:rPr>
      </w:pPr>
    </w:p>
    <w:p w14:paraId="17F564D0" w14:textId="38EA5D9F" w:rsidR="00082FDE" w:rsidRPr="00137E80" w:rsidRDefault="001D4983" w:rsidP="00420051">
      <w:pPr>
        <w:pStyle w:val="ListParagraph"/>
        <w:spacing w:after="0" w:line="240" w:lineRule="auto"/>
        <w:ind w:left="0"/>
        <w:rPr>
          <w:rFonts w:eastAsiaTheme="minorEastAsia" w:cstheme="minorHAnsi"/>
          <w:bCs/>
          <w:lang w:val="pt-BR"/>
        </w:rPr>
      </w:pPr>
      <w:r w:rsidRPr="00137E80">
        <w:rPr>
          <w:rFonts w:eastAsiaTheme="minorEastAsia" w:cstheme="minorHAnsi"/>
          <w:bCs/>
          <w:lang w:val="pt-BR"/>
        </w:rPr>
        <w:t xml:space="preserve">Langa Castelul </w:t>
      </w:r>
      <w:r w:rsidR="00137E80">
        <w:rPr>
          <w:rFonts w:eastAsiaTheme="minorEastAsia" w:cstheme="minorHAnsi"/>
          <w:bCs/>
          <w:lang w:val="pt-BR"/>
        </w:rPr>
        <w:t>P</w:t>
      </w:r>
      <w:r w:rsidRPr="00137E80">
        <w:rPr>
          <w:rFonts w:eastAsiaTheme="minorEastAsia" w:cstheme="minorHAnsi"/>
          <w:bCs/>
          <w:lang w:val="pt-BR"/>
        </w:rPr>
        <w:t xml:space="preserve">eles gasim si </w:t>
      </w:r>
      <w:r w:rsidRPr="00137E80">
        <w:rPr>
          <w:rFonts w:eastAsiaTheme="minorEastAsia" w:cstheme="minorHAnsi"/>
          <w:b/>
          <w:lang w:val="pt-BR"/>
        </w:rPr>
        <w:t>Castelul Pelisor,</w:t>
      </w:r>
      <w:r w:rsidRPr="00137E80">
        <w:rPr>
          <w:rFonts w:eastAsiaTheme="minorEastAsia" w:cstheme="minorHAnsi"/>
          <w:bCs/>
          <w:lang w:val="pt-BR"/>
        </w:rPr>
        <w:t xml:space="preserve"> locul în care familia regală a trăit mai aproape de viața de zi cu zi. Pelișorul a fost construit la sfârșitul secolului al XIX-lea, în timpul Regelui Carol I, pentru nepotul său, Ferdinand, și soția acestuia, Regina Maria. </w:t>
      </w:r>
      <w:r w:rsidR="00082FDE" w:rsidRPr="00137E80">
        <w:rPr>
          <w:rFonts w:eastAsiaTheme="minorEastAsia" w:cstheme="minorHAnsi"/>
          <w:bCs/>
          <w:lang w:val="pt-BR"/>
        </w:rPr>
        <w:t>Aceasta,</w:t>
      </w:r>
      <w:r w:rsidRPr="00137E80">
        <w:rPr>
          <w:rFonts w:eastAsiaTheme="minorEastAsia" w:cstheme="minorHAnsi"/>
          <w:bCs/>
          <w:lang w:val="pt-BR"/>
        </w:rPr>
        <w:t xml:space="preserve"> și-a pus puternic amprenta asupra decorului și atmosferei</w:t>
      </w:r>
      <w:r w:rsidR="00082FDE" w:rsidRPr="00137E80">
        <w:rPr>
          <w:rFonts w:eastAsiaTheme="minorEastAsia" w:cstheme="minorHAnsi"/>
          <w:bCs/>
          <w:lang w:val="pt-BR"/>
        </w:rPr>
        <w:t>, construind un adevarat camin pentru copiii sai: Rege Carol al II-lea, principesele Elisabeta, Maria, Ileana și Prințul Nicolae.</w:t>
      </w:r>
    </w:p>
    <w:p w14:paraId="7F1DE5AC" w14:textId="2DDE8C5A" w:rsidR="001D4983" w:rsidRPr="00137E80" w:rsidRDefault="001D4983" w:rsidP="00420051">
      <w:pPr>
        <w:spacing w:after="0" w:line="240" w:lineRule="auto"/>
        <w:rPr>
          <w:rFonts w:eastAsiaTheme="minorEastAsia" w:cstheme="minorHAnsi"/>
          <w:bCs/>
          <w:lang w:val="pt-BR"/>
        </w:rPr>
      </w:pPr>
    </w:p>
    <w:p w14:paraId="20CB5F3E" w14:textId="6F2F18DC" w:rsidR="001D4983" w:rsidRPr="00137E80" w:rsidRDefault="001D4983" w:rsidP="00420051">
      <w:pPr>
        <w:spacing w:after="0" w:line="240" w:lineRule="auto"/>
        <w:rPr>
          <w:rFonts w:eastAsiaTheme="minorEastAsia" w:cstheme="minorHAnsi"/>
          <w:bCs/>
          <w:lang w:val="pt-BR"/>
        </w:rPr>
      </w:pPr>
    </w:p>
    <w:p w14:paraId="45E3777A" w14:textId="404A16BF" w:rsidR="001D4983" w:rsidRPr="00137E80" w:rsidRDefault="001D4983" w:rsidP="00420051">
      <w:pPr>
        <w:spacing w:after="0" w:line="240" w:lineRule="auto"/>
        <w:rPr>
          <w:rFonts w:eastAsiaTheme="minorEastAsia" w:cstheme="minorHAnsi"/>
          <w:bCs/>
          <w:lang w:val="pt-BR"/>
        </w:rPr>
      </w:pPr>
      <w:r w:rsidRPr="00137E80">
        <w:rPr>
          <w:rFonts w:eastAsiaTheme="minorEastAsia" w:cstheme="minorHAnsi"/>
          <w:bCs/>
          <w:lang w:val="pt-BR"/>
        </w:rPr>
        <w:t>Timp liber pentru pranz</w:t>
      </w:r>
    </w:p>
    <w:p w14:paraId="5D8F3774" w14:textId="30C1C6AE" w:rsidR="00082FDE" w:rsidRPr="00137E80" w:rsidRDefault="00082FDE" w:rsidP="00420051">
      <w:pPr>
        <w:spacing w:after="0" w:line="240" w:lineRule="auto"/>
        <w:rPr>
          <w:rFonts w:eastAsiaTheme="minorEastAsia" w:cstheme="minorHAnsi"/>
          <w:bCs/>
          <w:lang w:val="pt-BR"/>
        </w:rPr>
      </w:pPr>
    </w:p>
    <w:p w14:paraId="01BA9E85" w14:textId="784B450C" w:rsidR="000B266C" w:rsidRDefault="000B266C" w:rsidP="00420051">
      <w:pPr>
        <w:spacing w:after="0" w:line="240" w:lineRule="auto"/>
        <w:rPr>
          <w:rFonts w:eastAsiaTheme="minorEastAsia" w:cstheme="minorHAnsi"/>
          <w:bCs/>
          <w:lang w:val="pt-BR"/>
        </w:rPr>
      </w:pPr>
    </w:p>
    <w:p w14:paraId="765F290F" w14:textId="714377DF" w:rsidR="00B06D06" w:rsidRDefault="00420051" w:rsidP="00420051">
      <w:pPr>
        <w:spacing w:after="0" w:line="240" w:lineRule="auto"/>
        <w:rPr>
          <w:rFonts w:eastAsiaTheme="minorEastAsia" w:cstheme="minorHAnsi"/>
          <w:bCs/>
          <w:lang w:val="pt-BR"/>
        </w:rPr>
      </w:pPr>
      <w:r>
        <w:rPr>
          <w:noProof/>
        </w:rPr>
        <w:drawing>
          <wp:anchor distT="0" distB="0" distL="114300" distR="114300" simplePos="0" relativeHeight="251669504" behindDoc="0" locked="0" layoutInCell="1" allowOverlap="1" wp14:anchorId="30F68D83" wp14:editId="646DE050">
            <wp:simplePos x="0" y="0"/>
            <wp:positionH relativeFrom="column">
              <wp:posOffset>3580765</wp:posOffset>
            </wp:positionH>
            <wp:positionV relativeFrom="paragraph">
              <wp:posOffset>117475</wp:posOffset>
            </wp:positionV>
            <wp:extent cx="3159125" cy="2440305"/>
            <wp:effectExtent l="0" t="0" r="3175" b="0"/>
            <wp:wrapSquare wrapText="bothSides"/>
            <wp:docPr id="1458060570" name="Picture 5" descr="Călătorii cu copii: Fun Park Trei Brazi, Pred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ălătorii cu copii: Fun Park Trei Brazi, Predeal"/>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159125" cy="24403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06D06" w:rsidRPr="00B06D06">
        <w:rPr>
          <w:rFonts w:eastAsiaTheme="minorEastAsia" w:cstheme="minorHAnsi"/>
          <w:bCs/>
          <w:lang w:val="pt-BR"/>
        </w:rPr>
        <w:t>A doua parte a z</w:t>
      </w:r>
      <w:r w:rsidR="00B06D06">
        <w:rPr>
          <w:rFonts w:eastAsiaTheme="minorEastAsia" w:cstheme="minorHAnsi"/>
          <w:bCs/>
          <w:lang w:val="pt-BR"/>
        </w:rPr>
        <w:t xml:space="preserve">ilei este rezervata distractiei in natura! </w:t>
      </w:r>
      <w:r w:rsidR="00B06D06" w:rsidRPr="00B06D06">
        <w:rPr>
          <w:rFonts w:eastAsiaTheme="minorEastAsia" w:cstheme="minorHAnsi"/>
          <w:bCs/>
          <w:lang w:val="pt-BR"/>
        </w:rPr>
        <w:t xml:space="preserve">Lăsăm în urmă Sinaia și urmăm spectaculoasa Vale a Prahovei spre Predeal, una dintre cele mai cunoscute stațiuni montane din România. Urcăm apoi spre </w:t>
      </w:r>
      <w:r w:rsidR="00B06D06" w:rsidRPr="00B06D06">
        <w:rPr>
          <w:rFonts w:eastAsiaTheme="minorEastAsia" w:cstheme="minorHAnsi"/>
          <w:b/>
          <w:bCs/>
          <w:lang w:val="pt-BR"/>
        </w:rPr>
        <w:t>Cabana Trei Brazi</w:t>
      </w:r>
      <w:r w:rsidR="00B06D06" w:rsidRPr="00B06D06">
        <w:rPr>
          <w:rFonts w:eastAsiaTheme="minorEastAsia" w:cstheme="minorHAnsi"/>
          <w:bCs/>
          <w:lang w:val="pt-BR"/>
        </w:rPr>
        <w:t xml:space="preserve">, unde ne așteaptă aer curat, pădure și peisaje de munte – cadrul perfect pentru o zi activă în natură. </w:t>
      </w:r>
    </w:p>
    <w:p w14:paraId="0FC88021" w14:textId="3C2C6219" w:rsidR="00B06D06" w:rsidRDefault="00B06D06" w:rsidP="00420051">
      <w:pPr>
        <w:spacing w:after="0" w:line="240" w:lineRule="auto"/>
        <w:rPr>
          <w:rFonts w:eastAsiaTheme="minorEastAsia" w:cstheme="minorHAnsi"/>
          <w:bCs/>
          <w:lang w:val="pt-BR"/>
        </w:rPr>
      </w:pPr>
    </w:p>
    <w:p w14:paraId="0AF5B854" w14:textId="0518A2DB" w:rsidR="00B06D06" w:rsidRPr="000B266C" w:rsidRDefault="00B06D06">
      <w:pPr>
        <w:pStyle w:val="ListParagraph"/>
        <w:numPr>
          <w:ilvl w:val="0"/>
          <w:numId w:val="5"/>
        </w:numPr>
        <w:spacing w:after="0" w:line="240" w:lineRule="auto"/>
        <w:ind w:left="0"/>
        <w:rPr>
          <w:rFonts w:eastAsiaTheme="minorEastAsia" w:cstheme="minorHAnsi"/>
          <w:bCs/>
          <w:lang w:val="pt-BR"/>
        </w:rPr>
      </w:pPr>
      <w:r w:rsidRPr="000B266C">
        <w:rPr>
          <w:rFonts w:eastAsiaTheme="minorEastAsia" w:cstheme="minorHAnsi"/>
          <w:b/>
          <w:bCs/>
          <w:lang w:val="pt-BR"/>
        </w:rPr>
        <w:t>Parc de aventură</w:t>
      </w:r>
      <w:r w:rsidRPr="000B266C">
        <w:rPr>
          <w:rFonts w:eastAsiaTheme="minorEastAsia" w:cstheme="minorHAnsi"/>
          <w:bCs/>
          <w:lang w:val="pt-BR"/>
        </w:rPr>
        <w:t xml:space="preserve"> – Traseu Big 1 (17 jocuri) + tiroliana de 20 metri pentru copii de la 7+ ani</w:t>
      </w:r>
      <w:r w:rsidR="000B266C" w:rsidRPr="000B266C">
        <w:rPr>
          <w:noProof/>
          <w:lang w:val="pt-BR"/>
        </w:rPr>
        <w:t xml:space="preserve"> </w:t>
      </w:r>
    </w:p>
    <w:p w14:paraId="028781B9" w14:textId="66E01D93" w:rsidR="00B06D06" w:rsidRPr="000B266C" w:rsidRDefault="00B06D06">
      <w:pPr>
        <w:pStyle w:val="ListParagraph"/>
        <w:numPr>
          <w:ilvl w:val="0"/>
          <w:numId w:val="5"/>
        </w:numPr>
        <w:spacing w:after="0" w:line="240" w:lineRule="auto"/>
        <w:ind w:left="0"/>
        <w:rPr>
          <w:rFonts w:eastAsiaTheme="minorEastAsia" w:cstheme="minorHAnsi"/>
          <w:bCs/>
          <w:lang w:val="pt-BR"/>
        </w:rPr>
      </w:pPr>
      <w:r w:rsidRPr="000B266C">
        <w:rPr>
          <w:rFonts w:eastAsiaTheme="minorEastAsia" w:cstheme="minorHAnsi"/>
          <w:b/>
          <w:bCs/>
          <w:lang w:val="pt-BR"/>
        </w:rPr>
        <w:t>Tubing</w:t>
      </w:r>
      <w:r w:rsidRPr="000B266C">
        <w:rPr>
          <w:rFonts w:eastAsiaTheme="minorEastAsia" w:cstheme="minorHAnsi"/>
          <w:bCs/>
          <w:lang w:val="pt-BR"/>
        </w:rPr>
        <w:t xml:space="preserve"> – coborâre cu colacul pe o pistă de aproximativ 100 m. </w:t>
      </w:r>
      <w:r w:rsidR="000B266C">
        <w:rPr>
          <w:rFonts w:eastAsiaTheme="minorEastAsia" w:cstheme="minorHAnsi"/>
          <w:bCs/>
          <w:lang w:val="pt-BR"/>
        </w:rPr>
        <w:t>(optional)</w:t>
      </w:r>
    </w:p>
    <w:p w14:paraId="23883E98" w14:textId="30D19714" w:rsidR="00B06D06" w:rsidRPr="000B266C" w:rsidRDefault="00B06D06">
      <w:pPr>
        <w:pStyle w:val="ListParagraph"/>
        <w:numPr>
          <w:ilvl w:val="0"/>
          <w:numId w:val="5"/>
        </w:numPr>
        <w:spacing w:after="0" w:line="240" w:lineRule="auto"/>
        <w:ind w:left="0"/>
        <w:rPr>
          <w:rFonts w:eastAsiaTheme="minorEastAsia" w:cstheme="minorHAnsi"/>
          <w:bCs/>
          <w:lang w:val="pt-BR"/>
        </w:rPr>
      </w:pPr>
      <w:r w:rsidRPr="000B266C">
        <w:rPr>
          <w:rFonts w:eastAsiaTheme="minorEastAsia" w:cstheme="minorHAnsi"/>
          <w:b/>
          <w:bCs/>
          <w:lang w:val="pt-BR"/>
        </w:rPr>
        <w:t>Zonă de joacă</w:t>
      </w:r>
      <w:r w:rsidRPr="000B266C">
        <w:rPr>
          <w:rFonts w:eastAsiaTheme="minorEastAsia" w:cstheme="minorHAnsi"/>
          <w:bCs/>
          <w:lang w:val="pt-BR"/>
        </w:rPr>
        <w:t xml:space="preserve"> – trambuline/saltele pentru copii, mini-tiroliană, leagăne și mini-piramidă de cățărare</w:t>
      </w:r>
      <w:r w:rsidR="000B266C">
        <w:rPr>
          <w:rFonts w:eastAsiaTheme="minorEastAsia" w:cstheme="minorHAnsi"/>
          <w:bCs/>
          <w:lang w:val="pt-BR"/>
        </w:rPr>
        <w:t xml:space="preserve"> (optional)</w:t>
      </w:r>
      <w:r w:rsidRPr="000B266C">
        <w:rPr>
          <w:rFonts w:eastAsiaTheme="minorEastAsia" w:cstheme="minorHAnsi"/>
          <w:bCs/>
          <w:lang w:val="pt-BR"/>
        </w:rPr>
        <w:t xml:space="preserve">. </w:t>
      </w:r>
    </w:p>
    <w:p w14:paraId="5770E157" w14:textId="61F9971D" w:rsidR="00B06D06" w:rsidRDefault="00B06D06">
      <w:pPr>
        <w:pStyle w:val="ListParagraph"/>
        <w:numPr>
          <w:ilvl w:val="0"/>
          <w:numId w:val="5"/>
        </w:numPr>
        <w:spacing w:after="0" w:line="240" w:lineRule="auto"/>
        <w:ind w:left="0"/>
        <w:rPr>
          <w:rFonts w:eastAsiaTheme="minorEastAsia" w:cstheme="minorHAnsi"/>
          <w:bCs/>
          <w:lang w:val="pt-BR"/>
        </w:rPr>
      </w:pPr>
      <w:r w:rsidRPr="000B266C">
        <w:rPr>
          <w:rFonts w:eastAsiaTheme="minorEastAsia" w:cstheme="minorHAnsi"/>
          <w:b/>
          <w:bCs/>
          <w:lang w:val="pt-BR"/>
        </w:rPr>
        <w:t>Plimbare spre Poiana Secuilor</w:t>
      </w:r>
      <w:r w:rsidRPr="000B266C">
        <w:rPr>
          <w:rFonts w:eastAsiaTheme="minorEastAsia" w:cstheme="minorHAnsi"/>
          <w:bCs/>
          <w:lang w:val="pt-BR"/>
        </w:rPr>
        <w:t xml:space="preserve"> –traseul</w:t>
      </w:r>
      <w:r w:rsidR="000B266C">
        <w:rPr>
          <w:rFonts w:eastAsiaTheme="minorEastAsia" w:cstheme="minorHAnsi"/>
          <w:bCs/>
          <w:lang w:val="pt-BR"/>
        </w:rPr>
        <w:t xml:space="preserve"> de plimbare</w:t>
      </w:r>
      <w:r w:rsidRPr="000B266C">
        <w:rPr>
          <w:rFonts w:eastAsiaTheme="minorEastAsia" w:cstheme="minorHAnsi"/>
          <w:bCs/>
          <w:lang w:val="pt-BR"/>
        </w:rPr>
        <w:t xml:space="preserve"> ușor și potrivit pentru copii.</w:t>
      </w:r>
    </w:p>
    <w:p w14:paraId="05EAE45A" w14:textId="5367E032" w:rsidR="000B266C" w:rsidRPr="00420051" w:rsidRDefault="00F94D0D" w:rsidP="00420051">
      <w:pPr>
        <w:pStyle w:val="ListParagraph"/>
        <w:spacing w:after="0" w:line="240" w:lineRule="auto"/>
        <w:ind w:left="0"/>
        <w:rPr>
          <w:noProof/>
          <w:lang w:val="pt-BR"/>
        </w:rPr>
      </w:pPr>
      <w:r>
        <w:rPr>
          <w:noProof/>
        </w:rPr>
        <w:drawing>
          <wp:anchor distT="0" distB="0" distL="114300" distR="114300" simplePos="0" relativeHeight="251659776" behindDoc="0" locked="0" layoutInCell="1" allowOverlap="1" wp14:anchorId="6E058EC2" wp14:editId="29EA5A5E">
            <wp:simplePos x="0" y="0"/>
            <wp:positionH relativeFrom="column">
              <wp:posOffset>0</wp:posOffset>
            </wp:positionH>
            <wp:positionV relativeFrom="paragraph">
              <wp:posOffset>331470</wp:posOffset>
            </wp:positionV>
            <wp:extent cx="3400425" cy="2366010"/>
            <wp:effectExtent l="0" t="0" r="9525" b="0"/>
            <wp:wrapSquare wrapText="bothSides"/>
            <wp:docPr id="201123861" name="Picture 6" descr="Cabana Poiana Secuilor | Cabana Poiana Secuil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bana Poiana Secuilor | Cabana Poiana Secuilo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00425" cy="23660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20051" w:rsidRPr="000B266C">
        <w:rPr>
          <w:rFonts w:eastAsiaTheme="minorEastAsia" w:cstheme="minorHAnsi"/>
          <w:bCs/>
          <w:noProof/>
          <w:lang w:val="pt-BR"/>
        </w:rPr>
        <w:drawing>
          <wp:anchor distT="0" distB="0" distL="114300" distR="114300" simplePos="0" relativeHeight="251660800" behindDoc="0" locked="0" layoutInCell="1" allowOverlap="1" wp14:anchorId="73CE4D28" wp14:editId="06D73B32">
            <wp:simplePos x="0" y="0"/>
            <wp:positionH relativeFrom="column">
              <wp:posOffset>3581400</wp:posOffset>
            </wp:positionH>
            <wp:positionV relativeFrom="paragraph">
              <wp:posOffset>8255</wp:posOffset>
            </wp:positionV>
            <wp:extent cx="3158490" cy="2257425"/>
            <wp:effectExtent l="0" t="0" r="3810" b="9525"/>
            <wp:wrapSquare wrapText="bothSides"/>
            <wp:docPr id="19927779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2777970" name=""/>
                    <pic:cNvPicPr/>
                  </pic:nvPicPr>
                  <pic:blipFill>
                    <a:blip r:embed="rId15">
                      <a:extLst>
                        <a:ext uri="{28A0092B-C50C-407E-A947-70E740481C1C}">
                          <a14:useLocalDpi xmlns:a14="http://schemas.microsoft.com/office/drawing/2010/main" val="0"/>
                        </a:ext>
                      </a:extLst>
                    </a:blip>
                    <a:stretch>
                      <a:fillRect/>
                    </a:stretch>
                  </pic:blipFill>
                  <pic:spPr>
                    <a:xfrm>
                      <a:off x="0" y="0"/>
                      <a:ext cx="3158490" cy="2257425"/>
                    </a:xfrm>
                    <a:prstGeom prst="rect">
                      <a:avLst/>
                    </a:prstGeom>
                  </pic:spPr>
                </pic:pic>
              </a:graphicData>
            </a:graphic>
            <wp14:sizeRelH relativeFrom="margin">
              <wp14:pctWidth>0</wp14:pctWidth>
            </wp14:sizeRelH>
          </wp:anchor>
        </w:drawing>
      </w:r>
    </w:p>
    <w:p w14:paraId="46E78566" w14:textId="025A0B15" w:rsidR="00420051" w:rsidRPr="00420051" w:rsidRDefault="00420051" w:rsidP="00420051">
      <w:pPr>
        <w:pStyle w:val="ListParagraph"/>
        <w:spacing w:after="0" w:line="240" w:lineRule="auto"/>
        <w:ind w:left="0"/>
        <w:rPr>
          <w:noProof/>
          <w:lang w:val="pt-BR"/>
        </w:rPr>
      </w:pPr>
    </w:p>
    <w:p w14:paraId="372DE44F" w14:textId="568F63E4" w:rsidR="000B266C" w:rsidRPr="000B266C" w:rsidRDefault="000B266C" w:rsidP="00420051">
      <w:pPr>
        <w:pStyle w:val="ListParagraph"/>
        <w:spacing w:after="0" w:line="240" w:lineRule="auto"/>
        <w:ind w:left="0"/>
        <w:rPr>
          <w:rFonts w:eastAsiaTheme="minorEastAsia" w:cstheme="minorHAnsi"/>
          <w:bCs/>
          <w:lang w:val="pt-BR"/>
        </w:rPr>
      </w:pPr>
    </w:p>
    <w:p w14:paraId="7BD7E20B" w14:textId="77777777" w:rsidR="00B06D06" w:rsidRDefault="00B06D06" w:rsidP="00420051">
      <w:pPr>
        <w:spacing w:after="0" w:line="240" w:lineRule="auto"/>
        <w:rPr>
          <w:rFonts w:eastAsiaTheme="minorEastAsia" w:cstheme="minorHAnsi"/>
          <w:bCs/>
          <w:lang w:val="pt-BR"/>
        </w:rPr>
      </w:pPr>
    </w:p>
    <w:p w14:paraId="21738153" w14:textId="19E83221" w:rsidR="001D4983" w:rsidRPr="00137E80" w:rsidRDefault="001D4983" w:rsidP="00420051">
      <w:pPr>
        <w:spacing w:after="0" w:line="240" w:lineRule="auto"/>
        <w:rPr>
          <w:rFonts w:eastAsiaTheme="minorEastAsia" w:cstheme="minorHAnsi"/>
          <w:bCs/>
        </w:rPr>
      </w:pPr>
      <w:r w:rsidRPr="00137E80">
        <w:rPr>
          <w:rFonts w:eastAsiaTheme="minorEastAsia" w:cstheme="minorHAnsi"/>
          <w:bCs/>
        </w:rPr>
        <w:lastRenderedPageBreak/>
        <w:t xml:space="preserve">17:00 – </w:t>
      </w:r>
      <w:proofErr w:type="spellStart"/>
      <w:r w:rsidRPr="00137E80">
        <w:rPr>
          <w:rFonts w:eastAsiaTheme="minorEastAsia" w:cstheme="minorHAnsi"/>
          <w:bCs/>
        </w:rPr>
        <w:t>plecare</w:t>
      </w:r>
      <w:proofErr w:type="spellEnd"/>
      <w:r w:rsidRPr="00137E80">
        <w:rPr>
          <w:rFonts w:eastAsiaTheme="minorEastAsia" w:cstheme="minorHAnsi"/>
          <w:bCs/>
        </w:rPr>
        <w:t xml:space="preserve"> </w:t>
      </w:r>
      <w:proofErr w:type="spellStart"/>
      <w:r w:rsidRPr="00137E80">
        <w:rPr>
          <w:rFonts w:eastAsiaTheme="minorEastAsia" w:cstheme="minorHAnsi"/>
          <w:bCs/>
        </w:rPr>
        <w:t>spre</w:t>
      </w:r>
      <w:proofErr w:type="spellEnd"/>
      <w:r w:rsidRPr="00137E80">
        <w:rPr>
          <w:rFonts w:eastAsiaTheme="minorEastAsia" w:cstheme="minorHAnsi"/>
          <w:bCs/>
        </w:rPr>
        <w:t xml:space="preserve"> </w:t>
      </w:r>
      <w:proofErr w:type="spellStart"/>
      <w:r w:rsidRPr="00137E80">
        <w:rPr>
          <w:rFonts w:eastAsiaTheme="minorEastAsia" w:cstheme="minorHAnsi"/>
          <w:bCs/>
        </w:rPr>
        <w:t>Bucuresti</w:t>
      </w:r>
      <w:proofErr w:type="spellEnd"/>
    </w:p>
    <w:p w14:paraId="61EB7C29" w14:textId="7A4B81AF" w:rsidR="00B7169A" w:rsidRDefault="001D4983" w:rsidP="00420051">
      <w:pPr>
        <w:spacing w:after="0" w:line="240" w:lineRule="auto"/>
        <w:rPr>
          <w:rFonts w:eastAsiaTheme="minorEastAsia" w:cstheme="minorHAnsi"/>
          <w:bCs/>
        </w:rPr>
      </w:pPr>
      <w:r w:rsidRPr="00137E80">
        <w:rPr>
          <w:rFonts w:eastAsiaTheme="minorEastAsia" w:cstheme="minorHAnsi"/>
          <w:bCs/>
        </w:rPr>
        <w:t xml:space="preserve">19:30-20:00 – </w:t>
      </w:r>
      <w:proofErr w:type="spellStart"/>
      <w:r w:rsidRPr="00137E80">
        <w:rPr>
          <w:rFonts w:eastAsiaTheme="minorEastAsia" w:cstheme="minorHAnsi"/>
          <w:bCs/>
        </w:rPr>
        <w:t>sosire</w:t>
      </w:r>
      <w:proofErr w:type="spellEnd"/>
      <w:r w:rsidRPr="00137E80">
        <w:rPr>
          <w:rFonts w:eastAsiaTheme="minorEastAsia" w:cstheme="minorHAnsi"/>
          <w:bCs/>
        </w:rPr>
        <w:t xml:space="preserve"> in </w:t>
      </w:r>
      <w:proofErr w:type="spellStart"/>
      <w:r w:rsidRPr="00137E80">
        <w:rPr>
          <w:rFonts w:eastAsiaTheme="minorEastAsia" w:cstheme="minorHAnsi"/>
          <w:bCs/>
        </w:rPr>
        <w:t>Bucuresti</w:t>
      </w:r>
      <w:proofErr w:type="spellEnd"/>
      <w:r w:rsidRPr="00137E80">
        <w:rPr>
          <w:rFonts w:eastAsiaTheme="minorEastAsia" w:cstheme="minorHAnsi"/>
          <w:bCs/>
        </w:rPr>
        <w:t xml:space="preserve">, in </w:t>
      </w:r>
      <w:proofErr w:type="spellStart"/>
      <w:r w:rsidRPr="00137E80">
        <w:rPr>
          <w:rFonts w:eastAsiaTheme="minorEastAsia" w:cstheme="minorHAnsi"/>
          <w:bCs/>
        </w:rPr>
        <w:t>functie</w:t>
      </w:r>
      <w:proofErr w:type="spellEnd"/>
      <w:r w:rsidRPr="00137E80">
        <w:rPr>
          <w:rFonts w:eastAsiaTheme="minorEastAsia" w:cstheme="minorHAnsi"/>
          <w:bCs/>
        </w:rPr>
        <w:t xml:space="preserve"> de </w:t>
      </w:r>
      <w:proofErr w:type="spellStart"/>
      <w:r w:rsidRPr="00137E80">
        <w:rPr>
          <w:rFonts w:eastAsiaTheme="minorEastAsia" w:cstheme="minorHAnsi"/>
          <w:bCs/>
        </w:rPr>
        <w:t>conditiile</w:t>
      </w:r>
      <w:proofErr w:type="spellEnd"/>
      <w:r w:rsidRPr="00137E80">
        <w:rPr>
          <w:rFonts w:eastAsiaTheme="minorEastAsia" w:cstheme="minorHAnsi"/>
          <w:bCs/>
        </w:rPr>
        <w:t xml:space="preserve"> </w:t>
      </w:r>
      <w:r w:rsidR="00420051">
        <w:rPr>
          <w:rFonts w:eastAsiaTheme="minorEastAsia" w:cstheme="minorHAnsi"/>
          <w:bCs/>
        </w:rPr>
        <w:t xml:space="preserve">de </w:t>
      </w:r>
      <w:proofErr w:type="spellStart"/>
      <w:r w:rsidR="00420051">
        <w:rPr>
          <w:rFonts w:eastAsiaTheme="minorEastAsia" w:cstheme="minorHAnsi"/>
          <w:bCs/>
        </w:rPr>
        <w:t>trafic</w:t>
      </w:r>
      <w:proofErr w:type="spellEnd"/>
    </w:p>
    <w:p w14:paraId="4DDFCF5F" w14:textId="77777777" w:rsidR="00F94D0D" w:rsidRDefault="00F94D0D" w:rsidP="00420051">
      <w:pPr>
        <w:spacing w:after="0" w:line="240" w:lineRule="auto"/>
        <w:rPr>
          <w:rFonts w:eastAsiaTheme="minorEastAsia" w:cstheme="minorHAnsi"/>
          <w:bCs/>
        </w:rPr>
      </w:pPr>
    </w:p>
    <w:p w14:paraId="29287FCB" w14:textId="11BB5FBF" w:rsidR="00F94D0D" w:rsidRPr="00137E80" w:rsidRDefault="00F94D0D" w:rsidP="00420051">
      <w:pPr>
        <w:spacing w:after="0" w:line="240" w:lineRule="auto"/>
        <w:rPr>
          <w:rStyle w:val="NoSpacingChar"/>
          <w:rFonts w:cstheme="minorHAnsi"/>
          <w:bCs/>
        </w:rPr>
      </w:pPr>
      <w:r w:rsidRPr="004724EB">
        <w:rPr>
          <w:rFonts w:ascii="Calibri" w:eastAsiaTheme="minorEastAsia" w:hAnsi="Calibri" w:cs="Calibri"/>
          <w:noProof/>
        </w:rPr>
        <w:drawing>
          <wp:anchor distT="0" distB="0" distL="114300" distR="114300" simplePos="0" relativeHeight="251680768" behindDoc="1" locked="0" layoutInCell="1" allowOverlap="1" wp14:anchorId="5C54E36C" wp14:editId="3FA5998D">
            <wp:simplePos x="0" y="0"/>
            <wp:positionH relativeFrom="margin">
              <wp:posOffset>0</wp:posOffset>
            </wp:positionH>
            <wp:positionV relativeFrom="paragraph">
              <wp:posOffset>189865</wp:posOffset>
            </wp:positionV>
            <wp:extent cx="3124200" cy="1760220"/>
            <wp:effectExtent l="0" t="0" r="0" b="0"/>
            <wp:wrapTight wrapText="bothSides">
              <wp:wrapPolygon edited="0">
                <wp:start x="0" y="0"/>
                <wp:lineTo x="0" y="21273"/>
                <wp:lineTo x="21468" y="21273"/>
                <wp:lineTo x="21468" y="0"/>
                <wp:lineTo x="0" y="0"/>
              </wp:wrapPolygon>
            </wp:wrapTight>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124200" cy="176022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724EB">
        <w:rPr>
          <w:rFonts w:ascii="Calibri" w:hAnsi="Calibri" w:cs="Calibri"/>
          <w:noProof/>
        </w:rPr>
        <w:drawing>
          <wp:anchor distT="0" distB="0" distL="114300" distR="114300" simplePos="0" relativeHeight="251681792" behindDoc="1" locked="0" layoutInCell="1" allowOverlap="1" wp14:anchorId="4F007E9A" wp14:editId="6105C59E">
            <wp:simplePos x="0" y="0"/>
            <wp:positionH relativeFrom="margin">
              <wp:posOffset>3408045</wp:posOffset>
            </wp:positionH>
            <wp:positionV relativeFrom="paragraph">
              <wp:posOffset>170815</wp:posOffset>
            </wp:positionV>
            <wp:extent cx="3164205" cy="1779905"/>
            <wp:effectExtent l="0" t="0" r="0" b="0"/>
            <wp:wrapTight wrapText="bothSides">
              <wp:wrapPolygon edited="0">
                <wp:start x="0" y="0"/>
                <wp:lineTo x="0" y="21269"/>
                <wp:lineTo x="21457" y="21269"/>
                <wp:lineTo x="21457"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164205" cy="1779905"/>
                    </a:xfrm>
                    <a:prstGeom prst="rect">
                      <a:avLst/>
                    </a:prstGeom>
                    <a:noFill/>
                  </pic:spPr>
                </pic:pic>
              </a:graphicData>
            </a:graphic>
          </wp:anchor>
        </w:drawing>
      </w:r>
    </w:p>
    <w:sectPr w:rsidR="00F94D0D" w:rsidRPr="00137E80" w:rsidSect="00B416C8">
      <w:headerReference w:type="default" r:id="rId18"/>
      <w:footerReference w:type="default" r:id="rId19"/>
      <w:pgSz w:w="12240" w:h="15840"/>
      <w:pgMar w:top="1440" w:right="720" w:bottom="1440" w:left="9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824F65" w14:textId="77777777" w:rsidR="00F226A4" w:rsidRDefault="00F226A4" w:rsidP="00064395">
      <w:pPr>
        <w:spacing w:after="0" w:line="240" w:lineRule="auto"/>
      </w:pPr>
      <w:r>
        <w:rPr>
          <w:lang w:val="ro"/>
        </w:rPr>
        <w:separator/>
      </w:r>
    </w:p>
  </w:endnote>
  <w:endnote w:type="continuationSeparator" w:id="0">
    <w:p w14:paraId="69C76390" w14:textId="77777777" w:rsidR="00F226A4" w:rsidRDefault="00F226A4" w:rsidP="00064395">
      <w:pPr>
        <w:spacing w:after="0" w:line="240" w:lineRule="auto"/>
      </w:pPr>
      <w:r>
        <w:rPr>
          <w:lang w:val="ro"/>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0C3D9" w14:textId="04F5F9F9" w:rsidR="00064395" w:rsidRDefault="00064395">
    <w:pPr>
      <w:pStyle w:val="Footer"/>
    </w:pPr>
    <w:r>
      <w:rPr>
        <w:noProof/>
        <w:lang w:val="en-GB" w:eastAsia="en-GB"/>
      </w:rPr>
      <w:drawing>
        <wp:inline distT="0" distB="0" distL="0" distR="0" wp14:anchorId="6A7D9055" wp14:editId="6E170AD5">
          <wp:extent cx="5731510" cy="564118"/>
          <wp:effectExtent l="0" t="0" r="2540" b="7620"/>
          <wp:docPr id="120612860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1510" cy="564118"/>
                  </a:xfrm>
                  <a:prstGeom prst="rect">
                    <a:avLst/>
                  </a:prstGeom>
                  <a:noFill/>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5A96F" w14:textId="77777777" w:rsidR="00F226A4" w:rsidRDefault="00F226A4" w:rsidP="00064395">
      <w:pPr>
        <w:spacing w:after="0" w:line="240" w:lineRule="auto"/>
      </w:pPr>
      <w:r>
        <w:rPr>
          <w:lang w:val="ro"/>
        </w:rPr>
        <w:separator/>
      </w:r>
    </w:p>
  </w:footnote>
  <w:footnote w:type="continuationSeparator" w:id="0">
    <w:p w14:paraId="0FCB1B3A" w14:textId="77777777" w:rsidR="00F226A4" w:rsidRDefault="00F226A4" w:rsidP="00064395">
      <w:pPr>
        <w:spacing w:after="0" w:line="240" w:lineRule="auto"/>
      </w:pPr>
      <w:r>
        <w:rPr>
          <w:lang w:val="ro"/>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90B453" w14:textId="6B836620" w:rsidR="00064395" w:rsidRDefault="00064395">
    <w:pPr>
      <w:pStyle w:val="Header"/>
    </w:pPr>
    <w:r>
      <w:rPr>
        <w:noProof/>
        <w:lang w:val="en-GB" w:eastAsia="en-GB"/>
      </w:rPr>
      <w:drawing>
        <wp:inline distT="0" distB="0" distL="0" distR="0" wp14:anchorId="0A0E7990" wp14:editId="685A4EFE">
          <wp:extent cx="2266950" cy="469503"/>
          <wp:effectExtent l="0" t="0" r="0" b="6985"/>
          <wp:docPr id="3765753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86500" cy="473552"/>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D5EEA"/>
    <w:multiLevelType w:val="hybridMultilevel"/>
    <w:tmpl w:val="FB6E4C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6A33AEE"/>
    <w:multiLevelType w:val="hybridMultilevel"/>
    <w:tmpl w:val="F78EA798"/>
    <w:lvl w:ilvl="0" w:tplc="0409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80E6563"/>
    <w:multiLevelType w:val="hybridMultilevel"/>
    <w:tmpl w:val="AF58504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1216DEA"/>
    <w:multiLevelType w:val="hybridMultilevel"/>
    <w:tmpl w:val="9B941BC4"/>
    <w:lvl w:ilvl="0" w:tplc="0409000B">
      <w:start w:val="1"/>
      <w:numFmt w:val="bullet"/>
      <w:lvlText w:val=""/>
      <w:lvlJc w:val="left"/>
      <w:pPr>
        <w:ind w:left="1440" w:hanging="360"/>
      </w:pPr>
      <w:rPr>
        <w:rFonts w:ascii="Wingdings" w:hAnsi="Wingding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4" w15:restartNumberingAfterBreak="0">
    <w:nsid w:val="71192A70"/>
    <w:multiLevelType w:val="hybridMultilevel"/>
    <w:tmpl w:val="81B68A80"/>
    <w:lvl w:ilvl="0" w:tplc="F93E75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96A1BC8"/>
    <w:multiLevelType w:val="hybridMultilevel"/>
    <w:tmpl w:val="E95644A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425076464">
    <w:abstractNumId w:val="5"/>
  </w:num>
  <w:num w:numId="2" w16cid:durableId="332807450">
    <w:abstractNumId w:val="2"/>
  </w:num>
  <w:num w:numId="3" w16cid:durableId="157426368">
    <w:abstractNumId w:val="3"/>
  </w:num>
  <w:num w:numId="4" w16cid:durableId="1879734886">
    <w:abstractNumId w:val="1"/>
  </w:num>
  <w:num w:numId="5" w16cid:durableId="1010647350">
    <w:abstractNumId w:val="0"/>
  </w:num>
  <w:num w:numId="6" w16cid:durableId="52630818">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BCD"/>
    <w:rsid w:val="000008CE"/>
    <w:rsid w:val="000266B8"/>
    <w:rsid w:val="00030060"/>
    <w:rsid w:val="00040C48"/>
    <w:rsid w:val="00044C0F"/>
    <w:rsid w:val="000475D9"/>
    <w:rsid w:val="00053578"/>
    <w:rsid w:val="000545DA"/>
    <w:rsid w:val="00054C1C"/>
    <w:rsid w:val="00055580"/>
    <w:rsid w:val="00060E5E"/>
    <w:rsid w:val="00062E0F"/>
    <w:rsid w:val="00064395"/>
    <w:rsid w:val="0006517E"/>
    <w:rsid w:val="00067B5E"/>
    <w:rsid w:val="0007054C"/>
    <w:rsid w:val="00070BA3"/>
    <w:rsid w:val="00070F97"/>
    <w:rsid w:val="00074BCD"/>
    <w:rsid w:val="0007611E"/>
    <w:rsid w:val="00077893"/>
    <w:rsid w:val="00081A06"/>
    <w:rsid w:val="00082FDE"/>
    <w:rsid w:val="00087714"/>
    <w:rsid w:val="00091256"/>
    <w:rsid w:val="00094E4A"/>
    <w:rsid w:val="000A30B2"/>
    <w:rsid w:val="000A6D95"/>
    <w:rsid w:val="000B266C"/>
    <w:rsid w:val="000B7022"/>
    <w:rsid w:val="000C13B6"/>
    <w:rsid w:val="000C3171"/>
    <w:rsid w:val="000C3ACD"/>
    <w:rsid w:val="000E43FC"/>
    <w:rsid w:val="000F0800"/>
    <w:rsid w:val="000F591E"/>
    <w:rsid w:val="000F7697"/>
    <w:rsid w:val="001009AD"/>
    <w:rsid w:val="00101830"/>
    <w:rsid w:val="001020F0"/>
    <w:rsid w:val="001147A6"/>
    <w:rsid w:val="00114B2D"/>
    <w:rsid w:val="00117A08"/>
    <w:rsid w:val="001248C4"/>
    <w:rsid w:val="001332FD"/>
    <w:rsid w:val="00134AD0"/>
    <w:rsid w:val="00134C46"/>
    <w:rsid w:val="00137E80"/>
    <w:rsid w:val="0014214B"/>
    <w:rsid w:val="00154C42"/>
    <w:rsid w:val="00163C20"/>
    <w:rsid w:val="00164041"/>
    <w:rsid w:val="001677D8"/>
    <w:rsid w:val="00175701"/>
    <w:rsid w:val="00175B01"/>
    <w:rsid w:val="001800A0"/>
    <w:rsid w:val="00181250"/>
    <w:rsid w:val="00184945"/>
    <w:rsid w:val="0018581E"/>
    <w:rsid w:val="0018739B"/>
    <w:rsid w:val="001875F8"/>
    <w:rsid w:val="00187FFC"/>
    <w:rsid w:val="001A1C85"/>
    <w:rsid w:val="001A32D2"/>
    <w:rsid w:val="001C4CD9"/>
    <w:rsid w:val="001C620E"/>
    <w:rsid w:val="001D3DB4"/>
    <w:rsid w:val="001D4983"/>
    <w:rsid w:val="001F57D5"/>
    <w:rsid w:val="001F59BE"/>
    <w:rsid w:val="0020355D"/>
    <w:rsid w:val="0020534A"/>
    <w:rsid w:val="002116FC"/>
    <w:rsid w:val="00212F38"/>
    <w:rsid w:val="002158BF"/>
    <w:rsid w:val="00215C54"/>
    <w:rsid w:val="002342F5"/>
    <w:rsid w:val="00235CF1"/>
    <w:rsid w:val="00242D58"/>
    <w:rsid w:val="00245217"/>
    <w:rsid w:val="00245E02"/>
    <w:rsid w:val="00265E8E"/>
    <w:rsid w:val="00276676"/>
    <w:rsid w:val="00277544"/>
    <w:rsid w:val="00295085"/>
    <w:rsid w:val="00295BED"/>
    <w:rsid w:val="002A6AA6"/>
    <w:rsid w:val="002B03C9"/>
    <w:rsid w:val="002B46CE"/>
    <w:rsid w:val="002B65F4"/>
    <w:rsid w:val="002C17F2"/>
    <w:rsid w:val="002C2150"/>
    <w:rsid w:val="002D1517"/>
    <w:rsid w:val="002E7484"/>
    <w:rsid w:val="002F0D4A"/>
    <w:rsid w:val="00300CA7"/>
    <w:rsid w:val="00307069"/>
    <w:rsid w:val="00314FAB"/>
    <w:rsid w:val="003207B9"/>
    <w:rsid w:val="003321CB"/>
    <w:rsid w:val="00332DB8"/>
    <w:rsid w:val="00333C25"/>
    <w:rsid w:val="00333DA8"/>
    <w:rsid w:val="00336BFA"/>
    <w:rsid w:val="003421CD"/>
    <w:rsid w:val="00342617"/>
    <w:rsid w:val="0034550C"/>
    <w:rsid w:val="00352DAC"/>
    <w:rsid w:val="00363204"/>
    <w:rsid w:val="00364482"/>
    <w:rsid w:val="0036752F"/>
    <w:rsid w:val="003675A1"/>
    <w:rsid w:val="00376093"/>
    <w:rsid w:val="00381A11"/>
    <w:rsid w:val="0038254C"/>
    <w:rsid w:val="00383C11"/>
    <w:rsid w:val="0039442C"/>
    <w:rsid w:val="003A34D7"/>
    <w:rsid w:val="003C6780"/>
    <w:rsid w:val="003D170F"/>
    <w:rsid w:val="003D33EF"/>
    <w:rsid w:val="003D50E4"/>
    <w:rsid w:val="003D5227"/>
    <w:rsid w:val="003D69FC"/>
    <w:rsid w:val="003E3FDE"/>
    <w:rsid w:val="00420051"/>
    <w:rsid w:val="00423D81"/>
    <w:rsid w:val="00424A46"/>
    <w:rsid w:val="00424BA9"/>
    <w:rsid w:val="004264C4"/>
    <w:rsid w:val="004302C1"/>
    <w:rsid w:val="0043094C"/>
    <w:rsid w:val="0043710C"/>
    <w:rsid w:val="004434DD"/>
    <w:rsid w:val="00443DDF"/>
    <w:rsid w:val="0044406A"/>
    <w:rsid w:val="00444FC8"/>
    <w:rsid w:val="004460DE"/>
    <w:rsid w:val="00452C0D"/>
    <w:rsid w:val="00460A0E"/>
    <w:rsid w:val="00472581"/>
    <w:rsid w:val="0047572A"/>
    <w:rsid w:val="004804CC"/>
    <w:rsid w:val="00480B50"/>
    <w:rsid w:val="00484AFD"/>
    <w:rsid w:val="004871B7"/>
    <w:rsid w:val="00497A94"/>
    <w:rsid w:val="004A21B5"/>
    <w:rsid w:val="004A54BE"/>
    <w:rsid w:val="004A7A63"/>
    <w:rsid w:val="004B0DBF"/>
    <w:rsid w:val="004B3C9A"/>
    <w:rsid w:val="004B4D5A"/>
    <w:rsid w:val="004C6387"/>
    <w:rsid w:val="004F2AAB"/>
    <w:rsid w:val="004F2E3F"/>
    <w:rsid w:val="004F726B"/>
    <w:rsid w:val="00500375"/>
    <w:rsid w:val="00522915"/>
    <w:rsid w:val="00523893"/>
    <w:rsid w:val="00526579"/>
    <w:rsid w:val="0053198F"/>
    <w:rsid w:val="00536750"/>
    <w:rsid w:val="005374D0"/>
    <w:rsid w:val="005408D0"/>
    <w:rsid w:val="005444AA"/>
    <w:rsid w:val="005471D4"/>
    <w:rsid w:val="00565DD9"/>
    <w:rsid w:val="00565EC9"/>
    <w:rsid w:val="00566C85"/>
    <w:rsid w:val="00572D89"/>
    <w:rsid w:val="00572F73"/>
    <w:rsid w:val="00577171"/>
    <w:rsid w:val="00590474"/>
    <w:rsid w:val="005906A4"/>
    <w:rsid w:val="005917A9"/>
    <w:rsid w:val="00591ADA"/>
    <w:rsid w:val="00591D5E"/>
    <w:rsid w:val="0059777E"/>
    <w:rsid w:val="005A112F"/>
    <w:rsid w:val="005A6A63"/>
    <w:rsid w:val="005B08AE"/>
    <w:rsid w:val="005B4795"/>
    <w:rsid w:val="005C1530"/>
    <w:rsid w:val="005D14F2"/>
    <w:rsid w:val="005D21DC"/>
    <w:rsid w:val="005D2EE0"/>
    <w:rsid w:val="005D4299"/>
    <w:rsid w:val="005D5BE5"/>
    <w:rsid w:val="005D5C4E"/>
    <w:rsid w:val="005E2802"/>
    <w:rsid w:val="005E380E"/>
    <w:rsid w:val="005E69D8"/>
    <w:rsid w:val="005E7E3F"/>
    <w:rsid w:val="005E7FC5"/>
    <w:rsid w:val="005F311A"/>
    <w:rsid w:val="005F378D"/>
    <w:rsid w:val="00603FE8"/>
    <w:rsid w:val="00605B90"/>
    <w:rsid w:val="00611262"/>
    <w:rsid w:val="006126D3"/>
    <w:rsid w:val="00614BF2"/>
    <w:rsid w:val="00615C25"/>
    <w:rsid w:val="006173AC"/>
    <w:rsid w:val="00623714"/>
    <w:rsid w:val="006259B6"/>
    <w:rsid w:val="00631227"/>
    <w:rsid w:val="00632BA9"/>
    <w:rsid w:val="0063791B"/>
    <w:rsid w:val="0064103B"/>
    <w:rsid w:val="00644C7F"/>
    <w:rsid w:val="006466D0"/>
    <w:rsid w:val="00646FDE"/>
    <w:rsid w:val="00652A1D"/>
    <w:rsid w:val="00652B7F"/>
    <w:rsid w:val="006544BA"/>
    <w:rsid w:val="0066542A"/>
    <w:rsid w:val="00677DB1"/>
    <w:rsid w:val="006812A0"/>
    <w:rsid w:val="00685D01"/>
    <w:rsid w:val="006871B5"/>
    <w:rsid w:val="0068739B"/>
    <w:rsid w:val="006952C9"/>
    <w:rsid w:val="006967B2"/>
    <w:rsid w:val="006A1B71"/>
    <w:rsid w:val="006A423F"/>
    <w:rsid w:val="006A4567"/>
    <w:rsid w:val="006A65A7"/>
    <w:rsid w:val="006B5E7E"/>
    <w:rsid w:val="006C1C79"/>
    <w:rsid w:val="006C5677"/>
    <w:rsid w:val="006C7626"/>
    <w:rsid w:val="006D12C3"/>
    <w:rsid w:val="006E110D"/>
    <w:rsid w:val="006E3531"/>
    <w:rsid w:val="006E3582"/>
    <w:rsid w:val="006E4F86"/>
    <w:rsid w:val="006E712B"/>
    <w:rsid w:val="006F0467"/>
    <w:rsid w:val="006F453B"/>
    <w:rsid w:val="00705722"/>
    <w:rsid w:val="00706CB4"/>
    <w:rsid w:val="00707446"/>
    <w:rsid w:val="007106E8"/>
    <w:rsid w:val="00712772"/>
    <w:rsid w:val="00712BEB"/>
    <w:rsid w:val="007203BB"/>
    <w:rsid w:val="00720829"/>
    <w:rsid w:val="007212C7"/>
    <w:rsid w:val="00721751"/>
    <w:rsid w:val="007218FC"/>
    <w:rsid w:val="007339BD"/>
    <w:rsid w:val="0073707A"/>
    <w:rsid w:val="007373BC"/>
    <w:rsid w:val="00737586"/>
    <w:rsid w:val="00750F9A"/>
    <w:rsid w:val="007602C7"/>
    <w:rsid w:val="0077049F"/>
    <w:rsid w:val="0077268F"/>
    <w:rsid w:val="00775940"/>
    <w:rsid w:val="00780B66"/>
    <w:rsid w:val="00782A85"/>
    <w:rsid w:val="00786CED"/>
    <w:rsid w:val="0079112F"/>
    <w:rsid w:val="007A0059"/>
    <w:rsid w:val="007A5B4E"/>
    <w:rsid w:val="007B4640"/>
    <w:rsid w:val="007C2915"/>
    <w:rsid w:val="007C3092"/>
    <w:rsid w:val="007C54CE"/>
    <w:rsid w:val="007C6AE5"/>
    <w:rsid w:val="007D4158"/>
    <w:rsid w:val="007D52A7"/>
    <w:rsid w:val="007E27A0"/>
    <w:rsid w:val="007E58ED"/>
    <w:rsid w:val="007E7449"/>
    <w:rsid w:val="007E7B97"/>
    <w:rsid w:val="007F072A"/>
    <w:rsid w:val="00800338"/>
    <w:rsid w:val="00800BCB"/>
    <w:rsid w:val="00801194"/>
    <w:rsid w:val="00802603"/>
    <w:rsid w:val="008034AD"/>
    <w:rsid w:val="008210D6"/>
    <w:rsid w:val="00845923"/>
    <w:rsid w:val="00850FE9"/>
    <w:rsid w:val="00862599"/>
    <w:rsid w:val="008675A6"/>
    <w:rsid w:val="008716BE"/>
    <w:rsid w:val="0088038A"/>
    <w:rsid w:val="00881E6D"/>
    <w:rsid w:val="0089758A"/>
    <w:rsid w:val="00897863"/>
    <w:rsid w:val="008A5A82"/>
    <w:rsid w:val="008A68F6"/>
    <w:rsid w:val="008B60C5"/>
    <w:rsid w:val="008B6BD8"/>
    <w:rsid w:val="008C44F6"/>
    <w:rsid w:val="008C53A6"/>
    <w:rsid w:val="008D372B"/>
    <w:rsid w:val="008D728B"/>
    <w:rsid w:val="008D7A9C"/>
    <w:rsid w:val="008E002E"/>
    <w:rsid w:val="008E3C2C"/>
    <w:rsid w:val="008F7544"/>
    <w:rsid w:val="008F7FD0"/>
    <w:rsid w:val="00901019"/>
    <w:rsid w:val="009020D0"/>
    <w:rsid w:val="00903014"/>
    <w:rsid w:val="009032A5"/>
    <w:rsid w:val="00904D52"/>
    <w:rsid w:val="0090670B"/>
    <w:rsid w:val="0091036E"/>
    <w:rsid w:val="00910805"/>
    <w:rsid w:val="00924DE5"/>
    <w:rsid w:val="00925388"/>
    <w:rsid w:val="009305D7"/>
    <w:rsid w:val="009356A7"/>
    <w:rsid w:val="0094284C"/>
    <w:rsid w:val="00942A81"/>
    <w:rsid w:val="009523AF"/>
    <w:rsid w:val="00956BAC"/>
    <w:rsid w:val="009609C5"/>
    <w:rsid w:val="00960A90"/>
    <w:rsid w:val="009647D2"/>
    <w:rsid w:val="00971B18"/>
    <w:rsid w:val="00974C0F"/>
    <w:rsid w:val="00991451"/>
    <w:rsid w:val="0099787F"/>
    <w:rsid w:val="009A183A"/>
    <w:rsid w:val="009A412A"/>
    <w:rsid w:val="009A7786"/>
    <w:rsid w:val="009B0EFB"/>
    <w:rsid w:val="009B2CA6"/>
    <w:rsid w:val="009B42B9"/>
    <w:rsid w:val="009B7334"/>
    <w:rsid w:val="009B7B82"/>
    <w:rsid w:val="009C25EE"/>
    <w:rsid w:val="009C3271"/>
    <w:rsid w:val="009D03ED"/>
    <w:rsid w:val="009D1535"/>
    <w:rsid w:val="009D317B"/>
    <w:rsid w:val="009D754F"/>
    <w:rsid w:val="009E2617"/>
    <w:rsid w:val="009E5204"/>
    <w:rsid w:val="009E730E"/>
    <w:rsid w:val="009F1C2A"/>
    <w:rsid w:val="009F4E8A"/>
    <w:rsid w:val="009F5948"/>
    <w:rsid w:val="00A00CB5"/>
    <w:rsid w:val="00A0171C"/>
    <w:rsid w:val="00A05179"/>
    <w:rsid w:val="00A15E2C"/>
    <w:rsid w:val="00A178F2"/>
    <w:rsid w:val="00A20105"/>
    <w:rsid w:val="00A22C7E"/>
    <w:rsid w:val="00A23908"/>
    <w:rsid w:val="00A308AD"/>
    <w:rsid w:val="00A30957"/>
    <w:rsid w:val="00A4238F"/>
    <w:rsid w:val="00A464B4"/>
    <w:rsid w:val="00A52406"/>
    <w:rsid w:val="00A5563A"/>
    <w:rsid w:val="00A70CFF"/>
    <w:rsid w:val="00A71AC3"/>
    <w:rsid w:val="00A71F5D"/>
    <w:rsid w:val="00A71FF4"/>
    <w:rsid w:val="00A80D6F"/>
    <w:rsid w:val="00A9468B"/>
    <w:rsid w:val="00AA3C7F"/>
    <w:rsid w:val="00AB00A9"/>
    <w:rsid w:val="00AC4614"/>
    <w:rsid w:val="00AD0C4B"/>
    <w:rsid w:val="00AD34C2"/>
    <w:rsid w:val="00AE04A1"/>
    <w:rsid w:val="00AE69E7"/>
    <w:rsid w:val="00AF0F7D"/>
    <w:rsid w:val="00AF297B"/>
    <w:rsid w:val="00AF3FA1"/>
    <w:rsid w:val="00AF585A"/>
    <w:rsid w:val="00AF7046"/>
    <w:rsid w:val="00B06D06"/>
    <w:rsid w:val="00B223A2"/>
    <w:rsid w:val="00B35BC7"/>
    <w:rsid w:val="00B37EE5"/>
    <w:rsid w:val="00B416C8"/>
    <w:rsid w:val="00B546ED"/>
    <w:rsid w:val="00B66DE3"/>
    <w:rsid w:val="00B67107"/>
    <w:rsid w:val="00B7157F"/>
    <w:rsid w:val="00B7169A"/>
    <w:rsid w:val="00B75C6D"/>
    <w:rsid w:val="00B77363"/>
    <w:rsid w:val="00B91FD8"/>
    <w:rsid w:val="00B93C9D"/>
    <w:rsid w:val="00B9434B"/>
    <w:rsid w:val="00B946A9"/>
    <w:rsid w:val="00B979E1"/>
    <w:rsid w:val="00BA2312"/>
    <w:rsid w:val="00BA584A"/>
    <w:rsid w:val="00BA5CB5"/>
    <w:rsid w:val="00BA605F"/>
    <w:rsid w:val="00BA682F"/>
    <w:rsid w:val="00BB2DF9"/>
    <w:rsid w:val="00BB35C3"/>
    <w:rsid w:val="00BC3F8A"/>
    <w:rsid w:val="00BC7320"/>
    <w:rsid w:val="00BE0A95"/>
    <w:rsid w:val="00BE14EA"/>
    <w:rsid w:val="00BE1645"/>
    <w:rsid w:val="00BE4957"/>
    <w:rsid w:val="00BE6CA3"/>
    <w:rsid w:val="00BF04F6"/>
    <w:rsid w:val="00BF4335"/>
    <w:rsid w:val="00BF6B53"/>
    <w:rsid w:val="00C16702"/>
    <w:rsid w:val="00C21346"/>
    <w:rsid w:val="00C26762"/>
    <w:rsid w:val="00C35BD5"/>
    <w:rsid w:val="00C37A51"/>
    <w:rsid w:val="00C40F5B"/>
    <w:rsid w:val="00C42AFA"/>
    <w:rsid w:val="00C44D44"/>
    <w:rsid w:val="00C52719"/>
    <w:rsid w:val="00C52836"/>
    <w:rsid w:val="00C52E5B"/>
    <w:rsid w:val="00C546E3"/>
    <w:rsid w:val="00C54D8C"/>
    <w:rsid w:val="00C60574"/>
    <w:rsid w:val="00C62801"/>
    <w:rsid w:val="00C66DCB"/>
    <w:rsid w:val="00C72B11"/>
    <w:rsid w:val="00C72EF0"/>
    <w:rsid w:val="00C7305F"/>
    <w:rsid w:val="00C8223B"/>
    <w:rsid w:val="00C82284"/>
    <w:rsid w:val="00C8419B"/>
    <w:rsid w:val="00C865EF"/>
    <w:rsid w:val="00C8667E"/>
    <w:rsid w:val="00C8685B"/>
    <w:rsid w:val="00C91F53"/>
    <w:rsid w:val="00CA07D4"/>
    <w:rsid w:val="00CA2743"/>
    <w:rsid w:val="00CA6744"/>
    <w:rsid w:val="00CB0457"/>
    <w:rsid w:val="00CB222A"/>
    <w:rsid w:val="00CC23B3"/>
    <w:rsid w:val="00CC2AA5"/>
    <w:rsid w:val="00CC4D77"/>
    <w:rsid w:val="00CC6D06"/>
    <w:rsid w:val="00CC71C4"/>
    <w:rsid w:val="00CD43D9"/>
    <w:rsid w:val="00CE6C5C"/>
    <w:rsid w:val="00CF0022"/>
    <w:rsid w:val="00CF125D"/>
    <w:rsid w:val="00CF1B0D"/>
    <w:rsid w:val="00CF3FD6"/>
    <w:rsid w:val="00CF6FB7"/>
    <w:rsid w:val="00D015EB"/>
    <w:rsid w:val="00D11662"/>
    <w:rsid w:val="00D12189"/>
    <w:rsid w:val="00D1723C"/>
    <w:rsid w:val="00D21B1C"/>
    <w:rsid w:val="00D22952"/>
    <w:rsid w:val="00D22A1E"/>
    <w:rsid w:val="00D35616"/>
    <w:rsid w:val="00D35619"/>
    <w:rsid w:val="00D3681A"/>
    <w:rsid w:val="00D37D09"/>
    <w:rsid w:val="00D41B08"/>
    <w:rsid w:val="00D544C0"/>
    <w:rsid w:val="00D550A6"/>
    <w:rsid w:val="00D5642E"/>
    <w:rsid w:val="00D56BE0"/>
    <w:rsid w:val="00D56FF7"/>
    <w:rsid w:val="00D61BA7"/>
    <w:rsid w:val="00D64D87"/>
    <w:rsid w:val="00D71CBC"/>
    <w:rsid w:val="00D76793"/>
    <w:rsid w:val="00D911AD"/>
    <w:rsid w:val="00D9279C"/>
    <w:rsid w:val="00DA36AA"/>
    <w:rsid w:val="00DA4F6A"/>
    <w:rsid w:val="00DA5608"/>
    <w:rsid w:val="00DB5FC0"/>
    <w:rsid w:val="00DD0196"/>
    <w:rsid w:val="00DE6EA0"/>
    <w:rsid w:val="00DF5BD9"/>
    <w:rsid w:val="00E00070"/>
    <w:rsid w:val="00E03A67"/>
    <w:rsid w:val="00E048C6"/>
    <w:rsid w:val="00E06B7E"/>
    <w:rsid w:val="00E21D1B"/>
    <w:rsid w:val="00E247CC"/>
    <w:rsid w:val="00E27636"/>
    <w:rsid w:val="00E31A18"/>
    <w:rsid w:val="00E34489"/>
    <w:rsid w:val="00E3627B"/>
    <w:rsid w:val="00E50766"/>
    <w:rsid w:val="00E51D1D"/>
    <w:rsid w:val="00E53377"/>
    <w:rsid w:val="00E5705F"/>
    <w:rsid w:val="00E663B2"/>
    <w:rsid w:val="00E67865"/>
    <w:rsid w:val="00E73594"/>
    <w:rsid w:val="00E75673"/>
    <w:rsid w:val="00E80C35"/>
    <w:rsid w:val="00E929C0"/>
    <w:rsid w:val="00E9791C"/>
    <w:rsid w:val="00EA052B"/>
    <w:rsid w:val="00EB032B"/>
    <w:rsid w:val="00EC3327"/>
    <w:rsid w:val="00EC37A4"/>
    <w:rsid w:val="00EC3A15"/>
    <w:rsid w:val="00EC7AFA"/>
    <w:rsid w:val="00ED0890"/>
    <w:rsid w:val="00ED7565"/>
    <w:rsid w:val="00EF044E"/>
    <w:rsid w:val="00EF5C1C"/>
    <w:rsid w:val="00F007EF"/>
    <w:rsid w:val="00F138B1"/>
    <w:rsid w:val="00F13A90"/>
    <w:rsid w:val="00F15FB5"/>
    <w:rsid w:val="00F21F4B"/>
    <w:rsid w:val="00F226A4"/>
    <w:rsid w:val="00F32306"/>
    <w:rsid w:val="00F36E59"/>
    <w:rsid w:val="00F4417A"/>
    <w:rsid w:val="00F5285E"/>
    <w:rsid w:val="00F61703"/>
    <w:rsid w:val="00F638FD"/>
    <w:rsid w:val="00F6638A"/>
    <w:rsid w:val="00F7049B"/>
    <w:rsid w:val="00F73042"/>
    <w:rsid w:val="00F733D7"/>
    <w:rsid w:val="00F774A2"/>
    <w:rsid w:val="00F92BC0"/>
    <w:rsid w:val="00F94D0D"/>
    <w:rsid w:val="00F94F54"/>
    <w:rsid w:val="00F9621B"/>
    <w:rsid w:val="00FA5417"/>
    <w:rsid w:val="00FA637F"/>
    <w:rsid w:val="00FB0E02"/>
    <w:rsid w:val="00FB595E"/>
    <w:rsid w:val="00FC059A"/>
    <w:rsid w:val="00FC2FBE"/>
    <w:rsid w:val="00FC460F"/>
    <w:rsid w:val="00FE4ADE"/>
    <w:rsid w:val="00FE61F3"/>
    <w:rsid w:val="00FE69A8"/>
    <w:rsid w:val="00FF6D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6B18B3"/>
  <w15:docId w15:val="{FBD31261-2B3C-4736-A6A0-BEC00FFCAF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74BC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8E002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074BCD"/>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6173AC"/>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74BCD"/>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074BCD"/>
    <w:rPr>
      <w:rFonts w:ascii="Times New Roman" w:eastAsia="Times New Roman" w:hAnsi="Times New Roman" w:cs="Times New Roman"/>
      <w:b/>
      <w:bCs/>
      <w:sz w:val="27"/>
      <w:szCs w:val="27"/>
    </w:rPr>
  </w:style>
  <w:style w:type="paragraph" w:styleId="NormalWeb">
    <w:name w:val="Normal (Web)"/>
    <w:basedOn w:val="Normal"/>
    <w:uiPriority w:val="99"/>
    <w:unhideWhenUsed/>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uitypography-root">
    <w:name w:val="muitypography-root"/>
    <w:basedOn w:val="DefaultParagraphFont"/>
    <w:rsid w:val="00074BCD"/>
  </w:style>
  <w:style w:type="paragraph" w:customStyle="1" w:styleId="muitypography-root1">
    <w:name w:val="muitypography-root1"/>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uilistitem-root">
    <w:name w:val="muilistitem-root"/>
    <w:basedOn w:val="Normal"/>
    <w:rsid w:val="00074BCD"/>
    <w:pPr>
      <w:spacing w:before="100" w:beforeAutospacing="1" w:after="100" w:afterAutospacing="1" w:line="240" w:lineRule="auto"/>
    </w:pPr>
    <w:rPr>
      <w:rFonts w:ascii="Times New Roman" w:eastAsia="Times New Roman" w:hAnsi="Times New Roman" w:cs="Times New Roman"/>
      <w:sz w:val="24"/>
      <w:szCs w:val="24"/>
    </w:rPr>
  </w:style>
  <w:style w:type="character" w:styleId="IntenseReference">
    <w:name w:val="Intense Reference"/>
    <w:basedOn w:val="DefaultParagraphFont"/>
    <w:uiPriority w:val="32"/>
    <w:qFormat/>
    <w:rsid w:val="0020355D"/>
    <w:rPr>
      <w:b/>
      <w:bCs/>
      <w:smallCaps/>
      <w:color w:val="4F81BD" w:themeColor="accent1"/>
      <w:spacing w:val="5"/>
    </w:rPr>
  </w:style>
  <w:style w:type="paragraph" w:styleId="ListParagraph">
    <w:name w:val="List Paragraph"/>
    <w:basedOn w:val="Normal"/>
    <w:uiPriority w:val="1"/>
    <w:qFormat/>
    <w:rsid w:val="00A178F2"/>
    <w:pPr>
      <w:ind w:left="720"/>
      <w:contextualSpacing/>
    </w:pPr>
  </w:style>
  <w:style w:type="character" w:styleId="IntenseEmphasis">
    <w:name w:val="Intense Emphasis"/>
    <w:basedOn w:val="DefaultParagraphFont"/>
    <w:uiPriority w:val="21"/>
    <w:qFormat/>
    <w:rsid w:val="00E5705F"/>
    <w:rPr>
      <w:i/>
      <w:iCs/>
      <w:color w:val="4F81BD" w:themeColor="accent1"/>
    </w:rPr>
  </w:style>
  <w:style w:type="paragraph" w:styleId="Header">
    <w:name w:val="header"/>
    <w:basedOn w:val="Normal"/>
    <w:link w:val="HeaderChar"/>
    <w:uiPriority w:val="99"/>
    <w:unhideWhenUsed/>
    <w:rsid w:val="000643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4395"/>
  </w:style>
  <w:style w:type="paragraph" w:styleId="Footer">
    <w:name w:val="footer"/>
    <w:basedOn w:val="Normal"/>
    <w:link w:val="FooterChar"/>
    <w:uiPriority w:val="99"/>
    <w:unhideWhenUsed/>
    <w:rsid w:val="000643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4395"/>
  </w:style>
  <w:style w:type="table" w:customStyle="1" w:styleId="GridTable4-Accent61">
    <w:name w:val="Grid Table 4 - Accent 61"/>
    <w:basedOn w:val="TableNormal"/>
    <w:uiPriority w:val="49"/>
    <w:rsid w:val="008D728B"/>
    <w:pPr>
      <w:spacing w:after="0" w:line="240" w:lineRule="auto"/>
    </w:pPr>
    <w:rPr>
      <w:rFonts w:eastAsiaTheme="minorEastAsia"/>
    </w:rPr>
    <w:tblPr>
      <w:tblStyleRowBandSize w:val="1"/>
      <w:tblStyleColBandSize w:val="1"/>
      <w:tblInd w:w="0" w:type="nil"/>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styleId="Strong">
    <w:name w:val="Strong"/>
    <w:basedOn w:val="DefaultParagraphFont"/>
    <w:uiPriority w:val="22"/>
    <w:qFormat/>
    <w:rsid w:val="00712772"/>
    <w:rPr>
      <w:b/>
      <w:bCs/>
    </w:rPr>
  </w:style>
  <w:style w:type="paragraph" w:styleId="NoSpacing">
    <w:name w:val="No Spacing"/>
    <w:link w:val="NoSpacingChar"/>
    <w:uiPriority w:val="1"/>
    <w:qFormat/>
    <w:rsid w:val="00712772"/>
    <w:pPr>
      <w:spacing w:after="0" w:line="240" w:lineRule="auto"/>
    </w:pPr>
    <w:rPr>
      <w:rFonts w:eastAsiaTheme="minorEastAsia"/>
    </w:rPr>
  </w:style>
  <w:style w:type="character" w:styleId="PlaceholderText">
    <w:name w:val="Placeholder Text"/>
    <w:basedOn w:val="DefaultParagraphFont"/>
    <w:uiPriority w:val="99"/>
    <w:semiHidden/>
    <w:rsid w:val="009E2617"/>
    <w:rPr>
      <w:color w:val="808080"/>
    </w:rPr>
  </w:style>
  <w:style w:type="character" w:styleId="Emphasis">
    <w:name w:val="Emphasis"/>
    <w:basedOn w:val="DefaultParagraphFont"/>
    <w:uiPriority w:val="20"/>
    <w:qFormat/>
    <w:rsid w:val="009E2617"/>
    <w:rPr>
      <w:i/>
      <w:iCs/>
    </w:rPr>
  </w:style>
  <w:style w:type="paragraph" w:styleId="Quote">
    <w:name w:val="Quote"/>
    <w:basedOn w:val="Normal"/>
    <w:next w:val="Normal"/>
    <w:link w:val="QuoteChar"/>
    <w:uiPriority w:val="29"/>
    <w:qFormat/>
    <w:rsid w:val="009E2617"/>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9E2617"/>
    <w:rPr>
      <w:i/>
      <w:iCs/>
      <w:color w:val="404040" w:themeColor="text1" w:themeTint="BF"/>
    </w:rPr>
  </w:style>
  <w:style w:type="paragraph" w:styleId="IntenseQuote">
    <w:name w:val="Intense Quote"/>
    <w:basedOn w:val="Normal"/>
    <w:next w:val="Normal"/>
    <w:link w:val="IntenseQuoteChar"/>
    <w:uiPriority w:val="30"/>
    <w:qFormat/>
    <w:rsid w:val="009E261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9E2617"/>
    <w:rPr>
      <w:i/>
      <w:iCs/>
      <w:color w:val="4F81BD" w:themeColor="accent1"/>
    </w:rPr>
  </w:style>
  <w:style w:type="character" w:styleId="SubtleReference">
    <w:name w:val="Subtle Reference"/>
    <w:basedOn w:val="DefaultParagraphFont"/>
    <w:uiPriority w:val="31"/>
    <w:qFormat/>
    <w:rsid w:val="009E2617"/>
    <w:rPr>
      <w:smallCaps/>
      <w:color w:val="5A5A5A" w:themeColor="text1" w:themeTint="A5"/>
    </w:rPr>
  </w:style>
  <w:style w:type="character" w:styleId="BookTitle">
    <w:name w:val="Book Title"/>
    <w:basedOn w:val="DefaultParagraphFont"/>
    <w:uiPriority w:val="33"/>
    <w:qFormat/>
    <w:rsid w:val="009E2617"/>
    <w:rPr>
      <w:b/>
      <w:bCs/>
      <w:i/>
      <w:iCs/>
      <w:spacing w:val="5"/>
    </w:rPr>
  </w:style>
  <w:style w:type="character" w:styleId="Hyperlink">
    <w:name w:val="Hyperlink"/>
    <w:basedOn w:val="DefaultParagraphFont"/>
    <w:uiPriority w:val="99"/>
    <w:semiHidden/>
    <w:unhideWhenUsed/>
    <w:rsid w:val="009E2617"/>
    <w:rPr>
      <w:color w:val="0000FF"/>
      <w:u w:val="single"/>
    </w:rPr>
  </w:style>
  <w:style w:type="paragraph" w:customStyle="1" w:styleId="clipint">
    <w:name w:val="clip_int"/>
    <w:basedOn w:val="Normal"/>
    <w:rsid w:val="006C567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scription">
    <w:name w:val="description"/>
    <w:basedOn w:val="Normal"/>
    <w:rsid w:val="005F311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8E002E"/>
    <w:rPr>
      <w:rFonts w:asciiTheme="majorHAnsi" w:eastAsiaTheme="majorEastAsia" w:hAnsiTheme="majorHAnsi" w:cstheme="majorBidi"/>
      <w:color w:val="365F91" w:themeColor="accent1" w:themeShade="BF"/>
      <w:sz w:val="26"/>
      <w:szCs w:val="26"/>
    </w:rPr>
  </w:style>
  <w:style w:type="character" w:customStyle="1" w:styleId="NoSpacingChar">
    <w:name w:val="No Spacing Char"/>
    <w:link w:val="NoSpacing"/>
    <w:uiPriority w:val="1"/>
    <w:locked/>
    <w:rsid w:val="008E002E"/>
    <w:rPr>
      <w:rFonts w:eastAsiaTheme="minorEastAsia"/>
    </w:rPr>
  </w:style>
  <w:style w:type="paragraph" w:customStyle="1" w:styleId="txt">
    <w:name w:val="txt"/>
    <w:basedOn w:val="Normal"/>
    <w:rsid w:val="008E002E"/>
    <w:pPr>
      <w:spacing w:before="100" w:beforeAutospacing="1" w:after="100" w:afterAutospacing="1" w:line="240" w:lineRule="auto"/>
    </w:pPr>
    <w:rPr>
      <w:rFonts w:ascii="Times New Roman" w:eastAsia="Times New Roman" w:hAnsi="Times New Roman" w:cs="Times New Roman"/>
      <w:sz w:val="24"/>
      <w:szCs w:val="24"/>
      <w:lang w:val="ro-RO" w:eastAsia="ro-RO"/>
    </w:rPr>
  </w:style>
  <w:style w:type="paragraph" w:customStyle="1" w:styleId="a53cbfa6de">
    <w:name w:val="a53cbfa6de"/>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hp-desc-review-highlight">
    <w:name w:val="hp-desc-review-highlight"/>
    <w:basedOn w:val="Normal"/>
    <w:rsid w:val="00A05179"/>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link w:val="TitleChar"/>
    <w:uiPriority w:val="10"/>
    <w:qFormat/>
    <w:rsid w:val="00904D52"/>
    <w:pPr>
      <w:widowControl w:val="0"/>
      <w:autoSpaceDE w:val="0"/>
      <w:autoSpaceDN w:val="0"/>
      <w:spacing w:after="0" w:line="240" w:lineRule="auto"/>
    </w:pPr>
    <w:rPr>
      <w:rFonts w:ascii="Times New Roman" w:eastAsia="Times New Roman" w:hAnsi="Times New Roman" w:cs="Times New Roman"/>
      <w:lang w:val="ro-RO"/>
    </w:rPr>
  </w:style>
  <w:style w:type="character" w:customStyle="1" w:styleId="TitleChar">
    <w:name w:val="Title Char"/>
    <w:basedOn w:val="DefaultParagraphFont"/>
    <w:link w:val="Title"/>
    <w:uiPriority w:val="10"/>
    <w:rsid w:val="00904D52"/>
    <w:rPr>
      <w:rFonts w:ascii="Times New Roman" w:eastAsia="Times New Roman" w:hAnsi="Times New Roman" w:cs="Times New Roman"/>
      <w:lang w:val="ro-RO"/>
    </w:rPr>
  </w:style>
  <w:style w:type="character" w:customStyle="1" w:styleId="Heading4Char">
    <w:name w:val="Heading 4 Char"/>
    <w:basedOn w:val="DefaultParagraphFont"/>
    <w:link w:val="Heading4"/>
    <w:uiPriority w:val="9"/>
    <w:semiHidden/>
    <w:rsid w:val="006173AC"/>
    <w:rPr>
      <w:rFonts w:asciiTheme="majorHAnsi" w:eastAsiaTheme="majorEastAsia" w:hAnsiTheme="majorHAnsi" w:cstheme="majorBidi"/>
      <w:i/>
      <w:iCs/>
      <w:color w:val="365F91" w:themeColor="accent1" w:themeShade="BF"/>
    </w:rPr>
  </w:style>
  <w:style w:type="character" w:styleId="CommentReference">
    <w:name w:val="annotation reference"/>
    <w:basedOn w:val="DefaultParagraphFont"/>
    <w:uiPriority w:val="99"/>
    <w:semiHidden/>
    <w:unhideWhenUsed/>
    <w:rsid w:val="00D015EB"/>
    <w:rPr>
      <w:sz w:val="16"/>
      <w:szCs w:val="16"/>
    </w:rPr>
  </w:style>
  <w:style w:type="paragraph" w:styleId="CommentText">
    <w:name w:val="annotation text"/>
    <w:basedOn w:val="Normal"/>
    <w:link w:val="CommentTextChar"/>
    <w:uiPriority w:val="99"/>
    <w:semiHidden/>
    <w:unhideWhenUsed/>
    <w:rsid w:val="00D015EB"/>
    <w:pPr>
      <w:spacing w:line="240" w:lineRule="auto"/>
    </w:pPr>
    <w:rPr>
      <w:sz w:val="20"/>
      <w:szCs w:val="20"/>
    </w:rPr>
  </w:style>
  <w:style w:type="character" w:customStyle="1" w:styleId="CommentTextChar">
    <w:name w:val="Comment Text Char"/>
    <w:basedOn w:val="DefaultParagraphFont"/>
    <w:link w:val="CommentText"/>
    <w:uiPriority w:val="99"/>
    <w:semiHidden/>
    <w:rsid w:val="00D015EB"/>
    <w:rPr>
      <w:sz w:val="20"/>
      <w:szCs w:val="20"/>
    </w:rPr>
  </w:style>
  <w:style w:type="paragraph" w:styleId="CommentSubject">
    <w:name w:val="annotation subject"/>
    <w:basedOn w:val="CommentText"/>
    <w:next w:val="CommentText"/>
    <w:link w:val="CommentSubjectChar"/>
    <w:uiPriority w:val="99"/>
    <w:semiHidden/>
    <w:unhideWhenUsed/>
    <w:rsid w:val="00D015EB"/>
    <w:rPr>
      <w:b/>
      <w:bCs/>
    </w:rPr>
  </w:style>
  <w:style w:type="character" w:customStyle="1" w:styleId="CommentSubjectChar">
    <w:name w:val="Comment Subject Char"/>
    <w:basedOn w:val="CommentTextChar"/>
    <w:link w:val="CommentSubject"/>
    <w:uiPriority w:val="99"/>
    <w:semiHidden/>
    <w:rsid w:val="00D015EB"/>
    <w:rPr>
      <w:b/>
      <w:bCs/>
      <w:sz w:val="20"/>
      <w:szCs w:val="20"/>
    </w:rPr>
  </w:style>
  <w:style w:type="character" w:customStyle="1" w:styleId="hpaddresssubtitlejs-hpaddresssubtitlejqtooltip">
    <w:name w:val="hp_address_subtitle&#10;js-hp_address_subtitle&#10;jq_tooltip"/>
    <w:basedOn w:val="DefaultParagraphFont"/>
    <w:rsid w:val="003675A1"/>
  </w:style>
  <w:style w:type="character" w:customStyle="1" w:styleId="b70006e9dc">
    <w:name w:val="b70006e9dc"/>
    <w:basedOn w:val="DefaultParagraphFont"/>
    <w:rsid w:val="00184945"/>
  </w:style>
  <w:style w:type="paragraph" w:styleId="BalloonText">
    <w:name w:val="Balloon Text"/>
    <w:basedOn w:val="Normal"/>
    <w:link w:val="BalloonTextChar"/>
    <w:uiPriority w:val="99"/>
    <w:semiHidden/>
    <w:unhideWhenUsed/>
    <w:rsid w:val="00154C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4C42"/>
    <w:rPr>
      <w:rFonts w:ascii="Tahoma" w:hAnsi="Tahoma" w:cs="Tahoma"/>
      <w:sz w:val="16"/>
      <w:szCs w:val="16"/>
    </w:rPr>
  </w:style>
  <w:style w:type="paragraph" w:customStyle="1" w:styleId="pdq2pgselectionanchorcontainer">
    <w:name w:val="pdq2pg_selectionanchorcontainer"/>
    <w:basedOn w:val="Normal"/>
    <w:rsid w:val="00F3230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946686">
      <w:bodyDiv w:val="1"/>
      <w:marLeft w:val="0"/>
      <w:marRight w:val="0"/>
      <w:marTop w:val="0"/>
      <w:marBottom w:val="0"/>
      <w:divBdr>
        <w:top w:val="none" w:sz="0" w:space="0" w:color="auto"/>
        <w:left w:val="none" w:sz="0" w:space="0" w:color="auto"/>
        <w:bottom w:val="none" w:sz="0" w:space="0" w:color="auto"/>
        <w:right w:val="none" w:sz="0" w:space="0" w:color="auto"/>
      </w:divBdr>
    </w:div>
    <w:div w:id="164515731">
      <w:bodyDiv w:val="1"/>
      <w:marLeft w:val="0"/>
      <w:marRight w:val="0"/>
      <w:marTop w:val="0"/>
      <w:marBottom w:val="0"/>
      <w:divBdr>
        <w:top w:val="none" w:sz="0" w:space="0" w:color="auto"/>
        <w:left w:val="none" w:sz="0" w:space="0" w:color="auto"/>
        <w:bottom w:val="none" w:sz="0" w:space="0" w:color="auto"/>
        <w:right w:val="none" w:sz="0" w:space="0" w:color="auto"/>
      </w:divBdr>
    </w:div>
    <w:div w:id="188303483">
      <w:bodyDiv w:val="1"/>
      <w:marLeft w:val="0"/>
      <w:marRight w:val="0"/>
      <w:marTop w:val="0"/>
      <w:marBottom w:val="0"/>
      <w:divBdr>
        <w:top w:val="none" w:sz="0" w:space="0" w:color="auto"/>
        <w:left w:val="none" w:sz="0" w:space="0" w:color="auto"/>
        <w:bottom w:val="none" w:sz="0" w:space="0" w:color="auto"/>
        <w:right w:val="none" w:sz="0" w:space="0" w:color="auto"/>
      </w:divBdr>
    </w:div>
    <w:div w:id="191575413">
      <w:bodyDiv w:val="1"/>
      <w:marLeft w:val="0"/>
      <w:marRight w:val="0"/>
      <w:marTop w:val="0"/>
      <w:marBottom w:val="0"/>
      <w:divBdr>
        <w:top w:val="none" w:sz="0" w:space="0" w:color="auto"/>
        <w:left w:val="none" w:sz="0" w:space="0" w:color="auto"/>
        <w:bottom w:val="none" w:sz="0" w:space="0" w:color="auto"/>
        <w:right w:val="none" w:sz="0" w:space="0" w:color="auto"/>
      </w:divBdr>
      <w:divsChild>
        <w:div w:id="922879053">
          <w:marLeft w:val="0"/>
          <w:marRight w:val="0"/>
          <w:marTop w:val="0"/>
          <w:marBottom w:val="0"/>
          <w:divBdr>
            <w:top w:val="none" w:sz="0" w:space="0" w:color="auto"/>
            <w:left w:val="none" w:sz="0" w:space="0" w:color="auto"/>
            <w:bottom w:val="none" w:sz="0" w:space="0" w:color="auto"/>
            <w:right w:val="none" w:sz="0" w:space="0" w:color="auto"/>
          </w:divBdr>
          <w:divsChild>
            <w:div w:id="911701068">
              <w:marLeft w:val="-15"/>
              <w:marRight w:val="-15"/>
              <w:marTop w:val="0"/>
              <w:marBottom w:val="0"/>
              <w:divBdr>
                <w:top w:val="none" w:sz="0" w:space="0" w:color="auto"/>
                <w:left w:val="none" w:sz="0" w:space="0" w:color="auto"/>
                <w:bottom w:val="none" w:sz="0" w:space="0" w:color="auto"/>
                <w:right w:val="none" w:sz="0" w:space="0" w:color="auto"/>
              </w:divBdr>
              <w:divsChild>
                <w:div w:id="544487197">
                  <w:marLeft w:val="0"/>
                  <w:marRight w:val="0"/>
                  <w:marTop w:val="0"/>
                  <w:marBottom w:val="0"/>
                  <w:divBdr>
                    <w:top w:val="none" w:sz="0" w:space="0" w:color="auto"/>
                    <w:left w:val="none" w:sz="0" w:space="0" w:color="auto"/>
                    <w:bottom w:val="none" w:sz="0" w:space="0" w:color="auto"/>
                    <w:right w:val="none" w:sz="0" w:space="0" w:color="auto"/>
                  </w:divBdr>
                </w:div>
                <w:div w:id="18825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662513">
      <w:bodyDiv w:val="1"/>
      <w:marLeft w:val="0"/>
      <w:marRight w:val="0"/>
      <w:marTop w:val="0"/>
      <w:marBottom w:val="0"/>
      <w:divBdr>
        <w:top w:val="none" w:sz="0" w:space="0" w:color="auto"/>
        <w:left w:val="none" w:sz="0" w:space="0" w:color="auto"/>
        <w:bottom w:val="none" w:sz="0" w:space="0" w:color="auto"/>
        <w:right w:val="none" w:sz="0" w:space="0" w:color="auto"/>
      </w:divBdr>
      <w:divsChild>
        <w:div w:id="1980652474">
          <w:marLeft w:val="0"/>
          <w:marRight w:val="0"/>
          <w:marTop w:val="0"/>
          <w:marBottom w:val="0"/>
          <w:divBdr>
            <w:top w:val="none" w:sz="0" w:space="0" w:color="auto"/>
            <w:left w:val="none" w:sz="0" w:space="0" w:color="auto"/>
            <w:bottom w:val="none" w:sz="0" w:space="0" w:color="auto"/>
            <w:right w:val="none" w:sz="0" w:space="0" w:color="auto"/>
          </w:divBdr>
          <w:divsChild>
            <w:div w:id="139651582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295182900">
      <w:bodyDiv w:val="1"/>
      <w:marLeft w:val="0"/>
      <w:marRight w:val="0"/>
      <w:marTop w:val="0"/>
      <w:marBottom w:val="0"/>
      <w:divBdr>
        <w:top w:val="none" w:sz="0" w:space="0" w:color="auto"/>
        <w:left w:val="none" w:sz="0" w:space="0" w:color="auto"/>
        <w:bottom w:val="none" w:sz="0" w:space="0" w:color="auto"/>
        <w:right w:val="none" w:sz="0" w:space="0" w:color="auto"/>
      </w:divBdr>
    </w:div>
    <w:div w:id="309753332">
      <w:bodyDiv w:val="1"/>
      <w:marLeft w:val="0"/>
      <w:marRight w:val="0"/>
      <w:marTop w:val="0"/>
      <w:marBottom w:val="0"/>
      <w:divBdr>
        <w:top w:val="none" w:sz="0" w:space="0" w:color="auto"/>
        <w:left w:val="none" w:sz="0" w:space="0" w:color="auto"/>
        <w:bottom w:val="none" w:sz="0" w:space="0" w:color="auto"/>
        <w:right w:val="none" w:sz="0" w:space="0" w:color="auto"/>
      </w:divBdr>
    </w:div>
    <w:div w:id="343556274">
      <w:bodyDiv w:val="1"/>
      <w:marLeft w:val="0"/>
      <w:marRight w:val="0"/>
      <w:marTop w:val="0"/>
      <w:marBottom w:val="0"/>
      <w:divBdr>
        <w:top w:val="none" w:sz="0" w:space="0" w:color="auto"/>
        <w:left w:val="none" w:sz="0" w:space="0" w:color="auto"/>
        <w:bottom w:val="none" w:sz="0" w:space="0" w:color="auto"/>
        <w:right w:val="none" w:sz="0" w:space="0" w:color="auto"/>
      </w:divBdr>
    </w:div>
    <w:div w:id="374353007">
      <w:bodyDiv w:val="1"/>
      <w:marLeft w:val="0"/>
      <w:marRight w:val="0"/>
      <w:marTop w:val="0"/>
      <w:marBottom w:val="0"/>
      <w:divBdr>
        <w:top w:val="none" w:sz="0" w:space="0" w:color="auto"/>
        <w:left w:val="none" w:sz="0" w:space="0" w:color="auto"/>
        <w:bottom w:val="none" w:sz="0" w:space="0" w:color="auto"/>
        <w:right w:val="none" w:sz="0" w:space="0" w:color="auto"/>
      </w:divBdr>
    </w:div>
    <w:div w:id="378742595">
      <w:bodyDiv w:val="1"/>
      <w:marLeft w:val="0"/>
      <w:marRight w:val="0"/>
      <w:marTop w:val="0"/>
      <w:marBottom w:val="0"/>
      <w:divBdr>
        <w:top w:val="none" w:sz="0" w:space="0" w:color="auto"/>
        <w:left w:val="none" w:sz="0" w:space="0" w:color="auto"/>
        <w:bottom w:val="none" w:sz="0" w:space="0" w:color="auto"/>
        <w:right w:val="none" w:sz="0" w:space="0" w:color="auto"/>
      </w:divBdr>
      <w:divsChild>
        <w:div w:id="1705445701">
          <w:marLeft w:val="0"/>
          <w:marRight w:val="0"/>
          <w:marTop w:val="0"/>
          <w:marBottom w:val="0"/>
          <w:divBdr>
            <w:top w:val="none" w:sz="0" w:space="0" w:color="auto"/>
            <w:left w:val="none" w:sz="0" w:space="0" w:color="auto"/>
            <w:bottom w:val="none" w:sz="0" w:space="0" w:color="auto"/>
            <w:right w:val="none" w:sz="0" w:space="0" w:color="auto"/>
          </w:divBdr>
          <w:divsChild>
            <w:div w:id="1951276070">
              <w:marLeft w:val="-15"/>
              <w:marRight w:val="-15"/>
              <w:marTop w:val="0"/>
              <w:marBottom w:val="0"/>
              <w:divBdr>
                <w:top w:val="none" w:sz="0" w:space="0" w:color="auto"/>
                <w:left w:val="none" w:sz="0" w:space="0" w:color="auto"/>
                <w:bottom w:val="none" w:sz="0" w:space="0" w:color="auto"/>
                <w:right w:val="none" w:sz="0" w:space="0" w:color="auto"/>
              </w:divBdr>
              <w:divsChild>
                <w:div w:id="1007632856">
                  <w:marLeft w:val="0"/>
                  <w:marRight w:val="0"/>
                  <w:marTop w:val="0"/>
                  <w:marBottom w:val="0"/>
                  <w:divBdr>
                    <w:top w:val="none" w:sz="0" w:space="0" w:color="auto"/>
                    <w:left w:val="none" w:sz="0" w:space="0" w:color="auto"/>
                    <w:bottom w:val="none" w:sz="0" w:space="0" w:color="auto"/>
                    <w:right w:val="none" w:sz="0" w:space="0" w:color="auto"/>
                  </w:divBdr>
                </w:div>
                <w:div w:id="708451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2041457">
      <w:bodyDiv w:val="1"/>
      <w:marLeft w:val="0"/>
      <w:marRight w:val="0"/>
      <w:marTop w:val="0"/>
      <w:marBottom w:val="0"/>
      <w:divBdr>
        <w:top w:val="none" w:sz="0" w:space="0" w:color="auto"/>
        <w:left w:val="none" w:sz="0" w:space="0" w:color="auto"/>
        <w:bottom w:val="none" w:sz="0" w:space="0" w:color="auto"/>
        <w:right w:val="none" w:sz="0" w:space="0" w:color="auto"/>
      </w:divBdr>
    </w:div>
    <w:div w:id="413665894">
      <w:bodyDiv w:val="1"/>
      <w:marLeft w:val="0"/>
      <w:marRight w:val="0"/>
      <w:marTop w:val="0"/>
      <w:marBottom w:val="0"/>
      <w:divBdr>
        <w:top w:val="none" w:sz="0" w:space="0" w:color="auto"/>
        <w:left w:val="none" w:sz="0" w:space="0" w:color="auto"/>
        <w:bottom w:val="none" w:sz="0" w:space="0" w:color="auto"/>
        <w:right w:val="none" w:sz="0" w:space="0" w:color="auto"/>
      </w:divBdr>
    </w:div>
    <w:div w:id="419833266">
      <w:bodyDiv w:val="1"/>
      <w:marLeft w:val="0"/>
      <w:marRight w:val="0"/>
      <w:marTop w:val="0"/>
      <w:marBottom w:val="0"/>
      <w:divBdr>
        <w:top w:val="none" w:sz="0" w:space="0" w:color="auto"/>
        <w:left w:val="none" w:sz="0" w:space="0" w:color="auto"/>
        <w:bottom w:val="none" w:sz="0" w:space="0" w:color="auto"/>
        <w:right w:val="none" w:sz="0" w:space="0" w:color="auto"/>
      </w:divBdr>
    </w:div>
    <w:div w:id="441338401">
      <w:bodyDiv w:val="1"/>
      <w:marLeft w:val="0"/>
      <w:marRight w:val="0"/>
      <w:marTop w:val="0"/>
      <w:marBottom w:val="0"/>
      <w:divBdr>
        <w:top w:val="none" w:sz="0" w:space="0" w:color="auto"/>
        <w:left w:val="none" w:sz="0" w:space="0" w:color="auto"/>
        <w:bottom w:val="none" w:sz="0" w:space="0" w:color="auto"/>
        <w:right w:val="none" w:sz="0" w:space="0" w:color="auto"/>
      </w:divBdr>
      <w:divsChild>
        <w:div w:id="849175947">
          <w:marLeft w:val="0"/>
          <w:marRight w:val="0"/>
          <w:marTop w:val="0"/>
          <w:marBottom w:val="0"/>
          <w:divBdr>
            <w:top w:val="none" w:sz="0" w:space="0" w:color="auto"/>
            <w:left w:val="none" w:sz="0" w:space="0" w:color="auto"/>
            <w:bottom w:val="none" w:sz="0" w:space="0" w:color="auto"/>
            <w:right w:val="none" w:sz="0" w:space="0" w:color="auto"/>
          </w:divBdr>
          <w:divsChild>
            <w:div w:id="1207177315">
              <w:marLeft w:val="0"/>
              <w:marRight w:val="0"/>
              <w:marTop w:val="0"/>
              <w:marBottom w:val="0"/>
              <w:divBdr>
                <w:top w:val="none" w:sz="0" w:space="0" w:color="auto"/>
                <w:left w:val="none" w:sz="0" w:space="0" w:color="auto"/>
                <w:bottom w:val="none" w:sz="0" w:space="0" w:color="auto"/>
                <w:right w:val="none" w:sz="0" w:space="0" w:color="auto"/>
              </w:divBdr>
              <w:divsChild>
                <w:div w:id="51072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0443788">
      <w:bodyDiv w:val="1"/>
      <w:marLeft w:val="0"/>
      <w:marRight w:val="0"/>
      <w:marTop w:val="0"/>
      <w:marBottom w:val="0"/>
      <w:divBdr>
        <w:top w:val="none" w:sz="0" w:space="0" w:color="auto"/>
        <w:left w:val="none" w:sz="0" w:space="0" w:color="auto"/>
        <w:bottom w:val="none" w:sz="0" w:space="0" w:color="auto"/>
        <w:right w:val="none" w:sz="0" w:space="0" w:color="auto"/>
      </w:divBdr>
      <w:divsChild>
        <w:div w:id="146361276">
          <w:marLeft w:val="0"/>
          <w:marRight w:val="0"/>
          <w:marTop w:val="0"/>
          <w:marBottom w:val="0"/>
          <w:divBdr>
            <w:top w:val="none" w:sz="0" w:space="0" w:color="auto"/>
            <w:left w:val="none" w:sz="0" w:space="0" w:color="auto"/>
            <w:bottom w:val="none" w:sz="0" w:space="0" w:color="auto"/>
            <w:right w:val="none" w:sz="0" w:space="0" w:color="auto"/>
          </w:divBdr>
        </w:div>
      </w:divsChild>
    </w:div>
    <w:div w:id="501241811">
      <w:bodyDiv w:val="1"/>
      <w:marLeft w:val="0"/>
      <w:marRight w:val="0"/>
      <w:marTop w:val="0"/>
      <w:marBottom w:val="0"/>
      <w:divBdr>
        <w:top w:val="none" w:sz="0" w:space="0" w:color="auto"/>
        <w:left w:val="none" w:sz="0" w:space="0" w:color="auto"/>
        <w:bottom w:val="none" w:sz="0" w:space="0" w:color="auto"/>
        <w:right w:val="none" w:sz="0" w:space="0" w:color="auto"/>
      </w:divBdr>
    </w:div>
    <w:div w:id="559633113">
      <w:bodyDiv w:val="1"/>
      <w:marLeft w:val="0"/>
      <w:marRight w:val="0"/>
      <w:marTop w:val="0"/>
      <w:marBottom w:val="0"/>
      <w:divBdr>
        <w:top w:val="none" w:sz="0" w:space="0" w:color="auto"/>
        <w:left w:val="none" w:sz="0" w:space="0" w:color="auto"/>
        <w:bottom w:val="none" w:sz="0" w:space="0" w:color="auto"/>
        <w:right w:val="none" w:sz="0" w:space="0" w:color="auto"/>
      </w:divBdr>
    </w:div>
    <w:div w:id="601884232">
      <w:bodyDiv w:val="1"/>
      <w:marLeft w:val="0"/>
      <w:marRight w:val="0"/>
      <w:marTop w:val="0"/>
      <w:marBottom w:val="0"/>
      <w:divBdr>
        <w:top w:val="none" w:sz="0" w:space="0" w:color="auto"/>
        <w:left w:val="none" w:sz="0" w:space="0" w:color="auto"/>
        <w:bottom w:val="none" w:sz="0" w:space="0" w:color="auto"/>
        <w:right w:val="none" w:sz="0" w:space="0" w:color="auto"/>
      </w:divBdr>
    </w:div>
    <w:div w:id="604117701">
      <w:bodyDiv w:val="1"/>
      <w:marLeft w:val="0"/>
      <w:marRight w:val="0"/>
      <w:marTop w:val="0"/>
      <w:marBottom w:val="0"/>
      <w:divBdr>
        <w:top w:val="none" w:sz="0" w:space="0" w:color="auto"/>
        <w:left w:val="none" w:sz="0" w:space="0" w:color="auto"/>
        <w:bottom w:val="none" w:sz="0" w:space="0" w:color="auto"/>
        <w:right w:val="none" w:sz="0" w:space="0" w:color="auto"/>
      </w:divBdr>
      <w:divsChild>
        <w:div w:id="1920019217">
          <w:marLeft w:val="0"/>
          <w:marRight w:val="0"/>
          <w:marTop w:val="0"/>
          <w:marBottom w:val="0"/>
          <w:divBdr>
            <w:top w:val="none" w:sz="0" w:space="0" w:color="auto"/>
            <w:left w:val="none" w:sz="0" w:space="0" w:color="auto"/>
            <w:bottom w:val="none" w:sz="0" w:space="0" w:color="auto"/>
            <w:right w:val="none" w:sz="0" w:space="0" w:color="auto"/>
          </w:divBdr>
        </w:div>
        <w:div w:id="1128469756">
          <w:marLeft w:val="0"/>
          <w:marRight w:val="0"/>
          <w:marTop w:val="0"/>
          <w:marBottom w:val="0"/>
          <w:divBdr>
            <w:top w:val="none" w:sz="0" w:space="0" w:color="auto"/>
            <w:left w:val="none" w:sz="0" w:space="0" w:color="auto"/>
            <w:bottom w:val="none" w:sz="0" w:space="0" w:color="auto"/>
            <w:right w:val="none" w:sz="0" w:space="0" w:color="auto"/>
          </w:divBdr>
        </w:div>
      </w:divsChild>
    </w:div>
    <w:div w:id="607008636">
      <w:bodyDiv w:val="1"/>
      <w:marLeft w:val="0"/>
      <w:marRight w:val="0"/>
      <w:marTop w:val="0"/>
      <w:marBottom w:val="0"/>
      <w:divBdr>
        <w:top w:val="none" w:sz="0" w:space="0" w:color="auto"/>
        <w:left w:val="none" w:sz="0" w:space="0" w:color="auto"/>
        <w:bottom w:val="none" w:sz="0" w:space="0" w:color="auto"/>
        <w:right w:val="none" w:sz="0" w:space="0" w:color="auto"/>
      </w:divBdr>
    </w:div>
    <w:div w:id="660088229">
      <w:bodyDiv w:val="1"/>
      <w:marLeft w:val="0"/>
      <w:marRight w:val="0"/>
      <w:marTop w:val="0"/>
      <w:marBottom w:val="0"/>
      <w:divBdr>
        <w:top w:val="none" w:sz="0" w:space="0" w:color="auto"/>
        <w:left w:val="none" w:sz="0" w:space="0" w:color="auto"/>
        <w:bottom w:val="none" w:sz="0" w:space="0" w:color="auto"/>
        <w:right w:val="none" w:sz="0" w:space="0" w:color="auto"/>
      </w:divBdr>
    </w:div>
    <w:div w:id="678236559">
      <w:bodyDiv w:val="1"/>
      <w:marLeft w:val="0"/>
      <w:marRight w:val="0"/>
      <w:marTop w:val="0"/>
      <w:marBottom w:val="0"/>
      <w:divBdr>
        <w:top w:val="none" w:sz="0" w:space="0" w:color="auto"/>
        <w:left w:val="none" w:sz="0" w:space="0" w:color="auto"/>
        <w:bottom w:val="none" w:sz="0" w:space="0" w:color="auto"/>
        <w:right w:val="none" w:sz="0" w:space="0" w:color="auto"/>
      </w:divBdr>
      <w:divsChild>
        <w:div w:id="304969298">
          <w:marLeft w:val="0"/>
          <w:marRight w:val="0"/>
          <w:marTop w:val="240"/>
          <w:marBottom w:val="240"/>
          <w:divBdr>
            <w:top w:val="none" w:sz="0" w:space="0" w:color="auto"/>
            <w:left w:val="none" w:sz="0" w:space="0" w:color="auto"/>
            <w:bottom w:val="none" w:sz="0" w:space="0" w:color="auto"/>
            <w:right w:val="none" w:sz="0" w:space="0" w:color="auto"/>
          </w:divBdr>
        </w:div>
        <w:div w:id="618999249">
          <w:marLeft w:val="0"/>
          <w:marRight w:val="0"/>
          <w:marTop w:val="60"/>
          <w:marBottom w:val="60"/>
          <w:divBdr>
            <w:top w:val="none" w:sz="0" w:space="0" w:color="auto"/>
            <w:left w:val="none" w:sz="0" w:space="0" w:color="auto"/>
            <w:bottom w:val="none" w:sz="0" w:space="0" w:color="auto"/>
            <w:right w:val="none" w:sz="0" w:space="0" w:color="auto"/>
          </w:divBdr>
        </w:div>
        <w:div w:id="1101142916">
          <w:marLeft w:val="0"/>
          <w:marRight w:val="0"/>
          <w:marTop w:val="60"/>
          <w:marBottom w:val="60"/>
          <w:divBdr>
            <w:top w:val="none" w:sz="0" w:space="0" w:color="auto"/>
            <w:left w:val="none" w:sz="0" w:space="0" w:color="auto"/>
            <w:bottom w:val="none" w:sz="0" w:space="0" w:color="auto"/>
            <w:right w:val="none" w:sz="0" w:space="0" w:color="auto"/>
          </w:divBdr>
        </w:div>
        <w:div w:id="763186483">
          <w:marLeft w:val="0"/>
          <w:marRight w:val="0"/>
          <w:marTop w:val="60"/>
          <w:marBottom w:val="60"/>
          <w:divBdr>
            <w:top w:val="none" w:sz="0" w:space="0" w:color="auto"/>
            <w:left w:val="none" w:sz="0" w:space="0" w:color="auto"/>
            <w:bottom w:val="none" w:sz="0" w:space="0" w:color="auto"/>
            <w:right w:val="none" w:sz="0" w:space="0" w:color="auto"/>
          </w:divBdr>
        </w:div>
        <w:div w:id="1287352308">
          <w:marLeft w:val="0"/>
          <w:marRight w:val="0"/>
          <w:marTop w:val="60"/>
          <w:marBottom w:val="60"/>
          <w:divBdr>
            <w:top w:val="none" w:sz="0" w:space="0" w:color="auto"/>
            <w:left w:val="none" w:sz="0" w:space="0" w:color="auto"/>
            <w:bottom w:val="none" w:sz="0" w:space="0" w:color="auto"/>
            <w:right w:val="none" w:sz="0" w:space="0" w:color="auto"/>
          </w:divBdr>
        </w:div>
        <w:div w:id="1233588032">
          <w:marLeft w:val="0"/>
          <w:marRight w:val="0"/>
          <w:marTop w:val="60"/>
          <w:marBottom w:val="60"/>
          <w:divBdr>
            <w:top w:val="none" w:sz="0" w:space="0" w:color="auto"/>
            <w:left w:val="none" w:sz="0" w:space="0" w:color="auto"/>
            <w:bottom w:val="none" w:sz="0" w:space="0" w:color="auto"/>
            <w:right w:val="none" w:sz="0" w:space="0" w:color="auto"/>
          </w:divBdr>
        </w:div>
        <w:div w:id="682629594">
          <w:marLeft w:val="0"/>
          <w:marRight w:val="0"/>
          <w:marTop w:val="60"/>
          <w:marBottom w:val="60"/>
          <w:divBdr>
            <w:top w:val="none" w:sz="0" w:space="0" w:color="auto"/>
            <w:left w:val="none" w:sz="0" w:space="0" w:color="auto"/>
            <w:bottom w:val="none" w:sz="0" w:space="0" w:color="auto"/>
            <w:right w:val="none" w:sz="0" w:space="0" w:color="auto"/>
          </w:divBdr>
        </w:div>
        <w:div w:id="1464076776">
          <w:marLeft w:val="0"/>
          <w:marRight w:val="0"/>
          <w:marTop w:val="60"/>
          <w:marBottom w:val="60"/>
          <w:divBdr>
            <w:top w:val="none" w:sz="0" w:space="0" w:color="auto"/>
            <w:left w:val="none" w:sz="0" w:space="0" w:color="auto"/>
            <w:bottom w:val="none" w:sz="0" w:space="0" w:color="auto"/>
            <w:right w:val="none" w:sz="0" w:space="0" w:color="auto"/>
          </w:divBdr>
        </w:div>
        <w:div w:id="172305958">
          <w:marLeft w:val="0"/>
          <w:marRight w:val="0"/>
          <w:marTop w:val="60"/>
          <w:marBottom w:val="60"/>
          <w:divBdr>
            <w:top w:val="none" w:sz="0" w:space="0" w:color="auto"/>
            <w:left w:val="none" w:sz="0" w:space="0" w:color="auto"/>
            <w:bottom w:val="none" w:sz="0" w:space="0" w:color="auto"/>
            <w:right w:val="none" w:sz="0" w:space="0" w:color="auto"/>
          </w:divBdr>
        </w:div>
        <w:div w:id="822477533">
          <w:marLeft w:val="0"/>
          <w:marRight w:val="0"/>
          <w:marTop w:val="60"/>
          <w:marBottom w:val="60"/>
          <w:divBdr>
            <w:top w:val="none" w:sz="0" w:space="0" w:color="auto"/>
            <w:left w:val="none" w:sz="0" w:space="0" w:color="auto"/>
            <w:bottom w:val="none" w:sz="0" w:space="0" w:color="auto"/>
            <w:right w:val="none" w:sz="0" w:space="0" w:color="auto"/>
          </w:divBdr>
        </w:div>
        <w:div w:id="2043942497">
          <w:marLeft w:val="0"/>
          <w:marRight w:val="0"/>
          <w:marTop w:val="60"/>
          <w:marBottom w:val="60"/>
          <w:divBdr>
            <w:top w:val="none" w:sz="0" w:space="0" w:color="auto"/>
            <w:left w:val="none" w:sz="0" w:space="0" w:color="auto"/>
            <w:bottom w:val="none" w:sz="0" w:space="0" w:color="auto"/>
            <w:right w:val="none" w:sz="0" w:space="0" w:color="auto"/>
          </w:divBdr>
        </w:div>
        <w:div w:id="305472152">
          <w:marLeft w:val="0"/>
          <w:marRight w:val="0"/>
          <w:marTop w:val="60"/>
          <w:marBottom w:val="60"/>
          <w:divBdr>
            <w:top w:val="none" w:sz="0" w:space="0" w:color="auto"/>
            <w:left w:val="none" w:sz="0" w:space="0" w:color="auto"/>
            <w:bottom w:val="none" w:sz="0" w:space="0" w:color="auto"/>
            <w:right w:val="none" w:sz="0" w:space="0" w:color="auto"/>
          </w:divBdr>
        </w:div>
      </w:divsChild>
    </w:div>
    <w:div w:id="694311574">
      <w:bodyDiv w:val="1"/>
      <w:marLeft w:val="0"/>
      <w:marRight w:val="0"/>
      <w:marTop w:val="0"/>
      <w:marBottom w:val="0"/>
      <w:divBdr>
        <w:top w:val="none" w:sz="0" w:space="0" w:color="auto"/>
        <w:left w:val="none" w:sz="0" w:space="0" w:color="auto"/>
        <w:bottom w:val="none" w:sz="0" w:space="0" w:color="auto"/>
        <w:right w:val="none" w:sz="0" w:space="0" w:color="auto"/>
      </w:divBdr>
      <w:divsChild>
        <w:div w:id="2020305398">
          <w:marLeft w:val="0"/>
          <w:marRight w:val="0"/>
          <w:marTop w:val="0"/>
          <w:marBottom w:val="0"/>
          <w:divBdr>
            <w:top w:val="none" w:sz="0" w:space="0" w:color="auto"/>
            <w:left w:val="none" w:sz="0" w:space="0" w:color="auto"/>
            <w:bottom w:val="none" w:sz="0" w:space="0" w:color="auto"/>
            <w:right w:val="none" w:sz="0" w:space="0" w:color="auto"/>
          </w:divBdr>
          <w:divsChild>
            <w:div w:id="1826776775">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31985767">
      <w:bodyDiv w:val="1"/>
      <w:marLeft w:val="0"/>
      <w:marRight w:val="0"/>
      <w:marTop w:val="0"/>
      <w:marBottom w:val="0"/>
      <w:divBdr>
        <w:top w:val="none" w:sz="0" w:space="0" w:color="auto"/>
        <w:left w:val="none" w:sz="0" w:space="0" w:color="auto"/>
        <w:bottom w:val="none" w:sz="0" w:space="0" w:color="auto"/>
        <w:right w:val="none" w:sz="0" w:space="0" w:color="auto"/>
      </w:divBdr>
      <w:divsChild>
        <w:div w:id="660933665">
          <w:marLeft w:val="0"/>
          <w:marRight w:val="0"/>
          <w:marTop w:val="0"/>
          <w:marBottom w:val="0"/>
          <w:divBdr>
            <w:top w:val="none" w:sz="0" w:space="0" w:color="auto"/>
            <w:left w:val="none" w:sz="0" w:space="0" w:color="auto"/>
            <w:bottom w:val="none" w:sz="0" w:space="0" w:color="auto"/>
            <w:right w:val="none" w:sz="0" w:space="0" w:color="auto"/>
          </w:divBdr>
          <w:divsChild>
            <w:div w:id="746537466">
              <w:marLeft w:val="0"/>
              <w:marRight w:val="0"/>
              <w:marTop w:val="0"/>
              <w:marBottom w:val="0"/>
              <w:divBdr>
                <w:top w:val="none" w:sz="0" w:space="0" w:color="auto"/>
                <w:left w:val="none" w:sz="0" w:space="0" w:color="auto"/>
                <w:bottom w:val="none" w:sz="0" w:space="0" w:color="auto"/>
                <w:right w:val="none" w:sz="0" w:space="0" w:color="auto"/>
              </w:divBdr>
              <w:divsChild>
                <w:div w:id="569317175">
                  <w:marLeft w:val="0"/>
                  <w:marRight w:val="0"/>
                  <w:marTop w:val="0"/>
                  <w:marBottom w:val="0"/>
                  <w:divBdr>
                    <w:top w:val="none" w:sz="0" w:space="0" w:color="auto"/>
                    <w:left w:val="none" w:sz="0" w:space="0" w:color="auto"/>
                    <w:bottom w:val="none" w:sz="0" w:space="0" w:color="auto"/>
                    <w:right w:val="none" w:sz="0" w:space="0" w:color="auto"/>
                  </w:divBdr>
                  <w:divsChild>
                    <w:div w:id="25495864">
                      <w:marLeft w:val="0"/>
                      <w:marRight w:val="0"/>
                      <w:marTop w:val="0"/>
                      <w:marBottom w:val="0"/>
                      <w:divBdr>
                        <w:top w:val="none" w:sz="0" w:space="0" w:color="auto"/>
                        <w:left w:val="none" w:sz="0" w:space="0" w:color="auto"/>
                        <w:bottom w:val="none" w:sz="0" w:space="0" w:color="auto"/>
                        <w:right w:val="none" w:sz="0" w:space="0" w:color="auto"/>
                      </w:divBdr>
                      <w:divsChild>
                        <w:div w:id="1885410319">
                          <w:marLeft w:val="0"/>
                          <w:marRight w:val="0"/>
                          <w:marTop w:val="0"/>
                          <w:marBottom w:val="0"/>
                          <w:divBdr>
                            <w:top w:val="none" w:sz="0" w:space="0" w:color="auto"/>
                            <w:left w:val="none" w:sz="0" w:space="0" w:color="auto"/>
                            <w:bottom w:val="none" w:sz="0" w:space="0" w:color="auto"/>
                            <w:right w:val="none" w:sz="0" w:space="0" w:color="auto"/>
                          </w:divBdr>
                        </w:div>
                        <w:div w:id="207229611">
                          <w:marLeft w:val="0"/>
                          <w:marRight w:val="0"/>
                          <w:marTop w:val="0"/>
                          <w:marBottom w:val="0"/>
                          <w:divBdr>
                            <w:top w:val="none" w:sz="0" w:space="0" w:color="auto"/>
                            <w:left w:val="none" w:sz="0" w:space="0" w:color="auto"/>
                            <w:bottom w:val="none" w:sz="0" w:space="0" w:color="auto"/>
                            <w:right w:val="none" w:sz="0" w:space="0" w:color="auto"/>
                          </w:divBdr>
                        </w:div>
                        <w:div w:id="1125659919">
                          <w:marLeft w:val="0"/>
                          <w:marRight w:val="0"/>
                          <w:marTop w:val="0"/>
                          <w:marBottom w:val="0"/>
                          <w:divBdr>
                            <w:top w:val="none" w:sz="0" w:space="0" w:color="auto"/>
                            <w:left w:val="none" w:sz="0" w:space="0" w:color="auto"/>
                            <w:bottom w:val="none" w:sz="0" w:space="0" w:color="auto"/>
                            <w:right w:val="none" w:sz="0" w:space="0" w:color="auto"/>
                          </w:divBdr>
                        </w:div>
                        <w:div w:id="100876079">
                          <w:marLeft w:val="0"/>
                          <w:marRight w:val="0"/>
                          <w:marTop w:val="0"/>
                          <w:marBottom w:val="0"/>
                          <w:divBdr>
                            <w:top w:val="none" w:sz="0" w:space="0" w:color="auto"/>
                            <w:left w:val="none" w:sz="0" w:space="0" w:color="auto"/>
                            <w:bottom w:val="none" w:sz="0" w:space="0" w:color="auto"/>
                            <w:right w:val="none" w:sz="0" w:space="0" w:color="auto"/>
                          </w:divBdr>
                        </w:div>
                        <w:div w:id="42738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361298">
          <w:marLeft w:val="0"/>
          <w:marRight w:val="0"/>
          <w:marTop w:val="360"/>
          <w:marBottom w:val="0"/>
          <w:divBdr>
            <w:top w:val="none" w:sz="0" w:space="0" w:color="auto"/>
            <w:left w:val="none" w:sz="0" w:space="0" w:color="auto"/>
            <w:bottom w:val="none" w:sz="0" w:space="0" w:color="auto"/>
            <w:right w:val="none" w:sz="0" w:space="0" w:color="auto"/>
          </w:divBdr>
          <w:divsChild>
            <w:div w:id="1688211828">
              <w:marLeft w:val="-720"/>
              <w:marRight w:val="0"/>
              <w:marTop w:val="0"/>
              <w:marBottom w:val="0"/>
              <w:divBdr>
                <w:top w:val="none" w:sz="0" w:space="0" w:color="auto"/>
                <w:left w:val="none" w:sz="0" w:space="0" w:color="auto"/>
                <w:bottom w:val="none" w:sz="0" w:space="0" w:color="auto"/>
                <w:right w:val="none" w:sz="0" w:space="0" w:color="auto"/>
              </w:divBdr>
              <w:divsChild>
                <w:div w:id="545339075">
                  <w:marLeft w:val="0"/>
                  <w:marRight w:val="0"/>
                  <w:marTop w:val="0"/>
                  <w:marBottom w:val="0"/>
                  <w:divBdr>
                    <w:top w:val="none" w:sz="0" w:space="0" w:color="auto"/>
                    <w:left w:val="none" w:sz="0" w:space="0" w:color="auto"/>
                    <w:bottom w:val="none" w:sz="0" w:space="0" w:color="auto"/>
                    <w:right w:val="none" w:sz="0" w:space="0" w:color="auto"/>
                  </w:divBdr>
                  <w:divsChild>
                    <w:div w:id="1207832711">
                      <w:marLeft w:val="0"/>
                      <w:marRight w:val="0"/>
                      <w:marTop w:val="0"/>
                      <w:marBottom w:val="0"/>
                      <w:divBdr>
                        <w:top w:val="none" w:sz="0" w:space="0" w:color="auto"/>
                        <w:left w:val="none" w:sz="0" w:space="0" w:color="auto"/>
                        <w:bottom w:val="none" w:sz="0" w:space="0" w:color="auto"/>
                        <w:right w:val="none" w:sz="0" w:space="0" w:color="auto"/>
                      </w:divBdr>
                    </w:div>
                  </w:divsChild>
                </w:div>
                <w:div w:id="659040995">
                  <w:marLeft w:val="0"/>
                  <w:marRight w:val="0"/>
                  <w:marTop w:val="0"/>
                  <w:marBottom w:val="0"/>
                  <w:divBdr>
                    <w:top w:val="none" w:sz="0" w:space="0" w:color="auto"/>
                    <w:left w:val="none" w:sz="0" w:space="0" w:color="auto"/>
                    <w:bottom w:val="none" w:sz="0" w:space="0" w:color="auto"/>
                    <w:right w:val="none" w:sz="0" w:space="0" w:color="auto"/>
                  </w:divBdr>
                  <w:divsChild>
                    <w:div w:id="2117214321">
                      <w:marLeft w:val="0"/>
                      <w:marRight w:val="0"/>
                      <w:marTop w:val="0"/>
                      <w:marBottom w:val="0"/>
                      <w:divBdr>
                        <w:top w:val="none" w:sz="0" w:space="0" w:color="auto"/>
                        <w:left w:val="none" w:sz="0" w:space="0" w:color="auto"/>
                        <w:bottom w:val="none" w:sz="0" w:space="0" w:color="auto"/>
                        <w:right w:val="none" w:sz="0" w:space="0" w:color="auto"/>
                      </w:divBdr>
                      <w:divsChild>
                        <w:div w:id="1919943928">
                          <w:marLeft w:val="0"/>
                          <w:marRight w:val="0"/>
                          <w:marTop w:val="0"/>
                          <w:marBottom w:val="0"/>
                          <w:divBdr>
                            <w:top w:val="none" w:sz="0" w:space="0" w:color="auto"/>
                            <w:left w:val="none" w:sz="0" w:space="0" w:color="auto"/>
                            <w:bottom w:val="none" w:sz="0" w:space="0" w:color="auto"/>
                            <w:right w:val="none" w:sz="0" w:space="0" w:color="auto"/>
                          </w:divBdr>
                        </w:div>
                        <w:div w:id="629635054">
                          <w:marLeft w:val="0"/>
                          <w:marRight w:val="0"/>
                          <w:marTop w:val="0"/>
                          <w:marBottom w:val="0"/>
                          <w:divBdr>
                            <w:top w:val="none" w:sz="0" w:space="0" w:color="auto"/>
                            <w:left w:val="none" w:sz="0" w:space="0" w:color="auto"/>
                            <w:bottom w:val="none" w:sz="0" w:space="0" w:color="auto"/>
                            <w:right w:val="none" w:sz="0" w:space="0" w:color="auto"/>
                          </w:divBdr>
                        </w:div>
                        <w:div w:id="564684239">
                          <w:marLeft w:val="0"/>
                          <w:marRight w:val="0"/>
                          <w:marTop w:val="0"/>
                          <w:marBottom w:val="0"/>
                          <w:divBdr>
                            <w:top w:val="none" w:sz="0" w:space="0" w:color="auto"/>
                            <w:left w:val="none" w:sz="0" w:space="0" w:color="auto"/>
                            <w:bottom w:val="none" w:sz="0" w:space="0" w:color="auto"/>
                            <w:right w:val="none" w:sz="0" w:space="0" w:color="auto"/>
                          </w:divBdr>
                        </w:div>
                        <w:div w:id="1569343666">
                          <w:marLeft w:val="0"/>
                          <w:marRight w:val="0"/>
                          <w:marTop w:val="0"/>
                          <w:marBottom w:val="0"/>
                          <w:divBdr>
                            <w:top w:val="none" w:sz="0" w:space="0" w:color="auto"/>
                            <w:left w:val="none" w:sz="0" w:space="0" w:color="auto"/>
                            <w:bottom w:val="none" w:sz="0" w:space="0" w:color="auto"/>
                            <w:right w:val="none" w:sz="0" w:space="0" w:color="auto"/>
                          </w:divBdr>
                        </w:div>
                        <w:div w:id="83309825">
                          <w:marLeft w:val="0"/>
                          <w:marRight w:val="0"/>
                          <w:marTop w:val="0"/>
                          <w:marBottom w:val="0"/>
                          <w:divBdr>
                            <w:top w:val="none" w:sz="0" w:space="0" w:color="auto"/>
                            <w:left w:val="none" w:sz="0" w:space="0" w:color="auto"/>
                            <w:bottom w:val="none" w:sz="0" w:space="0" w:color="auto"/>
                            <w:right w:val="none" w:sz="0" w:space="0" w:color="auto"/>
                          </w:divBdr>
                        </w:div>
                        <w:div w:id="2048680945">
                          <w:marLeft w:val="0"/>
                          <w:marRight w:val="0"/>
                          <w:marTop w:val="0"/>
                          <w:marBottom w:val="0"/>
                          <w:divBdr>
                            <w:top w:val="none" w:sz="0" w:space="0" w:color="auto"/>
                            <w:left w:val="none" w:sz="0" w:space="0" w:color="auto"/>
                            <w:bottom w:val="none" w:sz="0" w:space="0" w:color="auto"/>
                            <w:right w:val="none" w:sz="0" w:space="0" w:color="auto"/>
                          </w:divBdr>
                        </w:div>
                        <w:div w:id="2117023764">
                          <w:marLeft w:val="0"/>
                          <w:marRight w:val="0"/>
                          <w:marTop w:val="0"/>
                          <w:marBottom w:val="0"/>
                          <w:divBdr>
                            <w:top w:val="none" w:sz="0" w:space="0" w:color="auto"/>
                            <w:left w:val="none" w:sz="0" w:space="0" w:color="auto"/>
                            <w:bottom w:val="none" w:sz="0" w:space="0" w:color="auto"/>
                            <w:right w:val="none" w:sz="0" w:space="0" w:color="auto"/>
                          </w:divBdr>
                          <w:divsChild>
                            <w:div w:id="1051615666">
                              <w:marLeft w:val="0"/>
                              <w:marRight w:val="0"/>
                              <w:marTop w:val="0"/>
                              <w:marBottom w:val="0"/>
                              <w:divBdr>
                                <w:top w:val="none" w:sz="0" w:space="0" w:color="auto"/>
                                <w:left w:val="none" w:sz="0" w:space="0" w:color="auto"/>
                                <w:bottom w:val="none" w:sz="0" w:space="0" w:color="auto"/>
                                <w:right w:val="none" w:sz="0" w:space="0" w:color="auto"/>
                              </w:divBdr>
                              <w:divsChild>
                                <w:div w:id="709887463">
                                  <w:marLeft w:val="0"/>
                                  <w:marRight w:val="0"/>
                                  <w:marTop w:val="0"/>
                                  <w:marBottom w:val="0"/>
                                  <w:divBdr>
                                    <w:top w:val="none" w:sz="0" w:space="0" w:color="auto"/>
                                    <w:left w:val="none" w:sz="0" w:space="0" w:color="auto"/>
                                    <w:bottom w:val="none" w:sz="0" w:space="0" w:color="auto"/>
                                    <w:right w:val="none" w:sz="0" w:space="0" w:color="auto"/>
                                  </w:divBdr>
                                </w:div>
                                <w:div w:id="1879001278">
                                  <w:marLeft w:val="0"/>
                                  <w:marRight w:val="0"/>
                                  <w:marTop w:val="0"/>
                                  <w:marBottom w:val="0"/>
                                  <w:divBdr>
                                    <w:top w:val="none" w:sz="0" w:space="0" w:color="auto"/>
                                    <w:left w:val="none" w:sz="0" w:space="0" w:color="auto"/>
                                    <w:bottom w:val="none" w:sz="0" w:space="0" w:color="auto"/>
                                    <w:right w:val="none" w:sz="0" w:space="0" w:color="auto"/>
                                  </w:divBdr>
                                  <w:divsChild>
                                    <w:div w:id="1761491176">
                                      <w:marLeft w:val="0"/>
                                      <w:marRight w:val="0"/>
                                      <w:marTop w:val="0"/>
                                      <w:marBottom w:val="0"/>
                                      <w:divBdr>
                                        <w:top w:val="none" w:sz="0" w:space="0" w:color="auto"/>
                                        <w:left w:val="none" w:sz="0" w:space="0" w:color="auto"/>
                                        <w:bottom w:val="none" w:sz="0" w:space="0" w:color="auto"/>
                                        <w:right w:val="none" w:sz="0" w:space="0" w:color="auto"/>
                                      </w:divBdr>
                                    </w:div>
                                    <w:div w:id="661085630">
                                      <w:marLeft w:val="0"/>
                                      <w:marRight w:val="0"/>
                                      <w:marTop w:val="0"/>
                                      <w:marBottom w:val="0"/>
                                      <w:divBdr>
                                        <w:top w:val="none" w:sz="0" w:space="0" w:color="auto"/>
                                        <w:left w:val="none" w:sz="0" w:space="0" w:color="auto"/>
                                        <w:bottom w:val="none" w:sz="0" w:space="0" w:color="auto"/>
                                        <w:right w:val="none" w:sz="0" w:space="0" w:color="auto"/>
                                      </w:divBdr>
                                    </w:div>
                                    <w:div w:id="1825199796">
                                      <w:marLeft w:val="0"/>
                                      <w:marRight w:val="0"/>
                                      <w:marTop w:val="0"/>
                                      <w:marBottom w:val="0"/>
                                      <w:divBdr>
                                        <w:top w:val="none" w:sz="0" w:space="0" w:color="auto"/>
                                        <w:left w:val="none" w:sz="0" w:space="0" w:color="auto"/>
                                        <w:bottom w:val="none" w:sz="0" w:space="0" w:color="auto"/>
                                        <w:right w:val="none" w:sz="0" w:space="0" w:color="auto"/>
                                      </w:divBdr>
                                    </w:div>
                                    <w:div w:id="1423066548">
                                      <w:marLeft w:val="0"/>
                                      <w:marRight w:val="0"/>
                                      <w:marTop w:val="0"/>
                                      <w:marBottom w:val="0"/>
                                      <w:divBdr>
                                        <w:top w:val="none" w:sz="0" w:space="0" w:color="auto"/>
                                        <w:left w:val="none" w:sz="0" w:space="0" w:color="auto"/>
                                        <w:bottom w:val="none" w:sz="0" w:space="0" w:color="auto"/>
                                        <w:right w:val="none" w:sz="0" w:space="0" w:color="auto"/>
                                      </w:divBdr>
                                    </w:div>
                                    <w:div w:id="561066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49175333">
      <w:bodyDiv w:val="1"/>
      <w:marLeft w:val="0"/>
      <w:marRight w:val="0"/>
      <w:marTop w:val="0"/>
      <w:marBottom w:val="0"/>
      <w:divBdr>
        <w:top w:val="none" w:sz="0" w:space="0" w:color="auto"/>
        <w:left w:val="none" w:sz="0" w:space="0" w:color="auto"/>
        <w:bottom w:val="none" w:sz="0" w:space="0" w:color="auto"/>
        <w:right w:val="none" w:sz="0" w:space="0" w:color="auto"/>
      </w:divBdr>
      <w:divsChild>
        <w:div w:id="1344627950">
          <w:marLeft w:val="0"/>
          <w:marRight w:val="0"/>
          <w:marTop w:val="0"/>
          <w:marBottom w:val="0"/>
          <w:divBdr>
            <w:top w:val="none" w:sz="0" w:space="0" w:color="auto"/>
            <w:left w:val="none" w:sz="0" w:space="0" w:color="auto"/>
            <w:bottom w:val="none" w:sz="0" w:space="0" w:color="auto"/>
            <w:right w:val="none" w:sz="0" w:space="0" w:color="auto"/>
          </w:divBdr>
          <w:divsChild>
            <w:div w:id="251015420">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870194170">
      <w:bodyDiv w:val="1"/>
      <w:marLeft w:val="0"/>
      <w:marRight w:val="0"/>
      <w:marTop w:val="0"/>
      <w:marBottom w:val="0"/>
      <w:divBdr>
        <w:top w:val="none" w:sz="0" w:space="0" w:color="auto"/>
        <w:left w:val="none" w:sz="0" w:space="0" w:color="auto"/>
        <w:bottom w:val="none" w:sz="0" w:space="0" w:color="auto"/>
        <w:right w:val="none" w:sz="0" w:space="0" w:color="auto"/>
      </w:divBdr>
      <w:divsChild>
        <w:div w:id="1461462078">
          <w:marLeft w:val="0"/>
          <w:marRight w:val="0"/>
          <w:marTop w:val="0"/>
          <w:marBottom w:val="0"/>
          <w:divBdr>
            <w:top w:val="none" w:sz="0" w:space="0" w:color="auto"/>
            <w:left w:val="none" w:sz="0" w:space="0" w:color="auto"/>
            <w:bottom w:val="none" w:sz="0" w:space="0" w:color="auto"/>
            <w:right w:val="none" w:sz="0" w:space="0" w:color="auto"/>
          </w:divBdr>
          <w:divsChild>
            <w:div w:id="1728188429">
              <w:marLeft w:val="0"/>
              <w:marRight w:val="0"/>
              <w:marTop w:val="0"/>
              <w:marBottom w:val="0"/>
              <w:divBdr>
                <w:top w:val="none" w:sz="0" w:space="0" w:color="auto"/>
                <w:left w:val="none" w:sz="0" w:space="0" w:color="auto"/>
                <w:bottom w:val="none" w:sz="0" w:space="0" w:color="auto"/>
                <w:right w:val="none" w:sz="0" w:space="0" w:color="auto"/>
              </w:divBdr>
            </w:div>
            <w:div w:id="1416781186">
              <w:marLeft w:val="0"/>
              <w:marRight w:val="0"/>
              <w:marTop w:val="0"/>
              <w:marBottom w:val="0"/>
              <w:divBdr>
                <w:top w:val="none" w:sz="0" w:space="0" w:color="auto"/>
                <w:left w:val="none" w:sz="0" w:space="0" w:color="auto"/>
                <w:bottom w:val="none" w:sz="0" w:space="0" w:color="auto"/>
                <w:right w:val="none" w:sz="0" w:space="0" w:color="auto"/>
              </w:divBdr>
            </w:div>
            <w:div w:id="1642269448">
              <w:marLeft w:val="0"/>
              <w:marRight w:val="0"/>
              <w:marTop w:val="0"/>
              <w:marBottom w:val="0"/>
              <w:divBdr>
                <w:top w:val="none" w:sz="0" w:space="0" w:color="auto"/>
                <w:left w:val="none" w:sz="0" w:space="0" w:color="auto"/>
                <w:bottom w:val="none" w:sz="0" w:space="0" w:color="auto"/>
                <w:right w:val="none" w:sz="0" w:space="0" w:color="auto"/>
              </w:divBdr>
            </w:div>
            <w:div w:id="483551969">
              <w:marLeft w:val="0"/>
              <w:marRight w:val="0"/>
              <w:marTop w:val="0"/>
              <w:marBottom w:val="0"/>
              <w:divBdr>
                <w:top w:val="none" w:sz="0" w:space="0" w:color="auto"/>
                <w:left w:val="none" w:sz="0" w:space="0" w:color="auto"/>
                <w:bottom w:val="none" w:sz="0" w:space="0" w:color="auto"/>
                <w:right w:val="none" w:sz="0" w:space="0" w:color="auto"/>
              </w:divBdr>
              <w:divsChild>
                <w:div w:id="124618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6937837">
          <w:marLeft w:val="0"/>
          <w:marRight w:val="0"/>
          <w:marTop w:val="0"/>
          <w:marBottom w:val="0"/>
          <w:divBdr>
            <w:top w:val="none" w:sz="0" w:space="0" w:color="auto"/>
            <w:left w:val="none" w:sz="0" w:space="0" w:color="auto"/>
            <w:bottom w:val="none" w:sz="0" w:space="0" w:color="auto"/>
            <w:right w:val="none" w:sz="0" w:space="0" w:color="auto"/>
          </w:divBdr>
          <w:divsChild>
            <w:div w:id="1587153669">
              <w:marLeft w:val="0"/>
              <w:marRight w:val="0"/>
              <w:marTop w:val="0"/>
              <w:marBottom w:val="0"/>
              <w:divBdr>
                <w:top w:val="none" w:sz="0" w:space="0" w:color="auto"/>
                <w:left w:val="none" w:sz="0" w:space="0" w:color="auto"/>
                <w:bottom w:val="none" w:sz="0" w:space="0" w:color="auto"/>
                <w:right w:val="none" w:sz="0" w:space="0" w:color="auto"/>
              </w:divBdr>
            </w:div>
            <w:div w:id="1060439115">
              <w:marLeft w:val="0"/>
              <w:marRight w:val="0"/>
              <w:marTop w:val="0"/>
              <w:marBottom w:val="0"/>
              <w:divBdr>
                <w:top w:val="none" w:sz="0" w:space="0" w:color="auto"/>
                <w:left w:val="none" w:sz="0" w:space="0" w:color="auto"/>
                <w:bottom w:val="none" w:sz="0" w:space="0" w:color="auto"/>
                <w:right w:val="none" w:sz="0" w:space="0" w:color="auto"/>
              </w:divBdr>
            </w:div>
            <w:div w:id="933588351">
              <w:marLeft w:val="0"/>
              <w:marRight w:val="0"/>
              <w:marTop w:val="0"/>
              <w:marBottom w:val="0"/>
              <w:divBdr>
                <w:top w:val="none" w:sz="0" w:space="0" w:color="auto"/>
                <w:left w:val="none" w:sz="0" w:space="0" w:color="auto"/>
                <w:bottom w:val="none" w:sz="0" w:space="0" w:color="auto"/>
                <w:right w:val="none" w:sz="0" w:space="0" w:color="auto"/>
              </w:divBdr>
            </w:div>
            <w:div w:id="1068727402">
              <w:marLeft w:val="0"/>
              <w:marRight w:val="0"/>
              <w:marTop w:val="0"/>
              <w:marBottom w:val="0"/>
              <w:divBdr>
                <w:top w:val="none" w:sz="0" w:space="0" w:color="auto"/>
                <w:left w:val="none" w:sz="0" w:space="0" w:color="auto"/>
                <w:bottom w:val="none" w:sz="0" w:space="0" w:color="auto"/>
                <w:right w:val="none" w:sz="0" w:space="0" w:color="auto"/>
              </w:divBdr>
              <w:divsChild>
                <w:div w:id="1169104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8056610">
      <w:bodyDiv w:val="1"/>
      <w:marLeft w:val="0"/>
      <w:marRight w:val="0"/>
      <w:marTop w:val="0"/>
      <w:marBottom w:val="0"/>
      <w:divBdr>
        <w:top w:val="none" w:sz="0" w:space="0" w:color="auto"/>
        <w:left w:val="none" w:sz="0" w:space="0" w:color="auto"/>
        <w:bottom w:val="none" w:sz="0" w:space="0" w:color="auto"/>
        <w:right w:val="none" w:sz="0" w:space="0" w:color="auto"/>
      </w:divBdr>
      <w:divsChild>
        <w:div w:id="594436609">
          <w:marLeft w:val="0"/>
          <w:marRight w:val="0"/>
          <w:marTop w:val="0"/>
          <w:marBottom w:val="0"/>
          <w:divBdr>
            <w:top w:val="none" w:sz="0" w:space="0" w:color="auto"/>
            <w:left w:val="none" w:sz="0" w:space="0" w:color="auto"/>
            <w:bottom w:val="none" w:sz="0" w:space="0" w:color="auto"/>
            <w:right w:val="none" w:sz="0" w:space="0" w:color="auto"/>
          </w:divBdr>
        </w:div>
        <w:div w:id="1442261390">
          <w:marLeft w:val="0"/>
          <w:marRight w:val="0"/>
          <w:marTop w:val="0"/>
          <w:marBottom w:val="0"/>
          <w:divBdr>
            <w:top w:val="none" w:sz="0" w:space="0" w:color="auto"/>
            <w:left w:val="none" w:sz="0" w:space="0" w:color="auto"/>
            <w:bottom w:val="none" w:sz="0" w:space="0" w:color="auto"/>
            <w:right w:val="none" w:sz="0" w:space="0" w:color="auto"/>
          </w:divBdr>
        </w:div>
      </w:divsChild>
    </w:div>
    <w:div w:id="890264758">
      <w:bodyDiv w:val="1"/>
      <w:marLeft w:val="0"/>
      <w:marRight w:val="0"/>
      <w:marTop w:val="0"/>
      <w:marBottom w:val="0"/>
      <w:divBdr>
        <w:top w:val="none" w:sz="0" w:space="0" w:color="auto"/>
        <w:left w:val="none" w:sz="0" w:space="0" w:color="auto"/>
        <w:bottom w:val="none" w:sz="0" w:space="0" w:color="auto"/>
        <w:right w:val="none" w:sz="0" w:space="0" w:color="auto"/>
      </w:divBdr>
    </w:div>
    <w:div w:id="1001087094">
      <w:bodyDiv w:val="1"/>
      <w:marLeft w:val="0"/>
      <w:marRight w:val="0"/>
      <w:marTop w:val="0"/>
      <w:marBottom w:val="0"/>
      <w:divBdr>
        <w:top w:val="none" w:sz="0" w:space="0" w:color="auto"/>
        <w:left w:val="none" w:sz="0" w:space="0" w:color="auto"/>
        <w:bottom w:val="none" w:sz="0" w:space="0" w:color="auto"/>
        <w:right w:val="none" w:sz="0" w:space="0" w:color="auto"/>
      </w:divBdr>
      <w:divsChild>
        <w:div w:id="1753626769">
          <w:marLeft w:val="0"/>
          <w:marRight w:val="0"/>
          <w:marTop w:val="0"/>
          <w:marBottom w:val="0"/>
          <w:divBdr>
            <w:top w:val="none" w:sz="0" w:space="0" w:color="auto"/>
            <w:left w:val="none" w:sz="0" w:space="0" w:color="auto"/>
            <w:bottom w:val="none" w:sz="0" w:space="0" w:color="auto"/>
            <w:right w:val="none" w:sz="0" w:space="0" w:color="auto"/>
          </w:divBdr>
          <w:divsChild>
            <w:div w:id="1286346503">
              <w:marLeft w:val="-15"/>
              <w:marRight w:val="-15"/>
              <w:marTop w:val="0"/>
              <w:marBottom w:val="0"/>
              <w:divBdr>
                <w:top w:val="none" w:sz="0" w:space="0" w:color="auto"/>
                <w:left w:val="none" w:sz="0" w:space="0" w:color="auto"/>
                <w:bottom w:val="none" w:sz="0" w:space="0" w:color="auto"/>
                <w:right w:val="none" w:sz="0" w:space="0" w:color="auto"/>
              </w:divBdr>
              <w:divsChild>
                <w:div w:id="610014721">
                  <w:marLeft w:val="0"/>
                  <w:marRight w:val="0"/>
                  <w:marTop w:val="0"/>
                  <w:marBottom w:val="0"/>
                  <w:divBdr>
                    <w:top w:val="none" w:sz="0" w:space="0" w:color="auto"/>
                    <w:left w:val="none" w:sz="0" w:space="0" w:color="auto"/>
                    <w:bottom w:val="none" w:sz="0" w:space="0" w:color="auto"/>
                    <w:right w:val="none" w:sz="0" w:space="0" w:color="auto"/>
                  </w:divBdr>
                </w:div>
                <w:div w:id="87681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0059683">
      <w:bodyDiv w:val="1"/>
      <w:marLeft w:val="0"/>
      <w:marRight w:val="0"/>
      <w:marTop w:val="0"/>
      <w:marBottom w:val="0"/>
      <w:divBdr>
        <w:top w:val="none" w:sz="0" w:space="0" w:color="auto"/>
        <w:left w:val="none" w:sz="0" w:space="0" w:color="auto"/>
        <w:bottom w:val="none" w:sz="0" w:space="0" w:color="auto"/>
        <w:right w:val="none" w:sz="0" w:space="0" w:color="auto"/>
      </w:divBdr>
      <w:divsChild>
        <w:div w:id="1321735693">
          <w:marLeft w:val="0"/>
          <w:marRight w:val="0"/>
          <w:marTop w:val="0"/>
          <w:marBottom w:val="0"/>
          <w:divBdr>
            <w:top w:val="none" w:sz="0" w:space="0" w:color="auto"/>
            <w:left w:val="none" w:sz="0" w:space="0" w:color="auto"/>
            <w:bottom w:val="none" w:sz="0" w:space="0" w:color="auto"/>
            <w:right w:val="none" w:sz="0" w:space="0" w:color="auto"/>
          </w:divBdr>
          <w:divsChild>
            <w:div w:id="702903756">
              <w:marLeft w:val="0"/>
              <w:marRight w:val="0"/>
              <w:marTop w:val="0"/>
              <w:marBottom w:val="0"/>
              <w:divBdr>
                <w:top w:val="none" w:sz="0" w:space="0" w:color="auto"/>
                <w:left w:val="none" w:sz="0" w:space="0" w:color="auto"/>
                <w:bottom w:val="none" w:sz="0" w:space="0" w:color="auto"/>
                <w:right w:val="none" w:sz="0" w:space="0" w:color="auto"/>
              </w:divBdr>
              <w:divsChild>
                <w:div w:id="1475371145">
                  <w:marLeft w:val="0"/>
                  <w:marRight w:val="0"/>
                  <w:marTop w:val="0"/>
                  <w:marBottom w:val="300"/>
                  <w:divBdr>
                    <w:top w:val="none" w:sz="0" w:space="0" w:color="auto"/>
                    <w:left w:val="none" w:sz="0" w:space="0" w:color="auto"/>
                    <w:bottom w:val="none" w:sz="0" w:space="0" w:color="auto"/>
                    <w:right w:val="none" w:sz="0" w:space="0" w:color="auto"/>
                  </w:divBdr>
                  <w:divsChild>
                    <w:div w:id="1543593072">
                      <w:marLeft w:val="0"/>
                      <w:marRight w:val="0"/>
                      <w:marTop w:val="0"/>
                      <w:marBottom w:val="0"/>
                      <w:divBdr>
                        <w:top w:val="none" w:sz="0" w:space="0" w:color="auto"/>
                        <w:left w:val="none" w:sz="0" w:space="0" w:color="auto"/>
                        <w:bottom w:val="none" w:sz="0" w:space="0" w:color="auto"/>
                        <w:right w:val="none" w:sz="0" w:space="0" w:color="auto"/>
                      </w:divBdr>
                      <w:divsChild>
                        <w:div w:id="141047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112753">
                  <w:marLeft w:val="0"/>
                  <w:marRight w:val="0"/>
                  <w:marTop w:val="0"/>
                  <w:marBottom w:val="300"/>
                  <w:divBdr>
                    <w:top w:val="none" w:sz="0" w:space="0" w:color="auto"/>
                    <w:left w:val="none" w:sz="0" w:space="0" w:color="auto"/>
                    <w:bottom w:val="none" w:sz="0" w:space="0" w:color="auto"/>
                    <w:right w:val="none" w:sz="0" w:space="0" w:color="auto"/>
                  </w:divBdr>
                  <w:divsChild>
                    <w:div w:id="767850593">
                      <w:marLeft w:val="0"/>
                      <w:marRight w:val="0"/>
                      <w:marTop w:val="0"/>
                      <w:marBottom w:val="0"/>
                      <w:divBdr>
                        <w:top w:val="none" w:sz="0" w:space="0" w:color="auto"/>
                        <w:left w:val="none" w:sz="0" w:space="0" w:color="auto"/>
                        <w:bottom w:val="none" w:sz="0" w:space="0" w:color="auto"/>
                        <w:right w:val="none" w:sz="0" w:space="0" w:color="auto"/>
                      </w:divBdr>
                      <w:divsChild>
                        <w:div w:id="170073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960868">
                  <w:marLeft w:val="0"/>
                  <w:marRight w:val="0"/>
                  <w:marTop w:val="0"/>
                  <w:marBottom w:val="0"/>
                  <w:divBdr>
                    <w:top w:val="none" w:sz="0" w:space="0" w:color="auto"/>
                    <w:left w:val="none" w:sz="0" w:space="0" w:color="auto"/>
                    <w:bottom w:val="none" w:sz="0" w:space="0" w:color="auto"/>
                    <w:right w:val="none" w:sz="0" w:space="0" w:color="auto"/>
                  </w:divBdr>
                  <w:divsChild>
                    <w:div w:id="2049917518">
                      <w:marLeft w:val="0"/>
                      <w:marRight w:val="0"/>
                      <w:marTop w:val="0"/>
                      <w:marBottom w:val="0"/>
                      <w:divBdr>
                        <w:top w:val="none" w:sz="0" w:space="0" w:color="auto"/>
                        <w:left w:val="none" w:sz="0" w:space="0" w:color="auto"/>
                        <w:bottom w:val="none" w:sz="0" w:space="0" w:color="auto"/>
                        <w:right w:val="none" w:sz="0" w:space="0" w:color="auto"/>
                      </w:divBdr>
                      <w:divsChild>
                        <w:div w:id="16606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874989">
          <w:marLeft w:val="0"/>
          <w:marRight w:val="0"/>
          <w:marTop w:val="0"/>
          <w:marBottom w:val="0"/>
          <w:divBdr>
            <w:top w:val="none" w:sz="0" w:space="0" w:color="auto"/>
            <w:left w:val="none" w:sz="0" w:space="0" w:color="auto"/>
            <w:bottom w:val="none" w:sz="0" w:space="0" w:color="auto"/>
            <w:right w:val="none" w:sz="0" w:space="0" w:color="auto"/>
          </w:divBdr>
          <w:divsChild>
            <w:div w:id="971517140">
              <w:marLeft w:val="0"/>
              <w:marRight w:val="0"/>
              <w:marTop w:val="0"/>
              <w:marBottom w:val="0"/>
              <w:divBdr>
                <w:top w:val="none" w:sz="0" w:space="0" w:color="auto"/>
                <w:left w:val="none" w:sz="0" w:space="0" w:color="auto"/>
                <w:bottom w:val="none" w:sz="0" w:space="0" w:color="auto"/>
                <w:right w:val="none" w:sz="0" w:space="0" w:color="auto"/>
              </w:divBdr>
              <w:divsChild>
                <w:div w:id="1531340863">
                  <w:marLeft w:val="0"/>
                  <w:marRight w:val="0"/>
                  <w:marTop w:val="0"/>
                  <w:marBottom w:val="300"/>
                  <w:divBdr>
                    <w:top w:val="none" w:sz="0" w:space="0" w:color="auto"/>
                    <w:left w:val="none" w:sz="0" w:space="0" w:color="auto"/>
                    <w:bottom w:val="none" w:sz="0" w:space="0" w:color="auto"/>
                    <w:right w:val="none" w:sz="0" w:space="0" w:color="auto"/>
                  </w:divBdr>
                  <w:divsChild>
                    <w:div w:id="2090494739">
                      <w:marLeft w:val="0"/>
                      <w:marRight w:val="0"/>
                      <w:marTop w:val="0"/>
                      <w:marBottom w:val="0"/>
                      <w:divBdr>
                        <w:top w:val="none" w:sz="0" w:space="0" w:color="auto"/>
                        <w:left w:val="none" w:sz="0" w:space="0" w:color="auto"/>
                        <w:bottom w:val="none" w:sz="0" w:space="0" w:color="auto"/>
                        <w:right w:val="none" w:sz="0" w:space="0" w:color="auto"/>
                      </w:divBdr>
                      <w:divsChild>
                        <w:div w:id="88896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719904">
                  <w:marLeft w:val="0"/>
                  <w:marRight w:val="0"/>
                  <w:marTop w:val="0"/>
                  <w:marBottom w:val="300"/>
                  <w:divBdr>
                    <w:top w:val="none" w:sz="0" w:space="0" w:color="auto"/>
                    <w:left w:val="none" w:sz="0" w:space="0" w:color="auto"/>
                    <w:bottom w:val="none" w:sz="0" w:space="0" w:color="auto"/>
                    <w:right w:val="none" w:sz="0" w:space="0" w:color="auto"/>
                  </w:divBdr>
                  <w:divsChild>
                    <w:div w:id="1345933443">
                      <w:marLeft w:val="0"/>
                      <w:marRight w:val="0"/>
                      <w:marTop w:val="0"/>
                      <w:marBottom w:val="0"/>
                      <w:divBdr>
                        <w:top w:val="none" w:sz="0" w:space="0" w:color="auto"/>
                        <w:left w:val="none" w:sz="0" w:space="0" w:color="auto"/>
                        <w:bottom w:val="none" w:sz="0" w:space="0" w:color="auto"/>
                        <w:right w:val="none" w:sz="0" w:space="0" w:color="auto"/>
                      </w:divBdr>
                      <w:divsChild>
                        <w:div w:id="1298336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2165144">
                  <w:marLeft w:val="0"/>
                  <w:marRight w:val="0"/>
                  <w:marTop w:val="0"/>
                  <w:marBottom w:val="0"/>
                  <w:divBdr>
                    <w:top w:val="none" w:sz="0" w:space="0" w:color="auto"/>
                    <w:left w:val="none" w:sz="0" w:space="0" w:color="auto"/>
                    <w:bottom w:val="none" w:sz="0" w:space="0" w:color="auto"/>
                    <w:right w:val="none" w:sz="0" w:space="0" w:color="auto"/>
                  </w:divBdr>
                  <w:divsChild>
                    <w:div w:id="870726104">
                      <w:marLeft w:val="0"/>
                      <w:marRight w:val="0"/>
                      <w:marTop w:val="0"/>
                      <w:marBottom w:val="0"/>
                      <w:divBdr>
                        <w:top w:val="none" w:sz="0" w:space="0" w:color="auto"/>
                        <w:left w:val="none" w:sz="0" w:space="0" w:color="auto"/>
                        <w:bottom w:val="none" w:sz="0" w:space="0" w:color="auto"/>
                        <w:right w:val="none" w:sz="0" w:space="0" w:color="auto"/>
                      </w:divBdr>
                      <w:divsChild>
                        <w:div w:id="1632442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9443016">
          <w:marLeft w:val="0"/>
          <w:marRight w:val="0"/>
          <w:marTop w:val="0"/>
          <w:marBottom w:val="0"/>
          <w:divBdr>
            <w:top w:val="none" w:sz="0" w:space="0" w:color="auto"/>
            <w:left w:val="none" w:sz="0" w:space="0" w:color="auto"/>
            <w:bottom w:val="none" w:sz="0" w:space="0" w:color="auto"/>
            <w:right w:val="none" w:sz="0" w:space="0" w:color="auto"/>
          </w:divBdr>
          <w:divsChild>
            <w:div w:id="1440948968">
              <w:marLeft w:val="0"/>
              <w:marRight w:val="0"/>
              <w:marTop w:val="0"/>
              <w:marBottom w:val="0"/>
              <w:divBdr>
                <w:top w:val="none" w:sz="0" w:space="0" w:color="auto"/>
                <w:left w:val="none" w:sz="0" w:space="0" w:color="auto"/>
                <w:bottom w:val="none" w:sz="0" w:space="0" w:color="auto"/>
                <w:right w:val="none" w:sz="0" w:space="0" w:color="auto"/>
              </w:divBdr>
              <w:divsChild>
                <w:div w:id="1405492758">
                  <w:marLeft w:val="0"/>
                  <w:marRight w:val="0"/>
                  <w:marTop w:val="0"/>
                  <w:marBottom w:val="300"/>
                  <w:divBdr>
                    <w:top w:val="none" w:sz="0" w:space="0" w:color="auto"/>
                    <w:left w:val="none" w:sz="0" w:space="0" w:color="auto"/>
                    <w:bottom w:val="none" w:sz="0" w:space="0" w:color="auto"/>
                    <w:right w:val="none" w:sz="0" w:space="0" w:color="auto"/>
                  </w:divBdr>
                  <w:divsChild>
                    <w:div w:id="1768233851">
                      <w:marLeft w:val="0"/>
                      <w:marRight w:val="0"/>
                      <w:marTop w:val="0"/>
                      <w:marBottom w:val="0"/>
                      <w:divBdr>
                        <w:top w:val="none" w:sz="0" w:space="0" w:color="auto"/>
                        <w:left w:val="none" w:sz="0" w:space="0" w:color="auto"/>
                        <w:bottom w:val="none" w:sz="0" w:space="0" w:color="auto"/>
                        <w:right w:val="none" w:sz="0" w:space="0" w:color="auto"/>
                      </w:divBdr>
                      <w:divsChild>
                        <w:div w:id="541333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9131759">
                  <w:marLeft w:val="0"/>
                  <w:marRight w:val="0"/>
                  <w:marTop w:val="0"/>
                  <w:marBottom w:val="300"/>
                  <w:divBdr>
                    <w:top w:val="none" w:sz="0" w:space="0" w:color="auto"/>
                    <w:left w:val="none" w:sz="0" w:space="0" w:color="auto"/>
                    <w:bottom w:val="none" w:sz="0" w:space="0" w:color="auto"/>
                    <w:right w:val="none" w:sz="0" w:space="0" w:color="auto"/>
                  </w:divBdr>
                  <w:divsChild>
                    <w:div w:id="678506030">
                      <w:marLeft w:val="0"/>
                      <w:marRight w:val="0"/>
                      <w:marTop w:val="0"/>
                      <w:marBottom w:val="0"/>
                      <w:divBdr>
                        <w:top w:val="none" w:sz="0" w:space="0" w:color="auto"/>
                        <w:left w:val="none" w:sz="0" w:space="0" w:color="auto"/>
                        <w:bottom w:val="none" w:sz="0" w:space="0" w:color="auto"/>
                        <w:right w:val="none" w:sz="0" w:space="0" w:color="auto"/>
                      </w:divBdr>
                      <w:divsChild>
                        <w:div w:id="102717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577248">
                  <w:marLeft w:val="0"/>
                  <w:marRight w:val="0"/>
                  <w:marTop w:val="0"/>
                  <w:marBottom w:val="0"/>
                  <w:divBdr>
                    <w:top w:val="none" w:sz="0" w:space="0" w:color="auto"/>
                    <w:left w:val="none" w:sz="0" w:space="0" w:color="auto"/>
                    <w:bottom w:val="none" w:sz="0" w:space="0" w:color="auto"/>
                    <w:right w:val="none" w:sz="0" w:space="0" w:color="auto"/>
                  </w:divBdr>
                  <w:divsChild>
                    <w:div w:id="1707370677">
                      <w:marLeft w:val="0"/>
                      <w:marRight w:val="0"/>
                      <w:marTop w:val="0"/>
                      <w:marBottom w:val="0"/>
                      <w:divBdr>
                        <w:top w:val="none" w:sz="0" w:space="0" w:color="auto"/>
                        <w:left w:val="none" w:sz="0" w:space="0" w:color="auto"/>
                        <w:bottom w:val="none" w:sz="0" w:space="0" w:color="auto"/>
                        <w:right w:val="none" w:sz="0" w:space="0" w:color="auto"/>
                      </w:divBdr>
                      <w:divsChild>
                        <w:div w:id="239994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5670864">
      <w:bodyDiv w:val="1"/>
      <w:marLeft w:val="0"/>
      <w:marRight w:val="0"/>
      <w:marTop w:val="0"/>
      <w:marBottom w:val="0"/>
      <w:divBdr>
        <w:top w:val="none" w:sz="0" w:space="0" w:color="auto"/>
        <w:left w:val="none" w:sz="0" w:space="0" w:color="auto"/>
        <w:bottom w:val="none" w:sz="0" w:space="0" w:color="auto"/>
        <w:right w:val="none" w:sz="0" w:space="0" w:color="auto"/>
      </w:divBdr>
    </w:div>
    <w:div w:id="1080637850">
      <w:bodyDiv w:val="1"/>
      <w:marLeft w:val="0"/>
      <w:marRight w:val="0"/>
      <w:marTop w:val="0"/>
      <w:marBottom w:val="0"/>
      <w:divBdr>
        <w:top w:val="none" w:sz="0" w:space="0" w:color="auto"/>
        <w:left w:val="none" w:sz="0" w:space="0" w:color="auto"/>
        <w:bottom w:val="none" w:sz="0" w:space="0" w:color="auto"/>
        <w:right w:val="none" w:sz="0" w:space="0" w:color="auto"/>
      </w:divBdr>
      <w:divsChild>
        <w:div w:id="1232813829">
          <w:marLeft w:val="-148"/>
          <w:marRight w:val="-148"/>
          <w:marTop w:val="0"/>
          <w:marBottom w:val="0"/>
          <w:divBdr>
            <w:top w:val="none" w:sz="0" w:space="0" w:color="auto"/>
            <w:left w:val="none" w:sz="0" w:space="0" w:color="auto"/>
            <w:bottom w:val="none" w:sz="0" w:space="0" w:color="auto"/>
            <w:right w:val="none" w:sz="0" w:space="0" w:color="auto"/>
          </w:divBdr>
          <w:divsChild>
            <w:div w:id="1291590376">
              <w:marLeft w:val="143"/>
              <w:marRight w:val="143"/>
              <w:marTop w:val="0"/>
              <w:marBottom w:val="0"/>
              <w:divBdr>
                <w:top w:val="none" w:sz="0" w:space="0" w:color="auto"/>
                <w:left w:val="none" w:sz="0" w:space="0" w:color="auto"/>
                <w:bottom w:val="none" w:sz="0" w:space="0" w:color="auto"/>
                <w:right w:val="none" w:sz="0" w:space="0" w:color="auto"/>
              </w:divBdr>
            </w:div>
          </w:divsChild>
        </w:div>
        <w:div w:id="2100715046">
          <w:marLeft w:val="-148"/>
          <w:marRight w:val="-148"/>
          <w:marTop w:val="0"/>
          <w:marBottom w:val="0"/>
          <w:divBdr>
            <w:top w:val="none" w:sz="0" w:space="0" w:color="auto"/>
            <w:left w:val="none" w:sz="0" w:space="0" w:color="auto"/>
            <w:bottom w:val="none" w:sz="0" w:space="0" w:color="auto"/>
            <w:right w:val="none" w:sz="0" w:space="0" w:color="auto"/>
          </w:divBdr>
          <w:divsChild>
            <w:div w:id="1241327678">
              <w:marLeft w:val="143"/>
              <w:marRight w:val="143"/>
              <w:marTop w:val="0"/>
              <w:marBottom w:val="0"/>
              <w:divBdr>
                <w:top w:val="none" w:sz="0" w:space="0" w:color="auto"/>
                <w:left w:val="none" w:sz="0" w:space="0" w:color="auto"/>
                <w:bottom w:val="none" w:sz="0" w:space="0" w:color="auto"/>
                <w:right w:val="none" w:sz="0" w:space="0" w:color="auto"/>
              </w:divBdr>
            </w:div>
            <w:div w:id="1749499368">
              <w:marLeft w:val="143"/>
              <w:marRight w:val="143"/>
              <w:marTop w:val="0"/>
              <w:marBottom w:val="0"/>
              <w:divBdr>
                <w:top w:val="none" w:sz="0" w:space="0" w:color="auto"/>
                <w:left w:val="none" w:sz="0" w:space="0" w:color="auto"/>
                <w:bottom w:val="none" w:sz="0" w:space="0" w:color="auto"/>
                <w:right w:val="none" w:sz="0" w:space="0" w:color="auto"/>
              </w:divBdr>
            </w:div>
          </w:divsChild>
        </w:div>
        <w:div w:id="954673793">
          <w:marLeft w:val="-148"/>
          <w:marRight w:val="-148"/>
          <w:marTop w:val="0"/>
          <w:marBottom w:val="0"/>
          <w:divBdr>
            <w:top w:val="none" w:sz="0" w:space="0" w:color="auto"/>
            <w:left w:val="none" w:sz="0" w:space="0" w:color="auto"/>
            <w:bottom w:val="none" w:sz="0" w:space="0" w:color="auto"/>
            <w:right w:val="none" w:sz="0" w:space="0" w:color="auto"/>
          </w:divBdr>
          <w:divsChild>
            <w:div w:id="40442069">
              <w:marLeft w:val="143"/>
              <w:marRight w:val="143"/>
              <w:marTop w:val="0"/>
              <w:marBottom w:val="0"/>
              <w:divBdr>
                <w:top w:val="none" w:sz="0" w:space="0" w:color="auto"/>
                <w:left w:val="none" w:sz="0" w:space="0" w:color="auto"/>
                <w:bottom w:val="none" w:sz="0" w:space="0" w:color="auto"/>
                <w:right w:val="none" w:sz="0" w:space="0" w:color="auto"/>
              </w:divBdr>
            </w:div>
          </w:divsChild>
        </w:div>
        <w:div w:id="1058161884">
          <w:marLeft w:val="-148"/>
          <w:marRight w:val="-148"/>
          <w:marTop w:val="0"/>
          <w:marBottom w:val="0"/>
          <w:divBdr>
            <w:top w:val="none" w:sz="0" w:space="0" w:color="auto"/>
            <w:left w:val="none" w:sz="0" w:space="0" w:color="auto"/>
            <w:bottom w:val="none" w:sz="0" w:space="0" w:color="auto"/>
            <w:right w:val="none" w:sz="0" w:space="0" w:color="auto"/>
          </w:divBdr>
          <w:divsChild>
            <w:div w:id="893545321">
              <w:marLeft w:val="143"/>
              <w:marRight w:val="143"/>
              <w:marTop w:val="0"/>
              <w:marBottom w:val="0"/>
              <w:divBdr>
                <w:top w:val="none" w:sz="0" w:space="0" w:color="auto"/>
                <w:left w:val="none" w:sz="0" w:space="0" w:color="auto"/>
                <w:bottom w:val="none" w:sz="0" w:space="0" w:color="auto"/>
                <w:right w:val="none" w:sz="0" w:space="0" w:color="auto"/>
              </w:divBdr>
            </w:div>
            <w:div w:id="1124158834">
              <w:marLeft w:val="143"/>
              <w:marRight w:val="143"/>
              <w:marTop w:val="0"/>
              <w:marBottom w:val="0"/>
              <w:divBdr>
                <w:top w:val="none" w:sz="0" w:space="0" w:color="auto"/>
                <w:left w:val="none" w:sz="0" w:space="0" w:color="auto"/>
                <w:bottom w:val="none" w:sz="0" w:space="0" w:color="auto"/>
                <w:right w:val="none" w:sz="0" w:space="0" w:color="auto"/>
              </w:divBdr>
            </w:div>
          </w:divsChild>
        </w:div>
      </w:divsChild>
    </w:div>
    <w:div w:id="1082870269">
      <w:bodyDiv w:val="1"/>
      <w:marLeft w:val="0"/>
      <w:marRight w:val="0"/>
      <w:marTop w:val="0"/>
      <w:marBottom w:val="0"/>
      <w:divBdr>
        <w:top w:val="none" w:sz="0" w:space="0" w:color="auto"/>
        <w:left w:val="none" w:sz="0" w:space="0" w:color="auto"/>
        <w:bottom w:val="none" w:sz="0" w:space="0" w:color="auto"/>
        <w:right w:val="none" w:sz="0" w:space="0" w:color="auto"/>
      </w:divBdr>
    </w:div>
    <w:div w:id="1142622700">
      <w:bodyDiv w:val="1"/>
      <w:marLeft w:val="0"/>
      <w:marRight w:val="0"/>
      <w:marTop w:val="0"/>
      <w:marBottom w:val="0"/>
      <w:divBdr>
        <w:top w:val="none" w:sz="0" w:space="0" w:color="auto"/>
        <w:left w:val="none" w:sz="0" w:space="0" w:color="auto"/>
        <w:bottom w:val="none" w:sz="0" w:space="0" w:color="auto"/>
        <w:right w:val="none" w:sz="0" w:space="0" w:color="auto"/>
      </w:divBdr>
      <w:divsChild>
        <w:div w:id="1845390592">
          <w:marLeft w:val="0"/>
          <w:marRight w:val="0"/>
          <w:marTop w:val="0"/>
          <w:marBottom w:val="0"/>
          <w:divBdr>
            <w:top w:val="none" w:sz="0" w:space="0" w:color="auto"/>
            <w:left w:val="none" w:sz="0" w:space="0" w:color="auto"/>
            <w:bottom w:val="none" w:sz="0" w:space="0" w:color="auto"/>
            <w:right w:val="none" w:sz="0" w:space="0" w:color="auto"/>
          </w:divBdr>
          <w:divsChild>
            <w:div w:id="2010524074">
              <w:marLeft w:val="0"/>
              <w:marRight w:val="0"/>
              <w:marTop w:val="0"/>
              <w:marBottom w:val="0"/>
              <w:divBdr>
                <w:top w:val="none" w:sz="0" w:space="0" w:color="auto"/>
                <w:left w:val="none" w:sz="0" w:space="0" w:color="auto"/>
                <w:bottom w:val="none" w:sz="0" w:space="0" w:color="auto"/>
                <w:right w:val="none" w:sz="0" w:space="0" w:color="auto"/>
              </w:divBdr>
              <w:divsChild>
                <w:div w:id="1048651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1239634">
      <w:bodyDiv w:val="1"/>
      <w:marLeft w:val="0"/>
      <w:marRight w:val="0"/>
      <w:marTop w:val="0"/>
      <w:marBottom w:val="0"/>
      <w:divBdr>
        <w:top w:val="none" w:sz="0" w:space="0" w:color="auto"/>
        <w:left w:val="none" w:sz="0" w:space="0" w:color="auto"/>
        <w:bottom w:val="none" w:sz="0" w:space="0" w:color="auto"/>
        <w:right w:val="none" w:sz="0" w:space="0" w:color="auto"/>
      </w:divBdr>
    </w:div>
    <w:div w:id="1260139174">
      <w:bodyDiv w:val="1"/>
      <w:marLeft w:val="0"/>
      <w:marRight w:val="0"/>
      <w:marTop w:val="0"/>
      <w:marBottom w:val="0"/>
      <w:divBdr>
        <w:top w:val="none" w:sz="0" w:space="0" w:color="auto"/>
        <w:left w:val="none" w:sz="0" w:space="0" w:color="auto"/>
        <w:bottom w:val="none" w:sz="0" w:space="0" w:color="auto"/>
        <w:right w:val="none" w:sz="0" w:space="0" w:color="auto"/>
      </w:divBdr>
    </w:div>
    <w:div w:id="1276911314">
      <w:bodyDiv w:val="1"/>
      <w:marLeft w:val="0"/>
      <w:marRight w:val="0"/>
      <w:marTop w:val="0"/>
      <w:marBottom w:val="0"/>
      <w:divBdr>
        <w:top w:val="none" w:sz="0" w:space="0" w:color="auto"/>
        <w:left w:val="none" w:sz="0" w:space="0" w:color="auto"/>
        <w:bottom w:val="none" w:sz="0" w:space="0" w:color="auto"/>
        <w:right w:val="none" w:sz="0" w:space="0" w:color="auto"/>
      </w:divBdr>
    </w:div>
    <w:div w:id="1279147401">
      <w:bodyDiv w:val="1"/>
      <w:marLeft w:val="0"/>
      <w:marRight w:val="0"/>
      <w:marTop w:val="0"/>
      <w:marBottom w:val="0"/>
      <w:divBdr>
        <w:top w:val="none" w:sz="0" w:space="0" w:color="auto"/>
        <w:left w:val="none" w:sz="0" w:space="0" w:color="auto"/>
        <w:bottom w:val="none" w:sz="0" w:space="0" w:color="auto"/>
        <w:right w:val="none" w:sz="0" w:space="0" w:color="auto"/>
      </w:divBdr>
    </w:div>
    <w:div w:id="1296762024">
      <w:bodyDiv w:val="1"/>
      <w:marLeft w:val="0"/>
      <w:marRight w:val="0"/>
      <w:marTop w:val="0"/>
      <w:marBottom w:val="0"/>
      <w:divBdr>
        <w:top w:val="none" w:sz="0" w:space="0" w:color="auto"/>
        <w:left w:val="none" w:sz="0" w:space="0" w:color="auto"/>
        <w:bottom w:val="none" w:sz="0" w:space="0" w:color="auto"/>
        <w:right w:val="none" w:sz="0" w:space="0" w:color="auto"/>
      </w:divBdr>
    </w:div>
    <w:div w:id="1361391474">
      <w:bodyDiv w:val="1"/>
      <w:marLeft w:val="0"/>
      <w:marRight w:val="0"/>
      <w:marTop w:val="0"/>
      <w:marBottom w:val="0"/>
      <w:divBdr>
        <w:top w:val="none" w:sz="0" w:space="0" w:color="auto"/>
        <w:left w:val="none" w:sz="0" w:space="0" w:color="auto"/>
        <w:bottom w:val="none" w:sz="0" w:space="0" w:color="auto"/>
        <w:right w:val="none" w:sz="0" w:space="0" w:color="auto"/>
      </w:divBdr>
    </w:div>
    <w:div w:id="1375690047">
      <w:bodyDiv w:val="1"/>
      <w:marLeft w:val="0"/>
      <w:marRight w:val="0"/>
      <w:marTop w:val="0"/>
      <w:marBottom w:val="0"/>
      <w:divBdr>
        <w:top w:val="none" w:sz="0" w:space="0" w:color="auto"/>
        <w:left w:val="none" w:sz="0" w:space="0" w:color="auto"/>
        <w:bottom w:val="none" w:sz="0" w:space="0" w:color="auto"/>
        <w:right w:val="none" w:sz="0" w:space="0" w:color="auto"/>
      </w:divBdr>
      <w:divsChild>
        <w:div w:id="1715690308">
          <w:marLeft w:val="0"/>
          <w:marRight w:val="0"/>
          <w:marTop w:val="0"/>
          <w:marBottom w:val="0"/>
          <w:divBdr>
            <w:top w:val="none" w:sz="0" w:space="0" w:color="auto"/>
            <w:left w:val="none" w:sz="0" w:space="0" w:color="auto"/>
            <w:bottom w:val="none" w:sz="0" w:space="0" w:color="auto"/>
            <w:right w:val="none" w:sz="0" w:space="0" w:color="auto"/>
          </w:divBdr>
          <w:divsChild>
            <w:div w:id="64115885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394815977">
      <w:bodyDiv w:val="1"/>
      <w:marLeft w:val="0"/>
      <w:marRight w:val="0"/>
      <w:marTop w:val="0"/>
      <w:marBottom w:val="0"/>
      <w:divBdr>
        <w:top w:val="none" w:sz="0" w:space="0" w:color="auto"/>
        <w:left w:val="none" w:sz="0" w:space="0" w:color="auto"/>
        <w:bottom w:val="none" w:sz="0" w:space="0" w:color="auto"/>
        <w:right w:val="none" w:sz="0" w:space="0" w:color="auto"/>
      </w:divBdr>
    </w:div>
    <w:div w:id="1439907149">
      <w:bodyDiv w:val="1"/>
      <w:marLeft w:val="0"/>
      <w:marRight w:val="0"/>
      <w:marTop w:val="0"/>
      <w:marBottom w:val="0"/>
      <w:divBdr>
        <w:top w:val="none" w:sz="0" w:space="0" w:color="auto"/>
        <w:left w:val="none" w:sz="0" w:space="0" w:color="auto"/>
        <w:bottom w:val="none" w:sz="0" w:space="0" w:color="auto"/>
        <w:right w:val="none" w:sz="0" w:space="0" w:color="auto"/>
      </w:divBdr>
    </w:div>
    <w:div w:id="1446194168">
      <w:bodyDiv w:val="1"/>
      <w:marLeft w:val="0"/>
      <w:marRight w:val="0"/>
      <w:marTop w:val="0"/>
      <w:marBottom w:val="0"/>
      <w:divBdr>
        <w:top w:val="none" w:sz="0" w:space="0" w:color="auto"/>
        <w:left w:val="none" w:sz="0" w:space="0" w:color="auto"/>
        <w:bottom w:val="none" w:sz="0" w:space="0" w:color="auto"/>
        <w:right w:val="none" w:sz="0" w:space="0" w:color="auto"/>
      </w:divBdr>
      <w:divsChild>
        <w:div w:id="430471826">
          <w:marLeft w:val="0"/>
          <w:marRight w:val="0"/>
          <w:marTop w:val="0"/>
          <w:marBottom w:val="0"/>
          <w:divBdr>
            <w:top w:val="none" w:sz="0" w:space="0" w:color="auto"/>
            <w:left w:val="none" w:sz="0" w:space="0" w:color="auto"/>
            <w:bottom w:val="none" w:sz="0" w:space="0" w:color="auto"/>
            <w:right w:val="none" w:sz="0" w:space="0" w:color="auto"/>
          </w:divBdr>
        </w:div>
      </w:divsChild>
    </w:div>
    <w:div w:id="1450705049">
      <w:bodyDiv w:val="1"/>
      <w:marLeft w:val="0"/>
      <w:marRight w:val="0"/>
      <w:marTop w:val="0"/>
      <w:marBottom w:val="0"/>
      <w:divBdr>
        <w:top w:val="none" w:sz="0" w:space="0" w:color="auto"/>
        <w:left w:val="none" w:sz="0" w:space="0" w:color="auto"/>
        <w:bottom w:val="none" w:sz="0" w:space="0" w:color="auto"/>
        <w:right w:val="none" w:sz="0" w:space="0" w:color="auto"/>
      </w:divBdr>
    </w:div>
    <w:div w:id="1485202505">
      <w:bodyDiv w:val="1"/>
      <w:marLeft w:val="0"/>
      <w:marRight w:val="0"/>
      <w:marTop w:val="0"/>
      <w:marBottom w:val="0"/>
      <w:divBdr>
        <w:top w:val="none" w:sz="0" w:space="0" w:color="auto"/>
        <w:left w:val="none" w:sz="0" w:space="0" w:color="auto"/>
        <w:bottom w:val="none" w:sz="0" w:space="0" w:color="auto"/>
        <w:right w:val="none" w:sz="0" w:space="0" w:color="auto"/>
      </w:divBdr>
    </w:div>
    <w:div w:id="1520658135">
      <w:bodyDiv w:val="1"/>
      <w:marLeft w:val="0"/>
      <w:marRight w:val="0"/>
      <w:marTop w:val="0"/>
      <w:marBottom w:val="0"/>
      <w:divBdr>
        <w:top w:val="none" w:sz="0" w:space="0" w:color="auto"/>
        <w:left w:val="none" w:sz="0" w:space="0" w:color="auto"/>
        <w:bottom w:val="none" w:sz="0" w:space="0" w:color="auto"/>
        <w:right w:val="none" w:sz="0" w:space="0" w:color="auto"/>
      </w:divBdr>
    </w:div>
    <w:div w:id="1572543382">
      <w:bodyDiv w:val="1"/>
      <w:marLeft w:val="0"/>
      <w:marRight w:val="0"/>
      <w:marTop w:val="0"/>
      <w:marBottom w:val="0"/>
      <w:divBdr>
        <w:top w:val="none" w:sz="0" w:space="0" w:color="auto"/>
        <w:left w:val="none" w:sz="0" w:space="0" w:color="auto"/>
        <w:bottom w:val="none" w:sz="0" w:space="0" w:color="auto"/>
        <w:right w:val="none" w:sz="0" w:space="0" w:color="auto"/>
      </w:divBdr>
    </w:div>
    <w:div w:id="1596552258">
      <w:bodyDiv w:val="1"/>
      <w:marLeft w:val="0"/>
      <w:marRight w:val="0"/>
      <w:marTop w:val="0"/>
      <w:marBottom w:val="0"/>
      <w:divBdr>
        <w:top w:val="none" w:sz="0" w:space="0" w:color="auto"/>
        <w:left w:val="none" w:sz="0" w:space="0" w:color="auto"/>
        <w:bottom w:val="none" w:sz="0" w:space="0" w:color="auto"/>
        <w:right w:val="none" w:sz="0" w:space="0" w:color="auto"/>
      </w:divBdr>
      <w:divsChild>
        <w:div w:id="1624267281">
          <w:marLeft w:val="0"/>
          <w:marRight w:val="0"/>
          <w:marTop w:val="0"/>
          <w:marBottom w:val="0"/>
          <w:divBdr>
            <w:top w:val="none" w:sz="0" w:space="0" w:color="auto"/>
            <w:left w:val="none" w:sz="0" w:space="0" w:color="auto"/>
            <w:bottom w:val="none" w:sz="0" w:space="0" w:color="auto"/>
            <w:right w:val="none" w:sz="0" w:space="0" w:color="auto"/>
          </w:divBdr>
          <w:divsChild>
            <w:div w:id="798184366">
              <w:marLeft w:val="-15"/>
              <w:marRight w:val="-15"/>
              <w:marTop w:val="0"/>
              <w:marBottom w:val="0"/>
              <w:divBdr>
                <w:top w:val="none" w:sz="0" w:space="0" w:color="auto"/>
                <w:left w:val="none" w:sz="0" w:space="0" w:color="auto"/>
                <w:bottom w:val="none" w:sz="0" w:space="0" w:color="auto"/>
                <w:right w:val="none" w:sz="0" w:space="0" w:color="auto"/>
              </w:divBdr>
            </w:div>
          </w:divsChild>
        </w:div>
      </w:divsChild>
    </w:div>
    <w:div w:id="1659109478">
      <w:bodyDiv w:val="1"/>
      <w:marLeft w:val="0"/>
      <w:marRight w:val="0"/>
      <w:marTop w:val="0"/>
      <w:marBottom w:val="0"/>
      <w:divBdr>
        <w:top w:val="none" w:sz="0" w:space="0" w:color="auto"/>
        <w:left w:val="none" w:sz="0" w:space="0" w:color="auto"/>
        <w:bottom w:val="none" w:sz="0" w:space="0" w:color="auto"/>
        <w:right w:val="none" w:sz="0" w:space="0" w:color="auto"/>
      </w:divBdr>
    </w:div>
    <w:div w:id="1828939064">
      <w:bodyDiv w:val="1"/>
      <w:marLeft w:val="0"/>
      <w:marRight w:val="0"/>
      <w:marTop w:val="0"/>
      <w:marBottom w:val="0"/>
      <w:divBdr>
        <w:top w:val="none" w:sz="0" w:space="0" w:color="auto"/>
        <w:left w:val="none" w:sz="0" w:space="0" w:color="auto"/>
        <w:bottom w:val="none" w:sz="0" w:space="0" w:color="auto"/>
        <w:right w:val="none" w:sz="0" w:space="0" w:color="auto"/>
      </w:divBdr>
      <w:divsChild>
        <w:div w:id="1825537529">
          <w:marLeft w:val="0"/>
          <w:marRight w:val="0"/>
          <w:marTop w:val="0"/>
          <w:marBottom w:val="0"/>
          <w:divBdr>
            <w:top w:val="none" w:sz="0" w:space="0" w:color="auto"/>
            <w:left w:val="none" w:sz="0" w:space="0" w:color="auto"/>
            <w:bottom w:val="none" w:sz="0" w:space="0" w:color="auto"/>
            <w:right w:val="none" w:sz="0" w:space="0" w:color="auto"/>
          </w:divBdr>
          <w:divsChild>
            <w:div w:id="1764497419">
              <w:marLeft w:val="-15"/>
              <w:marRight w:val="-15"/>
              <w:marTop w:val="0"/>
              <w:marBottom w:val="0"/>
              <w:divBdr>
                <w:top w:val="none" w:sz="0" w:space="0" w:color="auto"/>
                <w:left w:val="none" w:sz="0" w:space="0" w:color="auto"/>
                <w:bottom w:val="none" w:sz="0" w:space="0" w:color="auto"/>
                <w:right w:val="none" w:sz="0" w:space="0" w:color="auto"/>
              </w:divBdr>
              <w:divsChild>
                <w:div w:id="2008900410">
                  <w:marLeft w:val="0"/>
                  <w:marRight w:val="0"/>
                  <w:marTop w:val="0"/>
                  <w:marBottom w:val="0"/>
                  <w:divBdr>
                    <w:top w:val="none" w:sz="0" w:space="0" w:color="auto"/>
                    <w:left w:val="none" w:sz="0" w:space="0" w:color="auto"/>
                    <w:bottom w:val="none" w:sz="0" w:space="0" w:color="auto"/>
                    <w:right w:val="none" w:sz="0" w:space="0" w:color="auto"/>
                  </w:divBdr>
                </w:div>
                <w:div w:id="1225796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9440438">
      <w:bodyDiv w:val="1"/>
      <w:marLeft w:val="0"/>
      <w:marRight w:val="0"/>
      <w:marTop w:val="0"/>
      <w:marBottom w:val="0"/>
      <w:divBdr>
        <w:top w:val="none" w:sz="0" w:space="0" w:color="auto"/>
        <w:left w:val="none" w:sz="0" w:space="0" w:color="auto"/>
        <w:bottom w:val="none" w:sz="0" w:space="0" w:color="auto"/>
        <w:right w:val="none" w:sz="0" w:space="0" w:color="auto"/>
      </w:divBdr>
    </w:div>
    <w:div w:id="1954555138">
      <w:bodyDiv w:val="1"/>
      <w:marLeft w:val="0"/>
      <w:marRight w:val="0"/>
      <w:marTop w:val="0"/>
      <w:marBottom w:val="0"/>
      <w:divBdr>
        <w:top w:val="none" w:sz="0" w:space="0" w:color="auto"/>
        <w:left w:val="none" w:sz="0" w:space="0" w:color="auto"/>
        <w:bottom w:val="none" w:sz="0" w:space="0" w:color="auto"/>
        <w:right w:val="none" w:sz="0" w:space="0" w:color="auto"/>
      </w:divBdr>
    </w:div>
    <w:div w:id="1968008564">
      <w:bodyDiv w:val="1"/>
      <w:marLeft w:val="0"/>
      <w:marRight w:val="0"/>
      <w:marTop w:val="0"/>
      <w:marBottom w:val="0"/>
      <w:divBdr>
        <w:top w:val="none" w:sz="0" w:space="0" w:color="auto"/>
        <w:left w:val="none" w:sz="0" w:space="0" w:color="auto"/>
        <w:bottom w:val="none" w:sz="0" w:space="0" w:color="auto"/>
        <w:right w:val="none" w:sz="0" w:space="0" w:color="auto"/>
      </w:divBdr>
    </w:div>
    <w:div w:id="2029595370">
      <w:bodyDiv w:val="1"/>
      <w:marLeft w:val="0"/>
      <w:marRight w:val="0"/>
      <w:marTop w:val="0"/>
      <w:marBottom w:val="0"/>
      <w:divBdr>
        <w:top w:val="none" w:sz="0" w:space="0" w:color="auto"/>
        <w:left w:val="none" w:sz="0" w:space="0" w:color="auto"/>
        <w:bottom w:val="none" w:sz="0" w:space="0" w:color="auto"/>
        <w:right w:val="none" w:sz="0" w:space="0" w:color="auto"/>
      </w:divBdr>
    </w:div>
    <w:div w:id="2057662744">
      <w:bodyDiv w:val="1"/>
      <w:marLeft w:val="0"/>
      <w:marRight w:val="0"/>
      <w:marTop w:val="0"/>
      <w:marBottom w:val="0"/>
      <w:divBdr>
        <w:top w:val="none" w:sz="0" w:space="0" w:color="auto"/>
        <w:left w:val="none" w:sz="0" w:space="0" w:color="auto"/>
        <w:bottom w:val="none" w:sz="0" w:space="0" w:color="auto"/>
        <w:right w:val="none" w:sz="0" w:space="0" w:color="auto"/>
      </w:divBdr>
    </w:div>
    <w:div w:id="2057774680">
      <w:bodyDiv w:val="1"/>
      <w:marLeft w:val="0"/>
      <w:marRight w:val="0"/>
      <w:marTop w:val="0"/>
      <w:marBottom w:val="0"/>
      <w:divBdr>
        <w:top w:val="none" w:sz="0" w:space="0" w:color="auto"/>
        <w:left w:val="none" w:sz="0" w:space="0" w:color="auto"/>
        <w:bottom w:val="none" w:sz="0" w:space="0" w:color="auto"/>
        <w:right w:val="none" w:sz="0" w:space="0" w:color="auto"/>
      </w:divBdr>
    </w:div>
    <w:div w:id="2112507557">
      <w:bodyDiv w:val="1"/>
      <w:marLeft w:val="0"/>
      <w:marRight w:val="0"/>
      <w:marTop w:val="0"/>
      <w:marBottom w:val="0"/>
      <w:divBdr>
        <w:top w:val="none" w:sz="0" w:space="0" w:color="auto"/>
        <w:left w:val="none" w:sz="0" w:space="0" w:color="auto"/>
        <w:bottom w:val="none" w:sz="0" w:space="0" w:color="auto"/>
        <w:right w:val="none" w:sz="0" w:space="0" w:color="auto"/>
      </w:divBdr>
    </w:div>
    <w:div w:id="2146699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jpeg"/><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er1.xml.rels><?xml version="1.0" encoding="UTF-8" standalone="yes"?>
<Relationships xmlns="http://schemas.openxmlformats.org/package/2006/relationships"><Relationship Id="rId1" Type="http://schemas.openxmlformats.org/officeDocument/2006/relationships/image" Target="media/image12.png"/></Relationships>
</file>

<file path=word/_rels/head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693BBD-FED8-45A0-94ED-490041DBF2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1001</TotalTime>
  <Pages>4</Pages>
  <Words>575</Words>
  <Characters>3335</Characters>
  <Application>Microsoft Office Word</Application>
  <DocSecurity>0</DocSecurity>
  <Lines>77</Lines>
  <Paragraphs>48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Cristina Penghis</cp:lastModifiedBy>
  <cp:revision>45</cp:revision>
  <cp:lastPrinted>2026-02-09T08:28:00Z</cp:lastPrinted>
  <dcterms:created xsi:type="dcterms:W3CDTF">2026-05-12T09:32:00Z</dcterms:created>
  <dcterms:modified xsi:type="dcterms:W3CDTF">2026-09-24T08:49:00Z</dcterms:modified>
</cp:coreProperties>
</file>