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B05E" w14:textId="0FA5FBE5" w:rsidR="007A2B88" w:rsidRPr="00B32414" w:rsidRDefault="007A2B88" w:rsidP="008037C9">
      <w:pPr>
        <w:pStyle w:val="NoSpacing"/>
        <w:jc w:val="center"/>
        <w:rPr>
          <w:rFonts w:asciiTheme="minorHAnsi" w:hAnsiTheme="minorHAnsi" w:cstheme="minorHAnsi"/>
          <w:sz w:val="24"/>
          <w:szCs w:val="24"/>
        </w:rPr>
      </w:pPr>
    </w:p>
    <w:p w14:paraId="6DFE9564" w14:textId="77777777" w:rsidR="009930C2" w:rsidRDefault="00B32414" w:rsidP="008037C9">
      <w:pPr>
        <w:pStyle w:val="NoSpacing"/>
        <w:jc w:val="center"/>
        <w:rPr>
          <w:rFonts w:asciiTheme="minorHAnsi" w:hAnsiTheme="minorHAnsi" w:cstheme="minorHAnsi"/>
          <w:b/>
          <w:bCs/>
          <w:color w:val="0000CC"/>
          <w:sz w:val="24"/>
          <w:szCs w:val="24"/>
        </w:rPr>
      </w:pPr>
      <w:r w:rsidRPr="00B32414">
        <w:rPr>
          <w:rFonts w:asciiTheme="minorHAnsi" w:hAnsiTheme="minorHAnsi" w:cstheme="minorHAnsi"/>
          <w:b/>
          <w:bCs/>
          <w:color w:val="0000CC"/>
          <w:sz w:val="24"/>
          <w:szCs w:val="24"/>
        </w:rPr>
        <w:t>Excursie de o zi – Pucioasa si Targoviste</w:t>
      </w:r>
    </w:p>
    <w:p w14:paraId="520011C3" w14:textId="3D57277D" w:rsidR="00CC3C6E" w:rsidRPr="00B32414" w:rsidRDefault="00B32414" w:rsidP="008037C9">
      <w:pPr>
        <w:pStyle w:val="NoSpacing"/>
        <w:jc w:val="center"/>
        <w:rPr>
          <w:rFonts w:asciiTheme="minorHAnsi" w:hAnsiTheme="minorHAnsi" w:cstheme="minorHAnsi"/>
          <w:b/>
          <w:bCs/>
          <w:color w:val="0000CC"/>
          <w:sz w:val="24"/>
          <w:szCs w:val="24"/>
        </w:rPr>
      </w:pPr>
      <w:r w:rsidRPr="00B32414">
        <w:rPr>
          <w:rFonts w:asciiTheme="minorHAnsi" w:hAnsiTheme="minorHAnsi" w:cstheme="minorHAnsi"/>
          <w:b/>
          <w:bCs/>
          <w:color w:val="0000CC"/>
          <w:sz w:val="24"/>
          <w:szCs w:val="24"/>
        </w:rPr>
        <w:t xml:space="preserve"> – creativitate si istorie</w:t>
      </w:r>
      <w:r w:rsidR="009930C2">
        <w:rPr>
          <w:rFonts w:asciiTheme="minorHAnsi" w:hAnsiTheme="minorHAnsi" w:cstheme="minorHAnsi"/>
          <w:b/>
          <w:bCs/>
          <w:color w:val="0000CC"/>
          <w:sz w:val="24"/>
          <w:szCs w:val="24"/>
        </w:rPr>
        <w:t xml:space="preserve"> pe plaiuri dambovitene - </w:t>
      </w:r>
    </w:p>
    <w:p w14:paraId="7B17A135" w14:textId="74B67157" w:rsidR="00B32414" w:rsidRPr="00B62781" w:rsidRDefault="00B32414" w:rsidP="008037C9">
      <w:pPr>
        <w:pStyle w:val="NoSpacing"/>
        <w:jc w:val="center"/>
        <w:rPr>
          <w:rFonts w:asciiTheme="minorHAnsi" w:hAnsiTheme="minorHAnsi" w:cstheme="minorHAnsi"/>
          <w:b/>
          <w:bCs/>
          <w:color w:val="0000CC"/>
        </w:rPr>
      </w:pPr>
      <w:r w:rsidRPr="00B62781">
        <w:rPr>
          <w:rFonts w:asciiTheme="minorHAnsi" w:hAnsiTheme="minorHAnsi" w:cstheme="minorHAnsi"/>
          <w:noProof/>
        </w:rPr>
        <w:drawing>
          <wp:anchor distT="0" distB="0" distL="114300" distR="114300" simplePos="0" relativeHeight="251697664" behindDoc="0" locked="0" layoutInCell="1" allowOverlap="1" wp14:anchorId="57397D05" wp14:editId="71B3812F">
            <wp:simplePos x="0" y="0"/>
            <wp:positionH relativeFrom="margin">
              <wp:posOffset>3276600</wp:posOffset>
            </wp:positionH>
            <wp:positionV relativeFrom="paragraph">
              <wp:posOffset>176530</wp:posOffset>
            </wp:positionV>
            <wp:extent cx="2865120" cy="2009140"/>
            <wp:effectExtent l="0" t="0" r="0" b="0"/>
            <wp:wrapSquare wrapText="bothSides"/>
            <wp:docPr id="986272766" name="Picture 6" descr="Machete Avioane Lemn Pucioasa | Baile Pucio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hete Avioane Lemn Pucioasa | Baile Pucioas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65120" cy="200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2781">
        <w:rPr>
          <w:rFonts w:asciiTheme="minorHAnsi" w:hAnsiTheme="minorHAnsi" w:cstheme="minorHAnsi"/>
          <w:noProof/>
        </w:rPr>
        <w:drawing>
          <wp:anchor distT="0" distB="0" distL="114300" distR="114300" simplePos="0" relativeHeight="251698688" behindDoc="0" locked="0" layoutInCell="1" allowOverlap="1" wp14:anchorId="17FFE54A" wp14:editId="0A09FC4F">
            <wp:simplePos x="0" y="0"/>
            <wp:positionH relativeFrom="column">
              <wp:posOffset>182880</wp:posOffset>
            </wp:positionH>
            <wp:positionV relativeFrom="paragraph">
              <wp:posOffset>146050</wp:posOffset>
            </wp:positionV>
            <wp:extent cx="3124200" cy="2024380"/>
            <wp:effectExtent l="0" t="0" r="0" b="0"/>
            <wp:wrapSquare wrapText="bothSides"/>
            <wp:docPr id="768805925" name="Picture 7" descr="FOTO VIDEO O vizită în atelierul de globuri al lui Moş Crăciun: care sunt cele mai căutate ornamente de Sărbători | adevarul.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TO VIDEO O vizită în atelierul de globuri al lui Moş Crăciun: care sunt cele mai căutate ornamente de Sărbători | adevarul.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4200" cy="202438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GridTable4-Accent61"/>
        <w:tblW w:w="9450" w:type="dxa"/>
        <w:jc w:val="center"/>
        <w:tblInd w:w="0" w:type="dxa"/>
        <w:tblLook w:val="04A0" w:firstRow="1" w:lastRow="0" w:firstColumn="1" w:lastColumn="0" w:noHBand="0" w:noVBand="1"/>
      </w:tblPr>
      <w:tblGrid>
        <w:gridCol w:w="2350"/>
        <w:gridCol w:w="2250"/>
        <w:gridCol w:w="4850"/>
      </w:tblGrid>
      <w:tr w:rsidR="00B32414" w:rsidRPr="003321CB" w14:paraId="65FC2B83" w14:textId="77777777" w:rsidTr="00B3241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350" w:type="dxa"/>
            <w:vAlign w:val="center"/>
            <w:hideMark/>
          </w:tcPr>
          <w:p w14:paraId="79150241" w14:textId="77777777" w:rsidR="00B32414" w:rsidRPr="003321CB" w:rsidRDefault="00B32414" w:rsidP="00B32414">
            <w:pPr>
              <w:tabs>
                <w:tab w:val="left" w:pos="1260"/>
              </w:tabs>
              <w:ind w:left="342"/>
              <w:jc w:val="center"/>
              <w:rPr>
                <w:rFonts w:cstheme="minorHAnsi"/>
              </w:rPr>
            </w:pPr>
            <w:r>
              <w:rPr>
                <w:rFonts w:cstheme="minorHAnsi"/>
                <w:lang w:val="ro"/>
              </w:rPr>
              <w:t>PLECARI</w:t>
            </w:r>
          </w:p>
        </w:tc>
        <w:tc>
          <w:tcPr>
            <w:tcW w:w="2250" w:type="dxa"/>
            <w:vAlign w:val="center"/>
            <w:hideMark/>
          </w:tcPr>
          <w:p w14:paraId="3604823B" w14:textId="77777777" w:rsidR="00B32414" w:rsidRPr="003321CB" w:rsidRDefault="00B32414" w:rsidP="00294F4D">
            <w:pPr>
              <w:tabs>
                <w:tab w:val="left" w:pos="1260"/>
              </w:tabs>
              <w:jc w:val="center"/>
              <w:cnfStyle w:val="100000000000" w:firstRow="1" w:lastRow="0" w:firstColumn="0" w:lastColumn="0" w:oddVBand="0" w:evenVBand="0" w:oddHBand="0" w:evenHBand="0" w:firstRowFirstColumn="0" w:firstRowLastColumn="0" w:lastRowFirstColumn="0" w:lastRowLastColumn="0"/>
              <w:rPr>
                <w:rFonts w:cstheme="minorHAnsi"/>
                <w:color w:val="943634" w:themeColor="accent2" w:themeShade="BF"/>
              </w:rPr>
            </w:pPr>
            <w:r>
              <w:rPr>
                <w:rFonts w:cstheme="minorHAnsi"/>
              </w:rPr>
              <w:t>DURATA</w:t>
            </w:r>
          </w:p>
        </w:tc>
        <w:tc>
          <w:tcPr>
            <w:tcW w:w="4850" w:type="dxa"/>
            <w:vAlign w:val="center"/>
            <w:hideMark/>
          </w:tcPr>
          <w:p w14:paraId="6604ECC5" w14:textId="77777777" w:rsidR="00B32414" w:rsidRPr="003321CB" w:rsidRDefault="00B32414" w:rsidP="00294F4D">
            <w:pPr>
              <w:tabs>
                <w:tab w:val="left" w:pos="1260"/>
              </w:tabs>
              <w:jc w:val="center"/>
              <w:cnfStyle w:val="100000000000" w:firstRow="1" w:lastRow="0" w:firstColumn="0" w:lastColumn="0" w:oddVBand="0" w:evenVBand="0" w:oddHBand="0" w:evenHBand="0" w:firstRowFirstColumn="0" w:firstRowLastColumn="0" w:lastRowFirstColumn="0" w:lastRowLastColumn="0"/>
              <w:rPr>
                <w:rFonts w:cstheme="minorHAnsi"/>
              </w:rPr>
            </w:pPr>
            <w:r w:rsidRPr="003321CB">
              <w:rPr>
                <w:rFonts w:cstheme="minorHAnsi"/>
                <w:lang w:val="ro"/>
              </w:rPr>
              <w:t>TARIF</w:t>
            </w:r>
          </w:p>
        </w:tc>
      </w:tr>
      <w:tr w:rsidR="00B32414" w:rsidRPr="00AA3C7F" w14:paraId="444266F0" w14:textId="77777777" w:rsidTr="00B3241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3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61E3AA7" w14:textId="77777777" w:rsidR="00B32414" w:rsidRPr="00FC059A" w:rsidRDefault="00B32414" w:rsidP="00B32414">
            <w:pPr>
              <w:tabs>
                <w:tab w:val="left" w:pos="1260"/>
              </w:tabs>
              <w:ind w:left="342"/>
              <w:jc w:val="center"/>
              <w:rPr>
                <w:rFonts w:cstheme="minorHAnsi"/>
                <w:bCs w:val="0"/>
                <w:lang w:val="ro"/>
              </w:rPr>
            </w:pPr>
          </w:p>
        </w:tc>
        <w:tc>
          <w:tcPr>
            <w:tcW w:w="22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20BCC806" w14:textId="77777777" w:rsidR="00B32414" w:rsidRPr="003321CB" w:rsidRDefault="00B32414" w:rsidP="00294F4D">
            <w:pPr>
              <w:tabs>
                <w:tab w:val="left" w:pos="1260"/>
              </w:tabs>
              <w:jc w:val="center"/>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1 zi</w:t>
            </w:r>
          </w:p>
        </w:tc>
        <w:tc>
          <w:tcPr>
            <w:tcW w:w="48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0552603B" w14:textId="77777777" w:rsidR="00B32414" w:rsidRPr="00AA3C7F" w:rsidRDefault="00B32414" w:rsidP="00294F4D">
            <w:pPr>
              <w:tabs>
                <w:tab w:val="left" w:pos="1260"/>
              </w:tabs>
              <w:ind w:left="360"/>
              <w:jc w:val="center"/>
              <w:cnfStyle w:val="000000100000" w:firstRow="0" w:lastRow="0" w:firstColumn="0" w:lastColumn="0" w:oddVBand="0" w:evenVBand="0" w:oddHBand="1" w:evenHBand="0" w:firstRowFirstColumn="0" w:firstRowLastColumn="0" w:lastRowFirstColumn="0" w:lastRowLastColumn="0"/>
              <w:rPr>
                <w:rFonts w:cstheme="minorHAnsi"/>
                <w:b/>
                <w:bCs/>
                <w:lang w:val="pt-BR"/>
              </w:rPr>
            </w:pPr>
            <w:r>
              <w:rPr>
                <w:rFonts w:cstheme="minorHAnsi"/>
                <w:b/>
                <w:bCs/>
                <w:lang w:val="pt-BR"/>
              </w:rPr>
              <w:t>199 lei/persoana*</w:t>
            </w:r>
          </w:p>
        </w:tc>
      </w:tr>
    </w:tbl>
    <w:p w14:paraId="3605AA30" w14:textId="14496CAD" w:rsidR="00B62781" w:rsidRPr="00B62781" w:rsidRDefault="00B62781" w:rsidP="008037C9">
      <w:pPr>
        <w:pStyle w:val="NoSpacing"/>
        <w:jc w:val="center"/>
        <w:rPr>
          <w:rFonts w:asciiTheme="minorHAnsi" w:hAnsiTheme="minorHAnsi" w:cstheme="minorHAnsi"/>
          <w:b/>
          <w:bCs/>
          <w:color w:val="0000CC"/>
        </w:rPr>
      </w:pPr>
    </w:p>
    <w:p w14:paraId="18095CA7" w14:textId="16270F3E" w:rsidR="00B32414" w:rsidRDefault="00B32414" w:rsidP="00B62781">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Pr>
          <w:rFonts w:asciiTheme="minorHAnsi" w:eastAsia="Times New Roman" w:hAnsiTheme="minorHAnsi" w:cstheme="minorHAnsi"/>
          <w:i/>
          <w:iCs/>
          <w:noProof/>
          <w:color w:val="000000" w:themeColor="text1"/>
          <w:lang w:val="pt-BR"/>
        </w:rPr>
        <w:tab/>
      </w:r>
    </w:p>
    <w:p w14:paraId="43134192" w14:textId="73808214" w:rsidR="00B62781" w:rsidRPr="00B32414" w:rsidRDefault="00B32414" w:rsidP="00B62781">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Pr>
          <w:rFonts w:asciiTheme="minorHAnsi" w:eastAsia="Times New Roman" w:hAnsiTheme="minorHAnsi" w:cstheme="minorHAnsi"/>
          <w:i/>
          <w:iCs/>
          <w:noProof/>
          <w:color w:val="000000" w:themeColor="text1"/>
          <w:lang w:val="pt-BR"/>
        </w:rPr>
        <w:tab/>
      </w:r>
      <w:r w:rsidR="00B62781" w:rsidRPr="00B32414">
        <w:rPr>
          <w:rFonts w:asciiTheme="minorHAnsi" w:eastAsia="Times New Roman" w:hAnsiTheme="minorHAnsi" w:cstheme="minorHAnsi"/>
          <w:i/>
          <w:iCs/>
          <w:noProof/>
          <w:color w:val="000000" w:themeColor="text1"/>
          <w:lang w:val="pt-BR"/>
        </w:rPr>
        <w:t>Vă propunem o excursie de o zi pentru copii, cu un program variat care îmbină descoperirea, creativitatea și aventura. Pornim din București spre Pucioasa, unde cei mici vor descoperi lumea aviației și își vor pune imaginația la încercare într-un atelier de pictură a globulețelor.</w:t>
      </w:r>
    </w:p>
    <w:p w14:paraId="54C768BD" w14:textId="77777777" w:rsidR="00B62781" w:rsidRPr="00B32414" w:rsidRDefault="00B62781" w:rsidP="00B62781">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sidRPr="00B32414">
        <w:rPr>
          <w:rFonts w:asciiTheme="minorHAnsi" w:eastAsia="Times New Roman" w:hAnsiTheme="minorHAnsi" w:cstheme="minorHAnsi"/>
          <w:i/>
          <w:iCs/>
          <w:noProof/>
          <w:color w:val="000000" w:themeColor="text1"/>
          <w:lang w:val="pt-BR"/>
        </w:rPr>
        <w:t>La întoarcere, facem o oprire în Târgoviște, unde copiii vor păși în lumea medievală și vor descoperi poveștile Curții Domnești, într-o zi plină de experiențe educative și momente de voie bună.</w:t>
      </w:r>
    </w:p>
    <w:p w14:paraId="16AE1571" w14:textId="77777777" w:rsidR="00E661F8" w:rsidRPr="00B62781" w:rsidRDefault="00E661F8" w:rsidP="00E661F8">
      <w:pPr>
        <w:widowControl/>
        <w:autoSpaceDE/>
        <w:autoSpaceDN/>
        <w:rPr>
          <w:rFonts w:asciiTheme="minorHAnsi" w:eastAsia="Times New Roman" w:hAnsiTheme="minorHAnsi" w:cstheme="minorHAnsi"/>
          <w:lang w:val="pt-BR"/>
        </w:rPr>
      </w:pPr>
    </w:p>
    <w:p w14:paraId="70A623E5" w14:textId="77777777" w:rsidR="00B62781" w:rsidRDefault="00B62781" w:rsidP="00E661F8">
      <w:pPr>
        <w:widowControl/>
        <w:autoSpaceDE/>
        <w:autoSpaceDN/>
        <w:rPr>
          <w:rFonts w:asciiTheme="minorHAnsi" w:eastAsia="Times New Roman" w:hAnsiTheme="minorHAnsi" w:cstheme="minorHAnsi"/>
          <w:b/>
          <w:bCs/>
          <w:noProof/>
          <w:color w:val="0000CC"/>
        </w:rPr>
      </w:pPr>
    </w:p>
    <w:p w14:paraId="1447FDC5" w14:textId="77777777" w:rsidR="00B62781" w:rsidRDefault="00B62781" w:rsidP="00B62781">
      <w:pPr>
        <w:pStyle w:val="NoSpacing"/>
        <w:widowControl/>
        <w:numPr>
          <w:ilvl w:val="0"/>
          <w:numId w:val="15"/>
        </w:numPr>
        <w:autoSpaceDE/>
        <w:autoSpaceDN/>
        <w:rPr>
          <w:rStyle w:val="NoSpacingChar"/>
          <w:rFonts w:cstheme="minorHAnsi"/>
          <w:b/>
          <w:bCs/>
          <w:color w:val="0070C0"/>
        </w:rPr>
      </w:pPr>
      <w:r w:rsidRPr="003321CB">
        <w:rPr>
          <w:rStyle w:val="NoSpacingChar"/>
          <w:rFonts w:cstheme="minorHAnsi"/>
          <w:b/>
          <w:bCs/>
          <w:color w:val="0070C0"/>
        </w:rPr>
        <w:t xml:space="preserve">Tariful include: </w:t>
      </w:r>
    </w:p>
    <w:p w14:paraId="28DF1D8C" w14:textId="15BA04E0" w:rsidR="00B62781" w:rsidRPr="00A71AC3" w:rsidRDefault="00B62781" w:rsidP="00B62781">
      <w:pPr>
        <w:pStyle w:val="NoSpacing"/>
        <w:widowControl/>
        <w:numPr>
          <w:ilvl w:val="0"/>
          <w:numId w:val="12"/>
        </w:numPr>
        <w:autoSpaceDE/>
        <w:autoSpaceDN/>
        <w:rPr>
          <w:rStyle w:val="NoSpacingChar"/>
          <w:rFonts w:cstheme="minorHAnsi"/>
          <w:color w:val="000000" w:themeColor="text1"/>
        </w:rPr>
      </w:pPr>
      <w:r w:rsidRPr="00A71AC3">
        <w:rPr>
          <w:rStyle w:val="NoSpacingChar"/>
          <w:rFonts w:cstheme="minorHAnsi"/>
          <w:color w:val="000000" w:themeColor="text1"/>
        </w:rPr>
        <w:t>T</w:t>
      </w:r>
      <w:r w:rsidRPr="00A71AC3">
        <w:rPr>
          <w:rStyle w:val="NoSpacingChar"/>
          <w:color w:val="000000" w:themeColor="text1"/>
        </w:rPr>
        <w:t xml:space="preserve">ransport </w:t>
      </w:r>
      <w:r w:rsidR="00B32414">
        <w:rPr>
          <w:rStyle w:val="NoSpacingChar"/>
          <w:color w:val="000000" w:themeColor="text1"/>
        </w:rPr>
        <w:t>Bucuresti – Pucioasa si retur</w:t>
      </w:r>
      <w:r w:rsidRPr="00A71AC3">
        <w:rPr>
          <w:rStyle w:val="NoSpacingChar"/>
          <w:color w:val="000000" w:themeColor="text1"/>
        </w:rPr>
        <w:t>cu autocar clasificat</w:t>
      </w:r>
    </w:p>
    <w:p w14:paraId="127D596E" w14:textId="77777777" w:rsidR="00B62781" w:rsidRDefault="00B62781" w:rsidP="00B62781">
      <w:pPr>
        <w:pStyle w:val="NoSpacing"/>
        <w:widowControl/>
        <w:numPr>
          <w:ilvl w:val="0"/>
          <w:numId w:val="12"/>
        </w:numPr>
        <w:autoSpaceDE/>
        <w:autoSpaceDN/>
        <w:rPr>
          <w:rStyle w:val="NoSpacingChar"/>
          <w:rFonts w:cstheme="minorHAnsi"/>
          <w:color w:val="000000" w:themeColor="text1"/>
        </w:rPr>
      </w:pPr>
      <w:r w:rsidRPr="00A71AC3">
        <w:rPr>
          <w:rStyle w:val="NoSpacingChar"/>
          <w:rFonts w:cstheme="minorHAnsi"/>
          <w:color w:val="000000" w:themeColor="text1"/>
        </w:rPr>
        <w:t>Insotitor grup</w:t>
      </w:r>
    </w:p>
    <w:p w14:paraId="6DDC9511" w14:textId="7E31043E" w:rsidR="00B62781" w:rsidRPr="00081A06" w:rsidRDefault="00B32414" w:rsidP="00B62781">
      <w:pPr>
        <w:pStyle w:val="ListParagraph"/>
        <w:widowControl/>
        <w:numPr>
          <w:ilvl w:val="0"/>
          <w:numId w:val="12"/>
        </w:numPr>
        <w:autoSpaceDE/>
        <w:autoSpaceDN/>
        <w:spacing w:after="160" w:line="259" w:lineRule="auto"/>
        <w:contextualSpacing/>
        <w:rPr>
          <w:rFonts w:eastAsia="Times New Roman"/>
          <w:color w:val="000000"/>
        </w:rPr>
      </w:pPr>
      <w:r>
        <w:rPr>
          <w:rFonts w:eastAsia="Times New Roman"/>
          <w:color w:val="000000"/>
        </w:rPr>
        <w:t>Intrare la Muzeul Aviatic din Targoviste</w:t>
      </w:r>
    </w:p>
    <w:p w14:paraId="065F0C8B" w14:textId="3B50AF67" w:rsidR="00B62781" w:rsidRDefault="00B62781" w:rsidP="00B62781">
      <w:pPr>
        <w:pStyle w:val="ListParagraph"/>
        <w:widowControl/>
        <w:numPr>
          <w:ilvl w:val="0"/>
          <w:numId w:val="12"/>
        </w:numPr>
        <w:autoSpaceDE/>
        <w:autoSpaceDN/>
        <w:spacing w:after="160" w:line="259" w:lineRule="auto"/>
        <w:contextualSpacing/>
        <w:rPr>
          <w:rFonts w:eastAsia="Times New Roman"/>
          <w:color w:val="000000"/>
        </w:rPr>
      </w:pPr>
      <w:r w:rsidRPr="00081A06">
        <w:rPr>
          <w:rFonts w:eastAsia="Times New Roman"/>
          <w:color w:val="000000"/>
        </w:rPr>
        <w:t xml:space="preserve">Atelier creativ de pictură </w:t>
      </w:r>
      <w:r w:rsidR="00B32414">
        <w:rPr>
          <w:rFonts w:eastAsia="Times New Roman"/>
          <w:color w:val="000000"/>
        </w:rPr>
        <w:t>globulete</w:t>
      </w:r>
    </w:p>
    <w:p w14:paraId="630E76C5" w14:textId="2E8EF4BA" w:rsidR="00B32414" w:rsidRDefault="00B32414" w:rsidP="00B62781">
      <w:pPr>
        <w:pStyle w:val="ListParagraph"/>
        <w:widowControl/>
        <w:numPr>
          <w:ilvl w:val="0"/>
          <w:numId w:val="12"/>
        </w:numPr>
        <w:autoSpaceDE/>
        <w:autoSpaceDN/>
        <w:spacing w:after="160" w:line="259" w:lineRule="auto"/>
        <w:contextualSpacing/>
        <w:rPr>
          <w:rFonts w:eastAsia="Times New Roman"/>
          <w:color w:val="000000"/>
        </w:rPr>
      </w:pPr>
      <w:r>
        <w:rPr>
          <w:rFonts w:eastAsia="Times New Roman"/>
          <w:color w:val="000000"/>
        </w:rPr>
        <w:t>Intrare Curtea Domneasca de la Targoviste</w:t>
      </w:r>
    </w:p>
    <w:p w14:paraId="0770DECE" w14:textId="26B3D516" w:rsidR="00B62781" w:rsidRPr="00AA3C7F" w:rsidRDefault="00B62781" w:rsidP="00B32414">
      <w:pPr>
        <w:pStyle w:val="ListParagraph"/>
        <w:widowControl/>
        <w:autoSpaceDE/>
        <w:autoSpaceDN/>
        <w:spacing w:after="160" w:line="259" w:lineRule="auto"/>
        <w:ind w:left="1440"/>
        <w:contextualSpacing/>
        <w:rPr>
          <w:rStyle w:val="NoSpacingChar"/>
          <w:rFonts w:cstheme="minorHAnsi"/>
          <w:color w:val="000000" w:themeColor="text1"/>
          <w:lang w:val="pt-BR"/>
        </w:rPr>
      </w:pPr>
    </w:p>
    <w:p w14:paraId="1020420E" w14:textId="77777777" w:rsidR="00B62781" w:rsidRDefault="00B62781" w:rsidP="00B62781">
      <w:pPr>
        <w:pStyle w:val="NoSpacing"/>
        <w:widowControl/>
        <w:numPr>
          <w:ilvl w:val="0"/>
          <w:numId w:val="14"/>
        </w:numPr>
        <w:autoSpaceDE/>
        <w:autoSpaceDN/>
        <w:ind w:left="720" w:hanging="270"/>
        <w:rPr>
          <w:rStyle w:val="NoSpacingChar"/>
          <w:rFonts w:cstheme="minorHAnsi"/>
          <w:b/>
          <w:bCs/>
          <w:color w:val="0070C0"/>
        </w:rPr>
      </w:pPr>
      <w:r w:rsidRPr="003321CB">
        <w:rPr>
          <w:rStyle w:val="NoSpacingChar"/>
          <w:rFonts w:cstheme="minorHAnsi"/>
          <w:b/>
          <w:bCs/>
          <w:color w:val="0070C0"/>
        </w:rPr>
        <w:t xml:space="preserve">Tariful </w:t>
      </w:r>
      <w:r>
        <w:rPr>
          <w:rStyle w:val="NoSpacingChar"/>
          <w:rFonts w:cstheme="minorHAnsi"/>
          <w:b/>
          <w:bCs/>
          <w:color w:val="0070C0"/>
        </w:rPr>
        <w:t xml:space="preserve">nu </w:t>
      </w:r>
      <w:r w:rsidRPr="003321CB">
        <w:rPr>
          <w:rStyle w:val="NoSpacingChar"/>
          <w:rFonts w:cstheme="minorHAnsi"/>
          <w:b/>
          <w:bCs/>
          <w:color w:val="0070C0"/>
        </w:rPr>
        <w:t xml:space="preserve">include: </w:t>
      </w:r>
    </w:p>
    <w:p w14:paraId="4092D5EC" w14:textId="488F5E75" w:rsidR="00B62781" w:rsidRPr="00081A06" w:rsidRDefault="00B32414" w:rsidP="00B62781">
      <w:pPr>
        <w:pStyle w:val="NoSpacing"/>
        <w:widowControl/>
        <w:numPr>
          <w:ilvl w:val="0"/>
          <w:numId w:val="13"/>
        </w:numPr>
        <w:autoSpaceDE/>
        <w:autoSpaceDN/>
        <w:ind w:hanging="270"/>
        <w:rPr>
          <w:rStyle w:val="NoSpacingChar"/>
          <w:rFonts w:cstheme="minorHAnsi"/>
          <w:b/>
          <w:bCs/>
          <w:color w:val="0070C0"/>
        </w:rPr>
      </w:pPr>
      <w:r>
        <w:rPr>
          <w:rStyle w:val="NoSpacingChar"/>
          <w:rFonts w:cstheme="minorHAnsi"/>
          <w:b/>
          <w:bCs/>
          <w:color w:val="000000" w:themeColor="text1"/>
        </w:rPr>
        <w:t>Masa de pranz</w:t>
      </w:r>
    </w:p>
    <w:p w14:paraId="5C259979" w14:textId="77777777" w:rsidR="00B62781" w:rsidRPr="00AA3C7F" w:rsidRDefault="00B62781" w:rsidP="00B62781">
      <w:pPr>
        <w:pStyle w:val="NoSpacing"/>
        <w:widowControl/>
        <w:numPr>
          <w:ilvl w:val="0"/>
          <w:numId w:val="13"/>
        </w:numPr>
        <w:autoSpaceDE/>
        <w:autoSpaceDN/>
        <w:ind w:hanging="270"/>
        <w:rPr>
          <w:rStyle w:val="NoSpacingChar"/>
          <w:rFonts w:cstheme="minorHAnsi"/>
          <w:b/>
          <w:bCs/>
          <w:color w:val="0070C0"/>
          <w:lang w:val="pt-BR"/>
        </w:rPr>
      </w:pPr>
      <w:r w:rsidRPr="00AA3C7F">
        <w:rPr>
          <w:rStyle w:val="NoSpacingChar"/>
          <w:rFonts w:cstheme="minorHAnsi"/>
          <w:b/>
          <w:bCs/>
          <w:color w:val="000000" w:themeColor="text1"/>
          <w:lang w:val="pt-BR"/>
        </w:rPr>
        <w:t>Alte intrari la muzee/obiective turistice</w:t>
      </w:r>
    </w:p>
    <w:p w14:paraId="297D8F86" w14:textId="77777777" w:rsidR="00B62781" w:rsidRPr="00AA3C7F" w:rsidRDefault="00B62781" w:rsidP="00B62781">
      <w:pPr>
        <w:pStyle w:val="NoSpacing"/>
        <w:rPr>
          <w:rStyle w:val="NoSpacingChar"/>
          <w:rFonts w:cstheme="minorHAnsi"/>
          <w:b/>
          <w:bCs/>
          <w:color w:val="0070C0"/>
          <w:lang w:val="pt-BR"/>
        </w:rPr>
      </w:pPr>
    </w:p>
    <w:p w14:paraId="50345E92" w14:textId="7FED7DB9" w:rsidR="009930C2" w:rsidRDefault="009930C2" w:rsidP="009930C2">
      <w:pPr>
        <w:pStyle w:val="NoSpacing"/>
        <w:widowControl/>
        <w:numPr>
          <w:ilvl w:val="0"/>
          <w:numId w:val="14"/>
        </w:numPr>
        <w:autoSpaceDE/>
        <w:autoSpaceDN/>
        <w:ind w:left="720" w:hanging="270"/>
        <w:rPr>
          <w:rStyle w:val="NoSpacingChar"/>
          <w:rFonts w:cstheme="minorHAnsi"/>
          <w:b/>
          <w:bCs/>
          <w:color w:val="0070C0"/>
        </w:rPr>
      </w:pPr>
      <w:r>
        <w:rPr>
          <w:rStyle w:val="NoSpacingChar"/>
          <w:rFonts w:cstheme="minorHAnsi"/>
          <w:b/>
          <w:bCs/>
          <w:color w:val="0070C0"/>
        </w:rPr>
        <w:t>Nota</w:t>
      </w:r>
      <w:r w:rsidRPr="003321CB">
        <w:rPr>
          <w:rStyle w:val="NoSpacingChar"/>
          <w:rFonts w:cstheme="minorHAnsi"/>
          <w:b/>
          <w:bCs/>
          <w:color w:val="0070C0"/>
        </w:rPr>
        <w:t xml:space="preserve">: </w:t>
      </w:r>
    </w:p>
    <w:p w14:paraId="113375FD" w14:textId="3EDC742F" w:rsidR="00454D35" w:rsidRDefault="00B62781" w:rsidP="009930C2">
      <w:pPr>
        <w:widowControl/>
        <w:autoSpaceDE/>
        <w:autoSpaceDN/>
        <w:ind w:left="360" w:firstLine="450"/>
        <w:rPr>
          <w:rFonts w:asciiTheme="minorHAnsi" w:hAnsiTheme="minorHAnsi" w:cstheme="minorHAnsi"/>
          <w:color w:val="2209B6"/>
        </w:rPr>
      </w:pPr>
      <w:r w:rsidRPr="00E00070">
        <w:rPr>
          <w:rStyle w:val="NoSpacingChar"/>
          <w:lang w:val="pt-BR"/>
        </w:rPr>
        <w:t>* grup minim 45 persoane</w:t>
      </w:r>
      <w:r w:rsidR="009930C2">
        <w:rPr>
          <w:rStyle w:val="NoSpacingChar"/>
          <w:lang w:val="pt-BR"/>
        </w:rPr>
        <w:br/>
        <w:t xml:space="preserve">          </w:t>
      </w:r>
      <w:r w:rsidRPr="00E00070">
        <w:rPr>
          <w:rStyle w:val="NoSpacingChar"/>
          <w:rFonts w:cstheme="minorHAnsi"/>
          <w:lang w:val="pt-BR"/>
        </w:rPr>
        <w:t>*pentru gratuitati contactati agentia</w:t>
      </w:r>
    </w:p>
    <w:p w14:paraId="01F239B7" w14:textId="77777777" w:rsidR="00B32414" w:rsidRDefault="00B32414">
      <w:pPr>
        <w:pStyle w:val="Heading1"/>
        <w:spacing w:before="52"/>
        <w:rPr>
          <w:rFonts w:asciiTheme="minorHAnsi" w:hAnsiTheme="minorHAnsi" w:cstheme="minorHAnsi"/>
          <w:color w:val="2209B6"/>
          <w:sz w:val="22"/>
          <w:szCs w:val="22"/>
        </w:rPr>
      </w:pPr>
    </w:p>
    <w:p w14:paraId="4F5D8FC8" w14:textId="77777777" w:rsidR="00B32414" w:rsidRDefault="00B32414">
      <w:pPr>
        <w:pStyle w:val="Heading1"/>
        <w:spacing w:before="52"/>
        <w:rPr>
          <w:rFonts w:asciiTheme="minorHAnsi" w:hAnsiTheme="minorHAnsi" w:cstheme="minorHAnsi"/>
          <w:color w:val="2209B6"/>
          <w:sz w:val="22"/>
          <w:szCs w:val="22"/>
        </w:rPr>
      </w:pPr>
    </w:p>
    <w:p w14:paraId="69D6BFD0" w14:textId="77777777" w:rsidR="00B32414" w:rsidRDefault="00B32414">
      <w:pPr>
        <w:pStyle w:val="Heading1"/>
        <w:spacing w:before="52"/>
        <w:rPr>
          <w:rFonts w:asciiTheme="minorHAnsi" w:hAnsiTheme="minorHAnsi" w:cstheme="minorHAnsi"/>
          <w:color w:val="2209B6"/>
          <w:sz w:val="22"/>
          <w:szCs w:val="22"/>
        </w:rPr>
      </w:pPr>
    </w:p>
    <w:p w14:paraId="2D64F051" w14:textId="77777777" w:rsidR="00B32414" w:rsidRDefault="00B32414">
      <w:pPr>
        <w:pStyle w:val="Heading1"/>
        <w:spacing w:before="52"/>
        <w:rPr>
          <w:rFonts w:asciiTheme="minorHAnsi" w:hAnsiTheme="minorHAnsi" w:cstheme="minorHAnsi"/>
          <w:color w:val="2209B6"/>
          <w:sz w:val="22"/>
          <w:szCs w:val="22"/>
        </w:rPr>
      </w:pPr>
    </w:p>
    <w:p w14:paraId="6132267F" w14:textId="77777777" w:rsidR="00B32414" w:rsidRDefault="00B32414">
      <w:pPr>
        <w:pStyle w:val="Heading1"/>
        <w:spacing w:before="52"/>
        <w:rPr>
          <w:rFonts w:asciiTheme="minorHAnsi" w:hAnsiTheme="minorHAnsi" w:cstheme="minorHAnsi"/>
          <w:color w:val="2209B6"/>
          <w:sz w:val="22"/>
          <w:szCs w:val="22"/>
        </w:rPr>
      </w:pPr>
    </w:p>
    <w:p w14:paraId="62E84C7D" w14:textId="77777777" w:rsidR="00B32414" w:rsidRDefault="00B32414">
      <w:pPr>
        <w:pStyle w:val="Heading1"/>
        <w:spacing w:before="52"/>
        <w:rPr>
          <w:rFonts w:asciiTheme="minorHAnsi" w:hAnsiTheme="minorHAnsi" w:cstheme="minorHAnsi"/>
          <w:color w:val="2209B6"/>
          <w:sz w:val="22"/>
          <w:szCs w:val="22"/>
        </w:rPr>
      </w:pPr>
    </w:p>
    <w:p w14:paraId="1594770F" w14:textId="63752C1A" w:rsidR="002A29CA" w:rsidRPr="00B62781" w:rsidRDefault="00B32414" w:rsidP="009930C2">
      <w:pPr>
        <w:widowControl/>
        <w:autoSpaceDE/>
        <w:autoSpaceDN/>
        <w:ind w:firstLine="720"/>
        <w:rPr>
          <w:rFonts w:asciiTheme="minorHAnsi" w:eastAsiaTheme="minorEastAsia" w:hAnsiTheme="minorHAnsi" w:cstheme="minorHAnsi"/>
          <w:color w:val="000000" w:themeColor="text1"/>
        </w:rPr>
      </w:pPr>
      <w:r>
        <w:rPr>
          <w:noProof/>
        </w:rPr>
        <w:lastRenderedPageBreak/>
        <w:drawing>
          <wp:anchor distT="0" distB="0" distL="114300" distR="114300" simplePos="0" relativeHeight="251699712" behindDoc="0" locked="0" layoutInCell="1" allowOverlap="1" wp14:anchorId="3E0B24C9" wp14:editId="08A30D00">
            <wp:simplePos x="0" y="0"/>
            <wp:positionH relativeFrom="margin">
              <wp:posOffset>3272155</wp:posOffset>
            </wp:positionH>
            <wp:positionV relativeFrom="paragraph">
              <wp:posOffset>53340</wp:posOffset>
            </wp:positionV>
            <wp:extent cx="2978150" cy="1988820"/>
            <wp:effectExtent l="0" t="0" r="0" b="0"/>
            <wp:wrapSquare wrapText="bothSides"/>
            <wp:docPr id="1215395101" name="Picture 8" descr="Despre GEOturism la GEOSCIENCE 2020 sau turismul văzut ca o lecție (și) de  geologie | Recomandări culturale | Radio Guerrilla | Radio Guerr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pre GEOturism la GEOSCIENCE 2020 sau turismul văzut ca o lecție (și) de  geologie | Recomandări culturale | Radio Guerrilla | Radio Guerrill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8150" cy="1988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29CA" w:rsidRPr="00B62781">
        <w:rPr>
          <w:rFonts w:asciiTheme="minorHAnsi" w:eastAsiaTheme="minorEastAsia" w:hAnsiTheme="minorHAnsi" w:cstheme="minorHAnsi"/>
          <w:color w:val="000000" w:themeColor="text1"/>
        </w:rPr>
        <w:t>Plecare din Bucuresti la aprox 07:30, impreuna cu insotitorul din partea agentiei pe traseul Bucuresti – Pucioasa – Targoviste</w:t>
      </w:r>
    </w:p>
    <w:p w14:paraId="2325D130" w14:textId="628C08BF" w:rsidR="002A29CA" w:rsidRPr="00B32414" w:rsidRDefault="00B32414" w:rsidP="002A29CA">
      <w:pPr>
        <w:widowControl/>
        <w:tabs>
          <w:tab w:val="left" w:pos="870"/>
          <w:tab w:val="left" w:pos="1440"/>
          <w:tab w:val="left" w:pos="1890"/>
          <w:tab w:val="right" w:pos="10466"/>
        </w:tabs>
        <w:autoSpaceDE/>
        <w:autoSpaceDN/>
        <w:rPr>
          <w:rFonts w:asciiTheme="minorHAnsi" w:eastAsia="Times New Roman" w:hAnsiTheme="minorHAnsi" w:cstheme="minorHAnsi"/>
          <w:noProof/>
          <w:color w:val="000000" w:themeColor="text1"/>
          <w:lang w:val="pt-BR"/>
        </w:rPr>
      </w:pPr>
      <w:r>
        <w:rPr>
          <w:rFonts w:asciiTheme="minorHAnsi" w:eastAsia="Times New Roman" w:hAnsiTheme="minorHAnsi" w:cstheme="minorHAnsi"/>
          <w:noProof/>
          <w:color w:val="000000" w:themeColor="text1"/>
          <w:lang w:val="pt-BR"/>
        </w:rPr>
        <w:tab/>
      </w:r>
      <w:r w:rsidR="002A29CA" w:rsidRPr="00B32414">
        <w:rPr>
          <w:rFonts w:asciiTheme="minorHAnsi" w:eastAsia="Times New Roman" w:hAnsiTheme="minorHAnsi" w:cstheme="minorHAnsi"/>
          <w:b/>
          <w:bCs/>
          <w:noProof/>
          <w:color w:val="000000" w:themeColor="text1"/>
          <w:lang w:val="pt-BR"/>
        </w:rPr>
        <w:t>Pucioasa</w:t>
      </w:r>
      <w:r w:rsidR="002A29CA" w:rsidRPr="00B32414">
        <w:rPr>
          <w:rFonts w:asciiTheme="minorHAnsi" w:eastAsia="Times New Roman" w:hAnsiTheme="minorHAnsi" w:cstheme="minorHAnsi"/>
          <w:noProof/>
          <w:color w:val="000000" w:themeColor="text1"/>
          <w:lang w:val="pt-BR"/>
        </w:rPr>
        <w:t xml:space="preserve"> poate fi condiderat un loc al istoriei care se </w:t>
      </w:r>
      <w:r w:rsidR="002A29CA" w:rsidRPr="00B32414">
        <w:rPr>
          <w:rFonts w:asciiTheme="minorHAnsi" w:hAnsiTheme="minorHAnsi" w:cstheme="minorHAnsi"/>
          <w:color w:val="000000" w:themeColor="text1"/>
        </w:rPr>
        <w:t>î</w:t>
      </w:r>
      <w:r w:rsidR="002A29CA" w:rsidRPr="00B32414">
        <w:rPr>
          <w:rFonts w:asciiTheme="minorHAnsi" w:eastAsia="Times New Roman" w:hAnsiTheme="minorHAnsi" w:cstheme="minorHAnsi"/>
          <w:noProof/>
          <w:color w:val="000000" w:themeColor="text1"/>
          <w:lang w:val="pt-BR"/>
        </w:rPr>
        <w:t>mbin</w:t>
      </w:r>
      <w:r w:rsidR="002A29CA" w:rsidRPr="00B32414">
        <w:rPr>
          <w:rFonts w:asciiTheme="minorHAnsi" w:hAnsiTheme="minorHAnsi" w:cstheme="minorHAnsi"/>
          <w:color w:val="000000" w:themeColor="text1"/>
        </w:rPr>
        <w:t>ă</w:t>
      </w:r>
      <w:r w:rsidR="002A29CA" w:rsidRPr="00B32414">
        <w:rPr>
          <w:rFonts w:asciiTheme="minorHAnsi" w:eastAsia="Times New Roman" w:hAnsiTheme="minorHAnsi" w:cstheme="minorHAnsi"/>
          <w:noProof/>
          <w:color w:val="000000" w:themeColor="text1"/>
          <w:lang w:val="pt-BR"/>
        </w:rPr>
        <w:t xml:space="preserve"> cu frumuse</w:t>
      </w:r>
      <w:r w:rsidR="002A29CA" w:rsidRPr="00B32414">
        <w:rPr>
          <w:rFonts w:asciiTheme="minorHAnsi" w:hAnsiTheme="minorHAnsi" w:cstheme="minorHAnsi"/>
          <w:color w:val="000000" w:themeColor="text1"/>
        </w:rPr>
        <w:t>ț</w:t>
      </w:r>
      <w:r w:rsidR="002A29CA" w:rsidRPr="00B32414">
        <w:rPr>
          <w:rFonts w:asciiTheme="minorHAnsi" w:eastAsia="Times New Roman" w:hAnsiTheme="minorHAnsi" w:cstheme="minorHAnsi"/>
          <w:noProof/>
          <w:color w:val="000000" w:themeColor="text1"/>
          <w:lang w:val="pt-BR"/>
        </w:rPr>
        <w:t xml:space="preserve">ea, energia </w:t>
      </w:r>
      <w:r w:rsidR="002A29CA" w:rsidRPr="00B32414">
        <w:rPr>
          <w:rFonts w:asciiTheme="minorHAnsi" w:hAnsiTheme="minorHAnsi" w:cstheme="minorHAnsi"/>
          <w:color w:val="000000" w:themeColor="text1"/>
        </w:rPr>
        <w:t>ș</w:t>
      </w:r>
      <w:r w:rsidR="002A29CA" w:rsidRPr="00B32414">
        <w:rPr>
          <w:rFonts w:asciiTheme="minorHAnsi" w:eastAsia="Times New Roman" w:hAnsiTheme="minorHAnsi" w:cstheme="minorHAnsi"/>
          <w:noProof/>
          <w:color w:val="000000" w:themeColor="text1"/>
          <w:lang w:val="pt-BR"/>
        </w:rPr>
        <w:t>i modernul. Aici g</w:t>
      </w:r>
      <w:r w:rsidR="002A29CA" w:rsidRPr="00B32414">
        <w:rPr>
          <w:rFonts w:asciiTheme="minorHAnsi" w:hAnsiTheme="minorHAnsi" w:cstheme="minorHAnsi"/>
          <w:color w:val="000000" w:themeColor="text1"/>
        </w:rPr>
        <w:t>ă</w:t>
      </w:r>
      <w:r w:rsidR="002A29CA" w:rsidRPr="00B32414">
        <w:rPr>
          <w:rFonts w:asciiTheme="minorHAnsi" w:eastAsia="Times New Roman" w:hAnsiTheme="minorHAnsi" w:cstheme="minorHAnsi"/>
          <w:noProof/>
          <w:color w:val="000000" w:themeColor="text1"/>
          <w:lang w:val="pt-BR"/>
        </w:rPr>
        <w:t>se</w:t>
      </w:r>
      <w:r w:rsidR="002A29CA" w:rsidRPr="00B32414">
        <w:rPr>
          <w:rFonts w:asciiTheme="minorHAnsi" w:hAnsiTheme="minorHAnsi" w:cstheme="minorHAnsi"/>
          <w:color w:val="000000" w:themeColor="text1"/>
        </w:rPr>
        <w:t>ș</w:t>
      </w:r>
      <w:r w:rsidR="002A29CA" w:rsidRPr="00B32414">
        <w:rPr>
          <w:rFonts w:asciiTheme="minorHAnsi" w:eastAsia="Times New Roman" w:hAnsiTheme="minorHAnsi" w:cstheme="minorHAnsi"/>
          <w:noProof/>
          <w:color w:val="000000" w:themeColor="text1"/>
          <w:lang w:val="pt-BR"/>
        </w:rPr>
        <w:t>ti o oaz</w:t>
      </w:r>
      <w:r w:rsidR="002A29CA" w:rsidRPr="00B32414">
        <w:rPr>
          <w:rFonts w:asciiTheme="minorHAnsi" w:hAnsiTheme="minorHAnsi" w:cstheme="minorHAnsi"/>
          <w:color w:val="000000" w:themeColor="text1"/>
        </w:rPr>
        <w:t>ă</w:t>
      </w:r>
      <w:r w:rsidR="002A29CA" w:rsidRPr="00B32414">
        <w:rPr>
          <w:rFonts w:asciiTheme="minorHAnsi" w:eastAsia="Times New Roman" w:hAnsiTheme="minorHAnsi" w:cstheme="minorHAnsi"/>
          <w:noProof/>
          <w:color w:val="000000" w:themeColor="text1"/>
          <w:lang w:val="pt-BR"/>
        </w:rPr>
        <w:t xml:space="preserve"> de lini</w:t>
      </w:r>
      <w:r w:rsidR="002A29CA" w:rsidRPr="00B32414">
        <w:rPr>
          <w:rFonts w:asciiTheme="minorHAnsi" w:hAnsiTheme="minorHAnsi" w:cstheme="minorHAnsi"/>
          <w:color w:val="000000" w:themeColor="text1"/>
        </w:rPr>
        <w:t>ș</w:t>
      </w:r>
      <w:r w:rsidR="002A29CA" w:rsidRPr="00B32414">
        <w:rPr>
          <w:rFonts w:asciiTheme="minorHAnsi" w:eastAsia="Times New Roman" w:hAnsiTheme="minorHAnsi" w:cstheme="minorHAnsi"/>
          <w:noProof/>
          <w:color w:val="000000" w:themeColor="text1"/>
          <w:lang w:val="pt-BR"/>
        </w:rPr>
        <w:t>te, medita</w:t>
      </w:r>
      <w:r w:rsidR="002A29CA" w:rsidRPr="00B32414">
        <w:rPr>
          <w:rFonts w:asciiTheme="minorHAnsi" w:hAnsiTheme="minorHAnsi" w:cstheme="minorHAnsi"/>
          <w:color w:val="000000" w:themeColor="text1"/>
        </w:rPr>
        <w:t>ț</w:t>
      </w:r>
      <w:r w:rsidR="002A29CA" w:rsidRPr="00B32414">
        <w:rPr>
          <w:rFonts w:asciiTheme="minorHAnsi" w:eastAsia="Times New Roman" w:hAnsiTheme="minorHAnsi" w:cstheme="minorHAnsi"/>
          <w:noProof/>
          <w:color w:val="000000" w:themeColor="text1"/>
          <w:lang w:val="pt-BR"/>
        </w:rPr>
        <w:t xml:space="preserve">ie, reflexie, dar </w:t>
      </w:r>
      <w:r w:rsidR="002A29CA" w:rsidRPr="00B32414">
        <w:rPr>
          <w:rFonts w:asciiTheme="minorHAnsi" w:hAnsiTheme="minorHAnsi" w:cstheme="minorHAnsi"/>
          <w:color w:val="000000" w:themeColor="text1"/>
        </w:rPr>
        <w:t>ș</w:t>
      </w:r>
      <w:r w:rsidR="002A29CA" w:rsidRPr="00B32414">
        <w:rPr>
          <w:rFonts w:asciiTheme="minorHAnsi" w:eastAsia="Times New Roman" w:hAnsiTheme="minorHAnsi" w:cstheme="minorHAnsi"/>
          <w:noProof/>
          <w:color w:val="000000" w:themeColor="text1"/>
          <w:lang w:val="pt-BR"/>
        </w:rPr>
        <w:t xml:space="preserve">i armonie,echilibru </w:t>
      </w:r>
      <w:r w:rsidR="002A29CA" w:rsidRPr="00B32414">
        <w:rPr>
          <w:rFonts w:asciiTheme="minorHAnsi" w:hAnsiTheme="minorHAnsi" w:cstheme="minorHAnsi"/>
          <w:color w:val="000000" w:themeColor="text1"/>
        </w:rPr>
        <w:t>ș</w:t>
      </w:r>
      <w:r w:rsidR="002A29CA" w:rsidRPr="00B32414">
        <w:rPr>
          <w:rFonts w:asciiTheme="minorHAnsi" w:eastAsia="Times New Roman" w:hAnsiTheme="minorHAnsi" w:cstheme="minorHAnsi"/>
          <w:noProof/>
          <w:color w:val="000000" w:themeColor="text1"/>
          <w:lang w:val="pt-BR"/>
        </w:rPr>
        <w:t>i crea</w:t>
      </w:r>
      <w:r w:rsidR="002A29CA" w:rsidRPr="00B32414">
        <w:rPr>
          <w:rFonts w:asciiTheme="minorHAnsi" w:hAnsiTheme="minorHAnsi" w:cstheme="minorHAnsi"/>
          <w:color w:val="000000" w:themeColor="text1"/>
        </w:rPr>
        <w:t>ț</w:t>
      </w:r>
      <w:r w:rsidR="002A29CA" w:rsidRPr="00B32414">
        <w:rPr>
          <w:rFonts w:asciiTheme="minorHAnsi" w:eastAsia="Times New Roman" w:hAnsiTheme="minorHAnsi" w:cstheme="minorHAnsi"/>
          <w:noProof/>
          <w:color w:val="000000" w:themeColor="text1"/>
          <w:lang w:val="pt-BR"/>
        </w:rPr>
        <w:t>ie.</w:t>
      </w:r>
    </w:p>
    <w:p w14:paraId="3C0A24A1" w14:textId="35326FEF" w:rsidR="004A2CC9" w:rsidRPr="009930C2" w:rsidRDefault="002A29CA" w:rsidP="009930C2">
      <w:pPr>
        <w:pStyle w:val="NoSpacing"/>
        <w:rPr>
          <w:rFonts w:asciiTheme="minorHAnsi" w:hAnsiTheme="minorHAnsi" w:cstheme="minorHAnsi"/>
          <w:i/>
          <w:iCs/>
          <w:color w:val="000000" w:themeColor="text1"/>
          <w:lang w:val="pt-BR"/>
        </w:rPr>
      </w:pPr>
      <w:r w:rsidRPr="00B32414">
        <w:rPr>
          <w:rFonts w:asciiTheme="minorHAnsi" w:hAnsiTheme="minorHAnsi" w:cstheme="minorHAnsi"/>
          <w:color w:val="000000" w:themeColor="text1"/>
        </w:rPr>
        <w:t>Este un loc unde trecutul se întrepătrunde armonios cu prezentul, oferind vizitatorilor o gamă diversă de atracții culturale și naturale. De la monumentele istorice la peisajele naturale, Pucioasa reprezintă o destinație de neuitat pentru orice călător.</w:t>
      </w:r>
      <w:r w:rsidR="00B32414">
        <w:rPr>
          <w:rFonts w:asciiTheme="minorHAnsi" w:hAnsiTheme="minorHAnsi" w:cstheme="minorHAnsi"/>
          <w:color w:val="000000" w:themeColor="text1"/>
        </w:rPr>
        <w:t xml:space="preserve"> </w:t>
      </w:r>
      <w:r w:rsidRPr="00B32414">
        <w:rPr>
          <w:rStyle w:val="Strong"/>
          <w:rFonts w:asciiTheme="minorHAnsi" w:hAnsiTheme="minorHAnsi" w:cstheme="minorHAnsi"/>
          <w:b w:val="0"/>
          <w:bCs w:val="0"/>
          <w:color w:val="000000" w:themeColor="text1"/>
        </w:rPr>
        <w:t>Orașul este renumit pentru spa-urile sale, fiind unul dintre primele centre balneare din România</w:t>
      </w:r>
      <w:r w:rsidRPr="00B32414">
        <w:rPr>
          <w:rFonts w:asciiTheme="minorHAnsi" w:hAnsiTheme="minorHAnsi" w:cstheme="minorHAnsi"/>
          <w:color w:val="000000" w:themeColor="text1"/>
        </w:rPr>
        <w:t>. Apele minerale din zonă sunt apreciate pentru proprietățile lor terapeutice, atrăgând vizitatori din toate colțurile țării care vin să beneficieze de tratamente de sănătate și relaxare.</w:t>
      </w:r>
      <w:r w:rsidRPr="00B32414">
        <w:rPr>
          <w:rFonts w:asciiTheme="minorHAnsi" w:hAnsiTheme="minorHAnsi" w:cstheme="minorHAnsi"/>
        </w:rPr>
        <w:t xml:space="preserve"> </w:t>
      </w:r>
      <w:r w:rsidR="009930C2">
        <w:rPr>
          <w:rFonts w:asciiTheme="minorHAnsi" w:hAnsiTheme="minorHAnsi" w:cstheme="minorHAnsi"/>
        </w:rPr>
        <w:t xml:space="preserve">Numele orasului vine de la vechea denumire pentru sulf, </w:t>
      </w:r>
      <w:r w:rsidR="004A2CC9" w:rsidRPr="00B32414">
        <w:rPr>
          <w:rFonts w:asciiTheme="minorHAnsi" w:hAnsiTheme="minorHAnsi" w:cstheme="minorHAnsi"/>
          <w:color w:val="000000" w:themeColor="text1"/>
          <w:lang w:val="pt-BR"/>
        </w:rPr>
        <w:t>„pucioasă”</w:t>
      </w:r>
      <w:r w:rsidR="009930C2">
        <w:rPr>
          <w:rFonts w:asciiTheme="minorHAnsi" w:hAnsiTheme="minorHAnsi" w:cstheme="minorHAnsi"/>
          <w:color w:val="000000" w:themeColor="text1"/>
          <w:lang w:val="pt-BR"/>
        </w:rPr>
        <w:t xml:space="preserve">. </w:t>
      </w:r>
      <w:r w:rsidR="004A2CC9" w:rsidRPr="009930C2">
        <w:rPr>
          <w:rFonts w:asciiTheme="minorHAnsi" w:hAnsiTheme="minorHAnsi" w:cstheme="minorHAnsi"/>
          <w:i/>
          <w:iCs/>
          <w:color w:val="000000" w:themeColor="text1"/>
          <w:lang w:val="pt-BR"/>
        </w:rPr>
        <w:t>Povestea spune că, demult, ciobanii din zonă au observat că oile lor bolnave se vindecau miraculos după ce se scăldau în noroiul și apele urât mirositoare de aici.</w:t>
      </w:r>
    </w:p>
    <w:p w14:paraId="6CD788FC" w14:textId="6AFCEC5A" w:rsidR="004A2CC9" w:rsidRPr="00B62781" w:rsidRDefault="009930C2" w:rsidP="002A29CA">
      <w:pPr>
        <w:pStyle w:val="NoSpacing"/>
        <w:rPr>
          <w:rFonts w:asciiTheme="minorHAnsi" w:hAnsiTheme="minorHAnsi" w:cstheme="minorHAnsi"/>
          <w:b/>
          <w:bCs/>
          <w:color w:val="000000" w:themeColor="text1"/>
          <w:lang w:val="pt-BR"/>
        </w:rPr>
      </w:pPr>
      <w:r w:rsidRPr="00B62781">
        <w:rPr>
          <w:rFonts w:asciiTheme="minorHAnsi" w:hAnsiTheme="minorHAnsi" w:cstheme="minorHAnsi"/>
          <w:noProof/>
          <w:color w:val="000000" w:themeColor="text1"/>
        </w:rPr>
        <w:drawing>
          <wp:anchor distT="0" distB="0" distL="114300" distR="114300" simplePos="0" relativeHeight="251685376" behindDoc="1" locked="0" layoutInCell="1" allowOverlap="1" wp14:anchorId="5DAADA64" wp14:editId="300AACAF">
            <wp:simplePos x="0" y="0"/>
            <wp:positionH relativeFrom="column">
              <wp:posOffset>3337560</wp:posOffset>
            </wp:positionH>
            <wp:positionV relativeFrom="paragraph">
              <wp:posOffset>51435</wp:posOffset>
            </wp:positionV>
            <wp:extent cx="2853690" cy="1893570"/>
            <wp:effectExtent l="0" t="0" r="3810" b="0"/>
            <wp:wrapSquare wrapText="bothSides"/>
            <wp:docPr id="4" name="Picture 4" descr="Muzeul Aviatic – PUCIOASA MODEL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zeul Aviatic – PUCIOASA MODELIS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3690" cy="1893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EC9E63" w14:textId="29B148A3" w:rsidR="002A29CA" w:rsidRPr="00B62781" w:rsidRDefault="002A29CA" w:rsidP="00EB494A">
      <w:pPr>
        <w:widowControl/>
        <w:autoSpaceDE/>
        <w:autoSpaceDN/>
        <w:rPr>
          <w:rFonts w:asciiTheme="minorHAnsi" w:eastAsiaTheme="minorEastAsia" w:hAnsiTheme="minorHAnsi" w:cstheme="minorHAnsi"/>
          <w:color w:val="000000" w:themeColor="text1"/>
        </w:rPr>
      </w:pPr>
      <w:r w:rsidRPr="00B62781">
        <w:rPr>
          <w:rFonts w:asciiTheme="minorHAnsi" w:eastAsiaTheme="minorEastAsia" w:hAnsiTheme="minorHAnsi" w:cstheme="minorHAnsi"/>
          <w:color w:val="000000" w:themeColor="text1"/>
        </w:rPr>
        <w:t xml:space="preserve">Prima vizita a zilei este la </w:t>
      </w:r>
      <w:r w:rsidRPr="00B62781">
        <w:rPr>
          <w:rFonts w:asciiTheme="minorHAnsi" w:eastAsiaTheme="minorEastAsia" w:hAnsiTheme="minorHAnsi" w:cstheme="minorHAnsi"/>
          <w:b/>
          <w:bCs/>
          <w:color w:val="000000" w:themeColor="text1"/>
        </w:rPr>
        <w:t>Muzeul Aviatic „Dumitru-Dorin Prunariu”</w:t>
      </w:r>
      <w:r w:rsidRPr="00B62781">
        <w:rPr>
          <w:rFonts w:asciiTheme="minorHAnsi" w:eastAsiaTheme="minorEastAsia" w:hAnsiTheme="minorHAnsi" w:cstheme="minorHAnsi"/>
          <w:color w:val="000000" w:themeColor="text1"/>
        </w:rPr>
        <w:t xml:space="preserve"> – o incursiune fascinantă în lumea aviației și a aeromodelismului, unde copiii vor descoperi peste 300 de machete de aeronave, obiecte și documente din domeniul aviatic, dar și aeronave reale. O experiență educativă și interactivă care poate inspira pasiunea pentru </w:t>
      </w:r>
      <w:r w:rsidRPr="00B62781">
        <w:rPr>
          <w:rFonts w:asciiTheme="minorHAnsi" w:eastAsiaTheme="minorEastAsia" w:hAnsiTheme="minorHAnsi" w:cstheme="minorHAnsi"/>
          <w:b/>
          <w:bCs/>
          <w:color w:val="000000" w:themeColor="text1"/>
        </w:rPr>
        <w:t>știință, tehnică și zbor</w:t>
      </w:r>
      <w:r w:rsidRPr="00B62781">
        <w:rPr>
          <w:rFonts w:asciiTheme="minorHAnsi" w:eastAsiaTheme="minorEastAsia" w:hAnsiTheme="minorHAnsi" w:cstheme="minorHAnsi"/>
          <w:color w:val="000000" w:themeColor="text1"/>
        </w:rPr>
        <w:t>.</w:t>
      </w:r>
    </w:p>
    <w:p w14:paraId="7CF6CB7E" w14:textId="7C3E00E2" w:rsidR="002A29CA" w:rsidRDefault="002A29CA" w:rsidP="002A29CA">
      <w:pPr>
        <w:widowControl/>
        <w:autoSpaceDE/>
        <w:autoSpaceDN/>
        <w:rPr>
          <w:rFonts w:asciiTheme="minorHAnsi" w:hAnsiTheme="minorHAnsi" w:cstheme="minorHAnsi"/>
          <w:color w:val="000000" w:themeColor="text1"/>
          <w:shd w:val="clear" w:color="auto" w:fill="F8F8FD"/>
        </w:rPr>
      </w:pPr>
      <w:r w:rsidRPr="00B62781">
        <w:rPr>
          <w:rFonts w:asciiTheme="minorHAnsi" w:eastAsia="Times New Roman" w:hAnsiTheme="minorHAnsi" w:cstheme="minorHAnsi"/>
          <w:color w:val="000000" w:themeColor="text1"/>
          <w:lang w:val="pt-BR"/>
        </w:rPr>
        <w:t xml:space="preserve">Acest muzeu este unic </w:t>
      </w:r>
      <w:r w:rsidRPr="00B62781">
        <w:rPr>
          <w:rFonts w:asciiTheme="minorHAnsi" w:hAnsiTheme="minorHAnsi" w:cstheme="minorHAnsi"/>
          <w:color w:val="080809"/>
        </w:rPr>
        <w:t>î</w:t>
      </w:r>
      <w:r w:rsidRPr="00B62781">
        <w:rPr>
          <w:rFonts w:asciiTheme="minorHAnsi" w:eastAsia="Times New Roman" w:hAnsiTheme="minorHAnsi" w:cstheme="minorHAnsi"/>
          <w:color w:val="000000" w:themeColor="text1"/>
          <w:lang w:val="pt-BR"/>
        </w:rPr>
        <w:t xml:space="preserve">n </w:t>
      </w:r>
      <w:bookmarkStart w:id="0" w:name="_Hlk238486294"/>
      <w:r w:rsidRPr="00B62781">
        <w:rPr>
          <w:rFonts w:asciiTheme="minorHAnsi" w:hAnsiTheme="minorHAnsi" w:cstheme="minorHAnsi"/>
          <w:color w:val="080809"/>
        </w:rPr>
        <w:t>ț</w:t>
      </w:r>
      <w:bookmarkEnd w:id="0"/>
      <w:r w:rsidRPr="00B62781">
        <w:rPr>
          <w:rFonts w:asciiTheme="minorHAnsi" w:eastAsia="Times New Roman" w:hAnsiTheme="minorHAnsi" w:cstheme="minorHAnsi"/>
          <w:color w:val="000000" w:themeColor="text1"/>
          <w:lang w:val="pt-BR"/>
        </w:rPr>
        <w:t>ar</w:t>
      </w:r>
      <w:r w:rsidRPr="00B62781">
        <w:rPr>
          <w:rFonts w:asciiTheme="minorHAnsi" w:hAnsiTheme="minorHAnsi" w:cstheme="minorHAnsi"/>
          <w:color w:val="080809"/>
        </w:rPr>
        <w:t>ă</w:t>
      </w:r>
      <w:r w:rsidRPr="00B62781">
        <w:rPr>
          <w:rFonts w:asciiTheme="minorHAnsi" w:eastAsia="Times New Roman" w:hAnsiTheme="minorHAnsi" w:cstheme="minorHAnsi"/>
          <w:color w:val="000000" w:themeColor="text1"/>
          <w:lang w:val="pt-BR"/>
        </w:rPr>
        <w:t xml:space="preserve"> </w:t>
      </w:r>
      <w:r w:rsidRPr="00B62781">
        <w:rPr>
          <w:rFonts w:asciiTheme="minorHAnsi" w:hAnsiTheme="minorHAnsi" w:cstheme="minorHAnsi"/>
          <w:color w:val="080809"/>
        </w:rPr>
        <w:t>ș</w:t>
      </w:r>
      <w:r w:rsidRPr="00B62781">
        <w:rPr>
          <w:rFonts w:asciiTheme="minorHAnsi" w:eastAsia="Times New Roman" w:hAnsiTheme="minorHAnsi" w:cstheme="minorHAnsi"/>
          <w:color w:val="000000" w:themeColor="text1"/>
          <w:lang w:val="pt-BR"/>
        </w:rPr>
        <w:t>i Europa, prin faptul c</w:t>
      </w:r>
      <w:r w:rsidRPr="00B62781">
        <w:rPr>
          <w:rFonts w:asciiTheme="minorHAnsi" w:hAnsiTheme="minorHAnsi" w:cstheme="minorHAnsi"/>
          <w:color w:val="080809"/>
        </w:rPr>
        <w:t>ă</w:t>
      </w:r>
      <w:r w:rsidRPr="00B62781">
        <w:rPr>
          <w:rFonts w:asciiTheme="minorHAnsi" w:eastAsia="Times New Roman" w:hAnsiTheme="minorHAnsi" w:cstheme="minorHAnsi"/>
          <w:color w:val="000000" w:themeColor="text1"/>
          <w:lang w:val="pt-BR"/>
        </w:rPr>
        <w:t xml:space="preserve"> toate exponatele sunt realizate  numai de elevii cercurilor de aeromodelism, cu ajutorul profesorilor coordonatori.</w:t>
      </w:r>
      <w:r w:rsidR="009930C2">
        <w:rPr>
          <w:rFonts w:asciiTheme="minorHAnsi" w:eastAsia="Times New Roman" w:hAnsiTheme="minorHAnsi" w:cstheme="minorHAnsi"/>
          <w:color w:val="000000" w:themeColor="text1"/>
          <w:lang w:val="pt-BR"/>
        </w:rPr>
        <w:t xml:space="preserve"> </w:t>
      </w:r>
      <w:r w:rsidR="009930C2" w:rsidRPr="00B62781">
        <w:rPr>
          <w:rFonts w:asciiTheme="minorHAnsi" w:hAnsiTheme="minorHAnsi" w:cstheme="minorHAnsi"/>
          <w:noProof/>
        </w:rPr>
        <w:drawing>
          <wp:anchor distT="0" distB="0" distL="114300" distR="114300" simplePos="0" relativeHeight="251701760" behindDoc="0" locked="0" layoutInCell="1" allowOverlap="1" wp14:anchorId="553C7707" wp14:editId="1645B313">
            <wp:simplePos x="0" y="0"/>
            <wp:positionH relativeFrom="column">
              <wp:posOffset>3375660</wp:posOffset>
            </wp:positionH>
            <wp:positionV relativeFrom="paragraph">
              <wp:posOffset>9525</wp:posOffset>
            </wp:positionV>
            <wp:extent cx="2834640" cy="2125980"/>
            <wp:effectExtent l="0" t="0" r="3810" b="7620"/>
            <wp:wrapSquare wrapText="bothSides"/>
            <wp:docPr id="469934529" name="Picture 2" descr="Muzeul Aviatic – PUCIOASA MODEL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zeul Aviatic – PUCIOASA MODELIS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4640" cy="212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30C2">
        <w:rPr>
          <w:rFonts w:asciiTheme="minorHAnsi" w:eastAsia="Times New Roman" w:hAnsiTheme="minorHAnsi" w:cstheme="minorHAnsi"/>
          <w:color w:val="000000" w:themeColor="text1"/>
          <w:lang w:val="pt-BR"/>
        </w:rPr>
        <w:t xml:space="preserve"> </w:t>
      </w:r>
      <w:r w:rsidRPr="00B62781">
        <w:rPr>
          <w:rStyle w:val="Emphasis"/>
          <w:rFonts w:asciiTheme="minorHAnsi" w:hAnsiTheme="minorHAnsi" w:cstheme="minorHAnsi"/>
          <w:i w:val="0"/>
          <w:iCs w:val="0"/>
          <w:color w:val="000000" w:themeColor="text1"/>
        </w:rPr>
        <w:t>Muzeul</w:t>
      </w:r>
      <w:r w:rsidRPr="00B62781">
        <w:rPr>
          <w:rFonts w:asciiTheme="minorHAnsi" w:hAnsiTheme="minorHAnsi" w:cstheme="minorHAnsi"/>
          <w:color w:val="000000" w:themeColor="text1"/>
        </w:rPr>
        <w:t> cuprinde peste 300 de machete de aeronave, statice și zbur</w:t>
      </w:r>
      <w:r w:rsidRPr="00B62781">
        <w:rPr>
          <w:rFonts w:asciiTheme="minorHAnsi" w:hAnsiTheme="minorHAnsi" w:cstheme="minorHAnsi"/>
          <w:color w:val="080809"/>
        </w:rPr>
        <w:t>ă</w:t>
      </w:r>
      <w:r w:rsidRPr="00B62781">
        <w:rPr>
          <w:rFonts w:asciiTheme="minorHAnsi" w:hAnsiTheme="minorHAnsi" w:cstheme="minorHAnsi"/>
          <w:color w:val="000000" w:themeColor="text1"/>
        </w:rPr>
        <w:t>toare. </w:t>
      </w:r>
      <w:r w:rsidRPr="00B62781">
        <w:rPr>
          <w:rStyle w:val="Emphasis"/>
          <w:rFonts w:asciiTheme="minorHAnsi" w:hAnsiTheme="minorHAnsi" w:cstheme="minorHAnsi"/>
          <w:i w:val="0"/>
          <w:iCs w:val="0"/>
          <w:color w:val="000000" w:themeColor="text1"/>
        </w:rPr>
        <w:t>Muzeul</w:t>
      </w:r>
      <w:r w:rsidRPr="00B62781">
        <w:rPr>
          <w:rFonts w:asciiTheme="minorHAnsi" w:hAnsiTheme="minorHAnsi" w:cstheme="minorHAnsi"/>
          <w:color w:val="000000" w:themeColor="text1"/>
        </w:rPr>
        <w:t xml:space="preserve"> are o secțiune care cuprinde diplome, medalii, afișe, trofee, insigne </w:t>
      </w:r>
      <w:r w:rsidRPr="00B62781">
        <w:rPr>
          <w:rFonts w:asciiTheme="minorHAnsi" w:hAnsiTheme="minorHAnsi" w:cstheme="minorHAnsi"/>
          <w:color w:val="080809"/>
        </w:rPr>
        <w:t>ș</w:t>
      </w:r>
      <w:r w:rsidRPr="00B62781">
        <w:rPr>
          <w:rFonts w:asciiTheme="minorHAnsi" w:hAnsiTheme="minorHAnsi" w:cstheme="minorHAnsi"/>
          <w:color w:val="000000" w:themeColor="text1"/>
        </w:rPr>
        <w:t>i uniforme cu caracter aviatic.</w:t>
      </w:r>
      <w:r w:rsidR="009930C2" w:rsidRPr="009930C2">
        <w:rPr>
          <w:rFonts w:asciiTheme="minorHAnsi" w:hAnsiTheme="minorHAnsi" w:cstheme="minorHAnsi"/>
          <w:noProof/>
        </w:rPr>
        <w:t xml:space="preserve"> </w:t>
      </w:r>
      <w:bookmarkStart w:id="1" w:name="_Hlk238487063"/>
      <w:r w:rsidRPr="00B62781">
        <w:rPr>
          <w:rFonts w:asciiTheme="minorHAnsi" w:hAnsiTheme="minorHAnsi" w:cstheme="minorHAnsi"/>
          <w:color w:val="000000" w:themeColor="text1"/>
        </w:rPr>
        <w:t>Î</w:t>
      </w:r>
      <w:bookmarkEnd w:id="1"/>
      <w:r w:rsidRPr="00B62781">
        <w:rPr>
          <w:rFonts w:asciiTheme="minorHAnsi" w:hAnsiTheme="minorHAnsi" w:cstheme="minorHAnsi"/>
          <w:color w:val="000000" w:themeColor="text1"/>
        </w:rPr>
        <w:t>ntre acestea se num</w:t>
      </w:r>
      <w:r w:rsidRPr="00B62781">
        <w:rPr>
          <w:rFonts w:asciiTheme="minorHAnsi" w:hAnsiTheme="minorHAnsi" w:cstheme="minorHAnsi"/>
          <w:color w:val="080809"/>
        </w:rPr>
        <w:t>ă</w:t>
      </w:r>
      <w:r w:rsidRPr="00B62781">
        <w:rPr>
          <w:rFonts w:asciiTheme="minorHAnsi" w:hAnsiTheme="minorHAnsi" w:cstheme="minorHAnsi"/>
          <w:color w:val="000000" w:themeColor="text1"/>
        </w:rPr>
        <w:t>r</w:t>
      </w:r>
      <w:bookmarkStart w:id="2" w:name="_Hlk238486649"/>
      <w:r w:rsidRPr="00B62781">
        <w:rPr>
          <w:rFonts w:asciiTheme="minorHAnsi" w:hAnsiTheme="minorHAnsi" w:cstheme="minorHAnsi"/>
          <w:color w:val="080809"/>
        </w:rPr>
        <w:t>ă</w:t>
      </w:r>
      <w:bookmarkEnd w:id="2"/>
      <w:r w:rsidRPr="00B62781">
        <w:rPr>
          <w:rFonts w:asciiTheme="minorHAnsi" w:hAnsiTheme="minorHAnsi" w:cstheme="minorHAnsi"/>
          <w:color w:val="000000" w:themeColor="text1"/>
        </w:rPr>
        <w:t xml:space="preserve"> macheta cu aeroplanul realizat de Henry Coanda </w:t>
      </w:r>
      <w:r w:rsidRPr="00B62781">
        <w:rPr>
          <w:rFonts w:asciiTheme="minorHAnsi" w:hAnsiTheme="minorHAnsi" w:cstheme="minorHAnsi"/>
          <w:color w:val="080809"/>
        </w:rPr>
        <w:t>în</w:t>
      </w:r>
      <w:r w:rsidRPr="00B62781">
        <w:rPr>
          <w:rFonts w:asciiTheme="minorHAnsi" w:hAnsiTheme="minorHAnsi" w:cstheme="minorHAnsi"/>
          <w:color w:val="000000" w:themeColor="text1"/>
        </w:rPr>
        <w:t xml:space="preserve"> 1910, primul avion cu reac</w:t>
      </w:r>
      <w:r w:rsidRPr="00B62781">
        <w:rPr>
          <w:rFonts w:asciiTheme="minorHAnsi" w:hAnsiTheme="minorHAnsi" w:cstheme="minorHAnsi"/>
          <w:color w:val="080809"/>
        </w:rPr>
        <w:t>ț</w:t>
      </w:r>
      <w:r w:rsidRPr="00B62781">
        <w:rPr>
          <w:rFonts w:asciiTheme="minorHAnsi" w:hAnsiTheme="minorHAnsi" w:cstheme="minorHAnsi"/>
          <w:color w:val="000000" w:themeColor="text1"/>
        </w:rPr>
        <w:t xml:space="preserve">ie din lume, </w:t>
      </w:r>
      <w:r w:rsidRPr="00B62781">
        <w:rPr>
          <w:rFonts w:asciiTheme="minorHAnsi" w:hAnsiTheme="minorHAnsi" w:cstheme="minorHAnsi"/>
          <w:color w:val="080809"/>
        </w:rPr>
        <w:t>ș</w:t>
      </w:r>
      <w:r w:rsidRPr="00B62781">
        <w:rPr>
          <w:rFonts w:asciiTheme="minorHAnsi" w:hAnsiTheme="minorHAnsi" w:cstheme="minorHAnsi"/>
          <w:color w:val="000000" w:themeColor="text1"/>
        </w:rPr>
        <w:t xml:space="preserve">i aeroplanul realizat de Aurel Vlaicu, cu care a </w:t>
      </w:r>
      <w:r w:rsidRPr="00B62781">
        <w:rPr>
          <w:rFonts w:asciiTheme="minorHAnsi" w:hAnsiTheme="minorHAnsi" w:cstheme="minorHAnsi"/>
          <w:color w:val="080809"/>
        </w:rPr>
        <w:t>î</w:t>
      </w:r>
      <w:r w:rsidRPr="00B62781">
        <w:rPr>
          <w:rFonts w:asciiTheme="minorHAnsi" w:hAnsiTheme="minorHAnsi" w:cstheme="minorHAnsi"/>
          <w:color w:val="000000" w:themeColor="text1"/>
        </w:rPr>
        <w:t>ncercat s</w:t>
      </w:r>
      <w:r w:rsidRPr="00B62781">
        <w:rPr>
          <w:rFonts w:asciiTheme="minorHAnsi" w:hAnsiTheme="minorHAnsi" w:cstheme="minorHAnsi"/>
          <w:color w:val="080809"/>
        </w:rPr>
        <w:t>ă</w:t>
      </w:r>
      <w:r w:rsidRPr="00B62781">
        <w:rPr>
          <w:rFonts w:asciiTheme="minorHAnsi" w:hAnsiTheme="minorHAnsi" w:cstheme="minorHAnsi"/>
          <w:color w:val="000000" w:themeColor="text1"/>
        </w:rPr>
        <w:t xml:space="preserve"> traverseze Carpa</w:t>
      </w:r>
      <w:r w:rsidRPr="00B62781">
        <w:rPr>
          <w:rFonts w:asciiTheme="minorHAnsi" w:hAnsiTheme="minorHAnsi" w:cstheme="minorHAnsi"/>
          <w:color w:val="080809"/>
        </w:rPr>
        <w:t>ț</w:t>
      </w:r>
      <w:r w:rsidRPr="00B62781">
        <w:rPr>
          <w:rFonts w:asciiTheme="minorHAnsi" w:hAnsiTheme="minorHAnsi" w:cstheme="minorHAnsi"/>
          <w:color w:val="000000" w:themeColor="text1"/>
        </w:rPr>
        <w:t xml:space="preserve">ii </w:t>
      </w:r>
      <w:r w:rsidRPr="00B62781">
        <w:rPr>
          <w:rFonts w:asciiTheme="minorHAnsi" w:hAnsiTheme="minorHAnsi" w:cstheme="minorHAnsi"/>
          <w:color w:val="080809"/>
        </w:rPr>
        <w:t>ș</w:t>
      </w:r>
      <w:r w:rsidRPr="00B62781">
        <w:rPr>
          <w:rFonts w:asciiTheme="minorHAnsi" w:hAnsiTheme="minorHAnsi" w:cstheme="minorHAnsi"/>
          <w:color w:val="000000" w:themeColor="text1"/>
        </w:rPr>
        <w:t>i care s-a pr</w:t>
      </w:r>
      <w:bookmarkStart w:id="3" w:name="_Hlk238486841"/>
      <w:r w:rsidRPr="00B62781">
        <w:rPr>
          <w:rFonts w:asciiTheme="minorHAnsi" w:hAnsiTheme="minorHAnsi" w:cstheme="minorHAnsi"/>
          <w:color w:val="080809"/>
        </w:rPr>
        <w:t>ă</w:t>
      </w:r>
      <w:bookmarkEnd w:id="3"/>
      <w:r w:rsidRPr="00B62781">
        <w:rPr>
          <w:rFonts w:asciiTheme="minorHAnsi" w:hAnsiTheme="minorHAnsi" w:cstheme="minorHAnsi"/>
          <w:color w:val="000000" w:themeColor="text1"/>
        </w:rPr>
        <w:t>bu</w:t>
      </w:r>
      <w:r w:rsidRPr="00B62781">
        <w:rPr>
          <w:rFonts w:asciiTheme="minorHAnsi" w:hAnsiTheme="minorHAnsi" w:cstheme="minorHAnsi"/>
          <w:color w:val="080809"/>
        </w:rPr>
        <w:t>ș</w:t>
      </w:r>
      <w:r w:rsidRPr="00B62781">
        <w:rPr>
          <w:rFonts w:asciiTheme="minorHAnsi" w:hAnsiTheme="minorHAnsi" w:cstheme="minorHAnsi"/>
          <w:color w:val="000000" w:themeColor="text1"/>
        </w:rPr>
        <w:t>it</w:t>
      </w:r>
      <w:r w:rsidRPr="00B62781">
        <w:rPr>
          <w:rFonts w:asciiTheme="minorHAnsi" w:hAnsiTheme="minorHAnsi" w:cstheme="minorHAnsi"/>
          <w:color w:val="000000" w:themeColor="text1"/>
          <w:shd w:val="clear" w:color="auto" w:fill="F8F8FD"/>
        </w:rPr>
        <w:t>.</w:t>
      </w:r>
      <w:r w:rsidR="009930C2">
        <w:rPr>
          <w:rFonts w:asciiTheme="minorHAnsi" w:hAnsiTheme="minorHAnsi" w:cstheme="minorHAnsi"/>
          <w:color w:val="000000" w:themeColor="text1"/>
          <w:shd w:val="clear" w:color="auto" w:fill="F8F8FD"/>
        </w:rPr>
        <w:t xml:space="preserve"> </w:t>
      </w:r>
      <w:r w:rsidRPr="00B62781">
        <w:rPr>
          <w:rFonts w:asciiTheme="minorHAnsi" w:hAnsiTheme="minorHAnsi" w:cstheme="minorHAnsi"/>
          <w:color w:val="000000" w:themeColor="text1"/>
          <w:shd w:val="clear" w:color="auto" w:fill="F8F8FD"/>
        </w:rPr>
        <w:t>De asemenea, exista o pist</w:t>
      </w:r>
      <w:r w:rsidRPr="00B62781">
        <w:rPr>
          <w:rFonts w:asciiTheme="minorHAnsi" w:hAnsiTheme="minorHAnsi" w:cstheme="minorHAnsi"/>
          <w:color w:val="080809"/>
        </w:rPr>
        <w:t>ă</w:t>
      </w:r>
      <w:r w:rsidRPr="00B62781">
        <w:rPr>
          <w:rFonts w:asciiTheme="minorHAnsi" w:hAnsiTheme="minorHAnsi" w:cstheme="minorHAnsi"/>
          <w:color w:val="000000" w:themeColor="text1"/>
          <w:shd w:val="clear" w:color="auto" w:fill="F8F8FD"/>
        </w:rPr>
        <w:t xml:space="preserve"> Helioport </w:t>
      </w:r>
      <w:r w:rsidRPr="00B62781">
        <w:rPr>
          <w:rFonts w:asciiTheme="minorHAnsi" w:hAnsiTheme="minorHAnsi" w:cstheme="minorHAnsi"/>
          <w:color w:val="080809"/>
        </w:rPr>
        <w:t>ș</w:t>
      </w:r>
      <w:r w:rsidRPr="00B62781">
        <w:rPr>
          <w:rFonts w:asciiTheme="minorHAnsi" w:hAnsiTheme="minorHAnsi" w:cstheme="minorHAnsi"/>
          <w:color w:val="000000" w:themeColor="text1"/>
          <w:shd w:val="clear" w:color="auto" w:fill="F8F8FD"/>
        </w:rPr>
        <w:t>i se pot vedea multe avioane</w:t>
      </w:r>
      <w:r w:rsidR="009930C2">
        <w:rPr>
          <w:rFonts w:asciiTheme="minorHAnsi" w:hAnsiTheme="minorHAnsi" w:cstheme="minorHAnsi"/>
          <w:color w:val="000000" w:themeColor="text1"/>
          <w:shd w:val="clear" w:color="auto" w:fill="F8F8FD"/>
        </w:rPr>
        <w:t>.</w:t>
      </w:r>
    </w:p>
    <w:p w14:paraId="1C1E543E" w14:textId="77777777" w:rsidR="009930C2" w:rsidRDefault="009930C2" w:rsidP="002A29CA">
      <w:pPr>
        <w:widowControl/>
        <w:autoSpaceDE/>
        <w:autoSpaceDN/>
        <w:rPr>
          <w:rFonts w:asciiTheme="minorHAnsi" w:hAnsiTheme="minorHAnsi" w:cstheme="minorHAnsi"/>
          <w:color w:val="000000" w:themeColor="text1"/>
          <w:shd w:val="clear" w:color="auto" w:fill="F8F8FD"/>
        </w:rPr>
      </w:pPr>
    </w:p>
    <w:p w14:paraId="5A0DA61C" w14:textId="6BD64AC5" w:rsidR="009930C2" w:rsidRDefault="009930C2" w:rsidP="002A29CA">
      <w:pPr>
        <w:widowControl/>
        <w:autoSpaceDE/>
        <w:autoSpaceDN/>
        <w:rPr>
          <w:rFonts w:asciiTheme="minorHAnsi" w:hAnsiTheme="minorHAnsi" w:cstheme="minorHAnsi"/>
          <w:color w:val="000000" w:themeColor="text1"/>
          <w:shd w:val="clear" w:color="auto" w:fill="F8F8FD"/>
        </w:rPr>
      </w:pPr>
      <w:r w:rsidRPr="00B62781">
        <w:rPr>
          <w:rFonts w:asciiTheme="minorHAnsi" w:hAnsiTheme="minorHAnsi" w:cstheme="minorHAnsi"/>
          <w:noProof/>
          <w:color w:val="080809"/>
        </w:rPr>
        <w:drawing>
          <wp:anchor distT="0" distB="0" distL="114300" distR="114300" simplePos="0" relativeHeight="251693568" behindDoc="0" locked="0" layoutInCell="1" allowOverlap="1" wp14:anchorId="0015BD96" wp14:editId="56FE10EC">
            <wp:simplePos x="0" y="0"/>
            <wp:positionH relativeFrom="margin">
              <wp:posOffset>3368040</wp:posOffset>
            </wp:positionH>
            <wp:positionV relativeFrom="paragraph">
              <wp:posOffset>26670</wp:posOffset>
            </wp:positionV>
            <wp:extent cx="2842260" cy="2214880"/>
            <wp:effectExtent l="0" t="0" r="0" b="0"/>
            <wp:wrapSquare wrapText="bothSides"/>
            <wp:docPr id="306065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65440" name=""/>
                    <pic:cNvPicPr/>
                  </pic:nvPicPr>
                  <pic:blipFill>
                    <a:blip r:embed="rId12">
                      <a:extLst>
                        <a:ext uri="{28A0092B-C50C-407E-A947-70E740481C1C}">
                          <a14:useLocalDpi xmlns:a14="http://schemas.microsoft.com/office/drawing/2010/main" val="0"/>
                        </a:ext>
                      </a:extLst>
                    </a:blip>
                    <a:stretch>
                      <a:fillRect/>
                    </a:stretch>
                  </pic:blipFill>
                  <pic:spPr>
                    <a:xfrm>
                      <a:off x="0" y="0"/>
                      <a:ext cx="2842260" cy="2214880"/>
                    </a:xfrm>
                    <a:prstGeom prst="rect">
                      <a:avLst/>
                    </a:prstGeom>
                  </pic:spPr>
                </pic:pic>
              </a:graphicData>
            </a:graphic>
            <wp14:sizeRelH relativeFrom="margin">
              <wp14:pctWidth>0</wp14:pctWidth>
            </wp14:sizeRelH>
            <wp14:sizeRelV relativeFrom="margin">
              <wp14:pctHeight>0</wp14:pctHeight>
            </wp14:sizeRelV>
          </wp:anchor>
        </w:drawing>
      </w:r>
    </w:p>
    <w:p w14:paraId="62C8857D" w14:textId="03443C9F" w:rsidR="000F1553" w:rsidRPr="00B62781" w:rsidRDefault="009930C2" w:rsidP="000F1553">
      <w:pPr>
        <w:pStyle w:val="NormalWeb"/>
        <w:rPr>
          <w:rFonts w:asciiTheme="minorHAnsi" w:hAnsiTheme="minorHAnsi" w:cstheme="minorHAnsi"/>
          <w:color w:val="080809"/>
          <w:sz w:val="22"/>
          <w:szCs w:val="22"/>
        </w:rPr>
      </w:pPr>
      <w:r>
        <w:rPr>
          <w:rFonts w:asciiTheme="minorHAnsi" w:hAnsiTheme="minorHAnsi" w:cstheme="minorHAnsi"/>
          <w:color w:val="080809"/>
          <w:sz w:val="22"/>
          <w:szCs w:val="22"/>
        </w:rPr>
        <w:t>I</w:t>
      </w:r>
      <w:r w:rsidR="000F1553" w:rsidRPr="00B62781">
        <w:rPr>
          <w:rFonts w:asciiTheme="minorHAnsi" w:hAnsiTheme="minorHAnsi" w:cstheme="minorHAnsi"/>
          <w:color w:val="080809"/>
          <w:sz w:val="22"/>
          <w:szCs w:val="22"/>
        </w:rPr>
        <w:t xml:space="preserve">n </w:t>
      </w:r>
      <w:r w:rsidR="000F1553" w:rsidRPr="00B62781">
        <w:rPr>
          <w:rFonts w:asciiTheme="minorHAnsi" w:hAnsiTheme="minorHAnsi" w:cstheme="minorHAnsi"/>
          <w:b/>
          <w:bCs/>
          <w:color w:val="080809"/>
          <w:sz w:val="22"/>
          <w:szCs w:val="22"/>
        </w:rPr>
        <w:t>Fabrica de globuleţe din Pucioasa</w:t>
      </w:r>
      <w:r w:rsidR="000F1553" w:rsidRPr="00B62781">
        <w:rPr>
          <w:rFonts w:asciiTheme="minorHAnsi" w:hAnsiTheme="minorHAnsi" w:cstheme="minorHAnsi"/>
          <w:color w:val="080809"/>
          <w:sz w:val="22"/>
          <w:szCs w:val="22"/>
        </w:rPr>
        <w:t>, jud. Dâmbovița, meşteri sticlari şi decoratori lucreaz</w:t>
      </w:r>
      <w:bookmarkStart w:id="4" w:name="_Hlk238485879"/>
      <w:r w:rsidR="000F1553" w:rsidRPr="00B62781">
        <w:rPr>
          <w:rFonts w:asciiTheme="minorHAnsi" w:hAnsiTheme="minorHAnsi" w:cstheme="minorHAnsi"/>
          <w:color w:val="080809"/>
          <w:sz w:val="22"/>
          <w:szCs w:val="22"/>
        </w:rPr>
        <w:t>ă</w:t>
      </w:r>
      <w:bookmarkEnd w:id="4"/>
      <w:r w:rsidR="000F1553" w:rsidRPr="00B62781">
        <w:rPr>
          <w:rFonts w:asciiTheme="minorHAnsi" w:hAnsiTheme="minorHAnsi" w:cstheme="minorHAnsi"/>
          <w:color w:val="080809"/>
          <w:sz w:val="22"/>
          <w:szCs w:val="22"/>
        </w:rPr>
        <w:t>,  an de an, milioane de globuleţe care ajung în casele noastre. E o lume de poveste, unde te întâlnești cu spiridu</w:t>
      </w:r>
      <w:bookmarkStart w:id="5" w:name="_Hlk238485936"/>
      <w:r w:rsidR="000F1553" w:rsidRPr="00B62781">
        <w:rPr>
          <w:rFonts w:asciiTheme="minorHAnsi" w:hAnsiTheme="minorHAnsi" w:cstheme="minorHAnsi"/>
          <w:color w:val="080809"/>
          <w:sz w:val="22"/>
          <w:szCs w:val="22"/>
        </w:rPr>
        <w:t>ș</w:t>
      </w:r>
      <w:bookmarkEnd w:id="5"/>
      <w:r w:rsidR="000F1553" w:rsidRPr="00B62781">
        <w:rPr>
          <w:rFonts w:asciiTheme="minorHAnsi" w:hAnsiTheme="minorHAnsi" w:cstheme="minorHAnsi"/>
          <w:color w:val="080809"/>
          <w:sz w:val="22"/>
          <w:szCs w:val="22"/>
        </w:rPr>
        <w:t>i care suflă sticlă pentru a da form</w:t>
      </w:r>
      <w:bookmarkStart w:id="6" w:name="_Hlk238486474"/>
      <w:r w:rsidR="000F1553" w:rsidRPr="00B62781">
        <w:rPr>
          <w:rFonts w:asciiTheme="minorHAnsi" w:hAnsiTheme="minorHAnsi" w:cstheme="minorHAnsi"/>
          <w:color w:val="080809"/>
          <w:sz w:val="22"/>
          <w:szCs w:val="22"/>
        </w:rPr>
        <w:t>ă</w:t>
      </w:r>
      <w:bookmarkEnd w:id="6"/>
      <w:r w:rsidR="000F1553" w:rsidRPr="00B62781">
        <w:rPr>
          <w:rFonts w:asciiTheme="minorHAnsi" w:hAnsiTheme="minorHAnsi" w:cstheme="minorHAnsi"/>
          <w:color w:val="080809"/>
          <w:sz w:val="22"/>
          <w:szCs w:val="22"/>
        </w:rPr>
        <w:t xml:space="preserve"> globuril</w:t>
      </w:r>
      <w:r w:rsidR="005E1E8E" w:rsidRPr="00B62781">
        <w:rPr>
          <w:rFonts w:asciiTheme="minorHAnsi" w:hAnsiTheme="minorHAnsi" w:cstheme="minorHAnsi"/>
          <w:color w:val="080809"/>
          <w:sz w:val="22"/>
          <w:szCs w:val="22"/>
        </w:rPr>
        <w:t>e</w:t>
      </w:r>
      <w:r w:rsidR="000F1553" w:rsidRPr="00B62781">
        <w:rPr>
          <w:rFonts w:asciiTheme="minorHAnsi" w:hAnsiTheme="minorHAnsi" w:cstheme="minorHAnsi"/>
          <w:color w:val="080809"/>
          <w:sz w:val="22"/>
          <w:szCs w:val="22"/>
        </w:rPr>
        <w:t xml:space="preserve"> de Crăciun sau diferite p</w:t>
      </w:r>
      <w:r w:rsidR="005E1E8E" w:rsidRPr="00B62781">
        <w:rPr>
          <w:rFonts w:asciiTheme="minorHAnsi" w:hAnsiTheme="minorHAnsi" w:cstheme="minorHAnsi"/>
          <w:color w:val="080809"/>
          <w:sz w:val="22"/>
          <w:szCs w:val="22"/>
        </w:rPr>
        <w:t>ă</w:t>
      </w:r>
      <w:r w:rsidR="000F1553" w:rsidRPr="00B62781">
        <w:rPr>
          <w:rFonts w:asciiTheme="minorHAnsi" w:hAnsiTheme="minorHAnsi" w:cstheme="minorHAnsi"/>
          <w:color w:val="080809"/>
          <w:sz w:val="22"/>
          <w:szCs w:val="22"/>
        </w:rPr>
        <w:t>s</w:t>
      </w:r>
      <w:r w:rsidR="00E9690A" w:rsidRPr="00B62781">
        <w:rPr>
          <w:rFonts w:asciiTheme="minorHAnsi" w:hAnsiTheme="minorHAnsi" w:cstheme="minorHAnsi"/>
          <w:color w:val="080809"/>
          <w:sz w:val="22"/>
          <w:szCs w:val="22"/>
        </w:rPr>
        <w:t>ă</w:t>
      </w:r>
      <w:r w:rsidR="000F1553" w:rsidRPr="00B62781">
        <w:rPr>
          <w:rFonts w:asciiTheme="minorHAnsi" w:hAnsiTheme="minorHAnsi" w:cstheme="minorHAnsi"/>
          <w:color w:val="080809"/>
          <w:sz w:val="22"/>
          <w:szCs w:val="22"/>
        </w:rPr>
        <w:t xml:space="preserve">ri, cu magicieni care pictează globurile </w:t>
      </w:r>
      <w:bookmarkStart w:id="7" w:name="_Hlk238486395"/>
      <w:r w:rsidR="000F1553" w:rsidRPr="00B62781">
        <w:rPr>
          <w:rFonts w:asciiTheme="minorHAnsi" w:hAnsiTheme="minorHAnsi" w:cstheme="minorHAnsi"/>
          <w:color w:val="080809"/>
          <w:sz w:val="22"/>
          <w:szCs w:val="22"/>
        </w:rPr>
        <w:t>ș</w:t>
      </w:r>
      <w:bookmarkEnd w:id="7"/>
      <w:r w:rsidR="000F1553" w:rsidRPr="00B62781">
        <w:rPr>
          <w:rFonts w:asciiTheme="minorHAnsi" w:hAnsiTheme="minorHAnsi" w:cstheme="minorHAnsi"/>
          <w:color w:val="080809"/>
          <w:sz w:val="22"/>
          <w:szCs w:val="22"/>
        </w:rPr>
        <w:t>i cu zeci de copii curioși s</w:t>
      </w:r>
      <w:bookmarkStart w:id="8" w:name="_Hlk238485748"/>
      <w:r w:rsidR="000F1553" w:rsidRPr="00B62781">
        <w:rPr>
          <w:rFonts w:asciiTheme="minorHAnsi" w:hAnsiTheme="minorHAnsi" w:cstheme="minorHAnsi"/>
          <w:color w:val="080809"/>
          <w:sz w:val="22"/>
          <w:szCs w:val="22"/>
        </w:rPr>
        <w:t xml:space="preserve">ă </w:t>
      </w:r>
      <w:bookmarkEnd w:id="8"/>
      <w:r w:rsidR="000F1553" w:rsidRPr="00B62781">
        <w:rPr>
          <w:rFonts w:asciiTheme="minorHAnsi" w:hAnsiTheme="minorHAnsi" w:cstheme="minorHAnsi"/>
          <w:color w:val="080809"/>
          <w:sz w:val="22"/>
          <w:szCs w:val="22"/>
        </w:rPr>
        <w:t xml:space="preserve">vadă cum prind formă decorațunile de iarnă. Iar cel mai așteptat moment este cel în care îți poți picta propriul globulet, după bunul plac, iar ulterior îl vei primi cadou într-o cutiuță. </w:t>
      </w:r>
    </w:p>
    <w:p w14:paraId="799FB4D1" w14:textId="33F59964" w:rsidR="00E148C7" w:rsidRPr="009930C2" w:rsidRDefault="009930C2" w:rsidP="009930C2">
      <w:pPr>
        <w:pStyle w:val="NormalWeb"/>
        <w:ind w:firstLine="720"/>
        <w:jc w:val="both"/>
        <w:rPr>
          <w:rFonts w:asciiTheme="minorHAnsi" w:hAnsiTheme="minorHAnsi" w:cstheme="minorHAnsi"/>
          <w:color w:val="000000" w:themeColor="text1"/>
          <w:sz w:val="22"/>
          <w:szCs w:val="22"/>
        </w:rPr>
      </w:pPr>
      <w:r w:rsidRPr="00B62781">
        <w:rPr>
          <w:rFonts w:asciiTheme="minorHAnsi" w:hAnsiTheme="minorHAnsi" w:cstheme="minorHAnsi"/>
          <w:noProof/>
          <w:color w:val="000000" w:themeColor="text1"/>
          <w:sz w:val="22"/>
          <w:szCs w:val="22"/>
        </w:rPr>
        <w:lastRenderedPageBreak/>
        <w:drawing>
          <wp:anchor distT="0" distB="0" distL="114300" distR="114300" simplePos="0" relativeHeight="251695616" behindDoc="0" locked="0" layoutInCell="1" allowOverlap="1" wp14:anchorId="3E5A20DC" wp14:editId="3E3F1CEE">
            <wp:simplePos x="0" y="0"/>
            <wp:positionH relativeFrom="margin">
              <wp:posOffset>106680</wp:posOffset>
            </wp:positionH>
            <wp:positionV relativeFrom="paragraph">
              <wp:posOffset>30480</wp:posOffset>
            </wp:positionV>
            <wp:extent cx="3139440" cy="1912620"/>
            <wp:effectExtent l="0" t="0" r="3810" b="0"/>
            <wp:wrapSquare wrapText="bothSides"/>
            <wp:docPr id="86475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59787"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39440" cy="1912620"/>
                    </a:xfrm>
                    <a:prstGeom prst="rect">
                      <a:avLst/>
                    </a:prstGeom>
                  </pic:spPr>
                </pic:pic>
              </a:graphicData>
            </a:graphic>
            <wp14:sizeRelH relativeFrom="margin">
              <wp14:pctWidth>0</wp14:pctWidth>
            </wp14:sizeRelH>
            <wp14:sizeRelV relativeFrom="margin">
              <wp14:pctHeight>0</wp14:pctHeight>
            </wp14:sizeRelV>
          </wp:anchor>
        </w:drawing>
      </w:r>
      <w:r w:rsidRPr="00B62781">
        <w:rPr>
          <w:rFonts w:asciiTheme="minorHAnsi" w:hAnsiTheme="minorHAnsi" w:cstheme="minorHAnsi"/>
          <w:noProof/>
          <w:sz w:val="22"/>
          <w:szCs w:val="22"/>
        </w:rPr>
        <w:drawing>
          <wp:anchor distT="0" distB="0" distL="114300" distR="114300" simplePos="0" relativeHeight="251687424" behindDoc="1" locked="0" layoutInCell="1" allowOverlap="1" wp14:anchorId="1AA50A27" wp14:editId="5392AE91">
            <wp:simplePos x="0" y="0"/>
            <wp:positionH relativeFrom="column">
              <wp:posOffset>3291840</wp:posOffset>
            </wp:positionH>
            <wp:positionV relativeFrom="paragraph">
              <wp:posOffset>8255</wp:posOffset>
            </wp:positionV>
            <wp:extent cx="3060700" cy="1981200"/>
            <wp:effectExtent l="0" t="0" r="6350" b="0"/>
            <wp:wrapTight wrapText="bothSides">
              <wp:wrapPolygon edited="0">
                <wp:start x="0" y="0"/>
                <wp:lineTo x="0" y="21392"/>
                <wp:lineTo x="21510" y="21392"/>
                <wp:lineTo x="21510" y="0"/>
                <wp:lineTo x="0" y="0"/>
              </wp:wrapPolygon>
            </wp:wrapTight>
            <wp:docPr id="1" name="Picture 1" descr="Fabrica de globuleţe Artstip Pucioasa încurajează creativitatea copiilor  prin ateliere de luc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brica de globuleţe Artstip Pucioasa încurajează creativitatea copiilor  prin ateliere de lucru"/>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60700" cy="1981200"/>
                    </a:xfrm>
                    <a:prstGeom prst="rect">
                      <a:avLst/>
                    </a:prstGeom>
                    <a:noFill/>
                    <a:ln>
                      <a:noFill/>
                    </a:ln>
                  </pic:spPr>
                </pic:pic>
              </a:graphicData>
            </a:graphic>
            <wp14:sizeRelV relativeFrom="margin">
              <wp14:pctHeight>0</wp14:pctHeight>
            </wp14:sizeRelV>
          </wp:anchor>
        </w:drawing>
      </w:r>
      <w:r w:rsidR="000E05D2" w:rsidRPr="009930C2">
        <w:rPr>
          <w:rFonts w:asciiTheme="minorHAnsi" w:hAnsiTheme="minorHAnsi" w:cstheme="minorHAnsi"/>
          <w:color w:val="000000" w:themeColor="text1"/>
          <w:sz w:val="22"/>
          <w:szCs w:val="22"/>
        </w:rPr>
        <w:t xml:space="preserve">La întoarcerea spre București, facem un popas la </w:t>
      </w:r>
      <w:r w:rsidR="000E05D2" w:rsidRPr="009930C2">
        <w:rPr>
          <w:rFonts w:asciiTheme="minorHAnsi" w:hAnsiTheme="minorHAnsi" w:cstheme="minorHAnsi"/>
          <w:b/>
          <w:bCs/>
          <w:color w:val="000000" w:themeColor="text1"/>
          <w:sz w:val="22"/>
          <w:szCs w:val="22"/>
        </w:rPr>
        <w:t>Curtea Domnească din Târgoviște</w:t>
      </w:r>
      <w:r w:rsidR="000E05D2" w:rsidRPr="009930C2">
        <w:rPr>
          <w:rFonts w:asciiTheme="minorHAnsi" w:hAnsiTheme="minorHAnsi" w:cstheme="minorHAnsi"/>
          <w:color w:val="000000" w:themeColor="text1"/>
          <w:sz w:val="22"/>
          <w:szCs w:val="22"/>
        </w:rPr>
        <w:t>, unul dintre cele mai importante ansambluri medievale din Țara Românească. Copiii vor descoperi vechea reședință a domnitorilor munteni, vor afla povești despre Vlad Țepeș și vor vizita obiectivele istorice ale complexului, inclusiv Turnul Chindiei. O oprire educativă și interesantă, care completează perfect aventura unei zile dedicate descoperirii și învățării.</w:t>
      </w:r>
    </w:p>
    <w:p w14:paraId="1353E3D5" w14:textId="700A688B" w:rsidR="004A2CC9" w:rsidRPr="009930C2" w:rsidRDefault="009930C2" w:rsidP="004A2CC9">
      <w:pPr>
        <w:pStyle w:val="NoSpacing"/>
        <w:rPr>
          <w:rFonts w:asciiTheme="minorHAnsi" w:hAnsiTheme="minorHAnsi" w:cstheme="minorHAnsi"/>
          <w:color w:val="000000" w:themeColor="text1"/>
          <w:lang w:val="pt-BR"/>
        </w:rPr>
      </w:pPr>
      <w:r w:rsidRPr="009930C2">
        <w:rPr>
          <w:rFonts w:asciiTheme="minorHAnsi" w:hAnsiTheme="minorHAnsi" w:cstheme="minorHAnsi"/>
          <w:noProof/>
        </w:rPr>
        <w:drawing>
          <wp:anchor distT="0" distB="0" distL="114300" distR="114300" simplePos="0" relativeHeight="251694592" behindDoc="0" locked="0" layoutInCell="1" allowOverlap="1" wp14:anchorId="3D9527B1" wp14:editId="5A599534">
            <wp:simplePos x="0" y="0"/>
            <wp:positionH relativeFrom="margin">
              <wp:align>right</wp:align>
            </wp:positionH>
            <wp:positionV relativeFrom="paragraph">
              <wp:posOffset>9525</wp:posOffset>
            </wp:positionV>
            <wp:extent cx="3037840" cy="2278380"/>
            <wp:effectExtent l="0" t="0" r="0" b="7620"/>
            <wp:wrapSquare wrapText="bothSides"/>
            <wp:docPr id="562328243" name="Picture 4" descr="Curtea Domneasca - Targoviste, Muntenia | Informatii si galerie imagini,  hoteluri in aprop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rtea Domneasca - Targoviste, Muntenia | Informatii si galerie imagini,  hoteluri in apropie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7840" cy="2278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2CC9" w:rsidRPr="009930C2">
        <w:rPr>
          <w:rFonts w:asciiTheme="minorHAnsi" w:hAnsiTheme="minorHAnsi" w:cstheme="minorHAnsi"/>
          <w:color w:val="000000" w:themeColor="text1"/>
          <w:lang w:val="pt-BR"/>
        </w:rPr>
        <w:t xml:space="preserve">Curtea Domnească din Târgoviște este unul dintre cele mai importante ansambluri medievale din Țara Românească. A funcționat timp de mai multe secole ca reședință a domnitorilor și centru politic al țării, fiind legată de nume importante precum Mircea cel Bătrân, Vlad Țepeș, Petru Cercel și Constantin Brâncoveanu. </w:t>
      </w:r>
    </w:p>
    <w:p w14:paraId="14582837" w14:textId="5C54FA29" w:rsidR="004A2CC9" w:rsidRPr="009930C2" w:rsidRDefault="004A2CC9" w:rsidP="004A2CC9">
      <w:pPr>
        <w:pStyle w:val="NoSpacing"/>
        <w:rPr>
          <w:rFonts w:asciiTheme="minorHAnsi" w:hAnsiTheme="minorHAnsi" w:cstheme="minorHAnsi"/>
          <w:color w:val="000000" w:themeColor="text1"/>
          <w:lang w:val="pt-BR"/>
        </w:rPr>
      </w:pPr>
      <w:r w:rsidRPr="009930C2">
        <w:rPr>
          <w:rFonts w:asciiTheme="minorHAnsi" w:hAnsiTheme="minorHAnsi" w:cstheme="minorHAnsi"/>
          <w:color w:val="000000" w:themeColor="text1"/>
          <w:lang w:val="pt-BR"/>
        </w:rPr>
        <w:t xml:space="preserve">Punctul de atracție principal este Turnul Chindiei, simbolul orașului Târgoviște. Turnul a avut rol de observare, pază și apărare, iar astăzi oferă copiilor ocazia de a descoperi una dintre cele mai cunoscute construcții medievale din România. </w:t>
      </w:r>
    </w:p>
    <w:p w14:paraId="150B848C" w14:textId="6CF7C66B" w:rsidR="004A2CC9" w:rsidRPr="009930C2" w:rsidRDefault="004A2CC9" w:rsidP="004A2CC9">
      <w:pPr>
        <w:pStyle w:val="NoSpacing"/>
        <w:rPr>
          <w:rFonts w:asciiTheme="minorHAnsi" w:hAnsiTheme="minorHAnsi" w:cstheme="minorHAnsi"/>
          <w:color w:val="000000" w:themeColor="text1"/>
          <w:lang w:val="pt-BR"/>
        </w:rPr>
      </w:pPr>
      <w:r w:rsidRPr="009930C2">
        <w:rPr>
          <w:rFonts w:asciiTheme="minorHAnsi" w:hAnsiTheme="minorHAnsi" w:cstheme="minorHAnsi"/>
          <w:color w:val="000000" w:themeColor="text1"/>
          <w:lang w:val="pt-BR"/>
        </w:rPr>
        <w:t>În timpul vizitei, copiii pot descoperi ruinele vechilor case domnești, zidurile de apărare, bisericile și Turnul Chindiei, imaginându-și cum arăta viața într-o curte domnească în urmă cu sute de ani.</w:t>
      </w:r>
      <w:r w:rsidRPr="009930C2">
        <w:rPr>
          <w:rFonts w:asciiTheme="minorHAnsi" w:hAnsiTheme="minorHAnsi" w:cstheme="minorHAnsi"/>
        </w:rPr>
        <w:t xml:space="preserve"> </w:t>
      </w:r>
    </w:p>
    <w:p w14:paraId="0C4AAB56" w14:textId="0EA7E3A8" w:rsidR="004A2CC9" w:rsidRPr="00B62781" w:rsidRDefault="004A2CC9" w:rsidP="00E24061">
      <w:pPr>
        <w:pStyle w:val="NoSpacing"/>
        <w:rPr>
          <w:rFonts w:asciiTheme="minorHAnsi" w:hAnsiTheme="minorHAnsi" w:cstheme="minorHAnsi"/>
          <w:b/>
          <w:bCs/>
          <w:color w:val="000000" w:themeColor="text1"/>
        </w:rPr>
      </w:pPr>
    </w:p>
    <w:p w14:paraId="4CA14DF7" w14:textId="71E3458A" w:rsidR="00712821" w:rsidRDefault="00E713A0" w:rsidP="00E24061">
      <w:pPr>
        <w:pStyle w:val="NoSpacing"/>
        <w:rPr>
          <w:rFonts w:asciiTheme="minorHAnsi" w:hAnsiTheme="minorHAnsi" w:cstheme="minorHAnsi"/>
          <w:b/>
          <w:bCs/>
          <w:color w:val="000000" w:themeColor="text1"/>
        </w:rPr>
      </w:pPr>
      <w:r w:rsidRPr="00B62781">
        <w:rPr>
          <w:rFonts w:asciiTheme="minorHAnsi" w:hAnsiTheme="minorHAnsi" w:cstheme="minorHAnsi"/>
          <w:b/>
          <w:bCs/>
          <w:color w:val="000000" w:themeColor="text1"/>
        </w:rPr>
        <w:t>Sosire acasa in jur</w:t>
      </w:r>
      <w:r w:rsidR="00851250" w:rsidRPr="00B62781">
        <w:rPr>
          <w:rFonts w:asciiTheme="minorHAnsi" w:hAnsiTheme="minorHAnsi" w:cstheme="minorHAnsi"/>
          <w:b/>
          <w:bCs/>
          <w:color w:val="000000" w:themeColor="text1"/>
        </w:rPr>
        <w:t>u</w:t>
      </w:r>
      <w:r w:rsidRPr="00B62781">
        <w:rPr>
          <w:rFonts w:asciiTheme="minorHAnsi" w:hAnsiTheme="minorHAnsi" w:cstheme="minorHAnsi"/>
          <w:b/>
          <w:bCs/>
          <w:color w:val="000000" w:themeColor="text1"/>
        </w:rPr>
        <w:t xml:space="preserve">l orei </w:t>
      </w:r>
      <w:r w:rsidR="00E93BF8" w:rsidRPr="00B62781">
        <w:rPr>
          <w:rFonts w:asciiTheme="minorHAnsi" w:hAnsiTheme="minorHAnsi" w:cstheme="minorHAnsi"/>
          <w:b/>
          <w:bCs/>
          <w:color w:val="000000" w:themeColor="text1"/>
        </w:rPr>
        <w:t>1</w:t>
      </w:r>
      <w:r w:rsidR="00B92725" w:rsidRPr="00B62781">
        <w:rPr>
          <w:rFonts w:asciiTheme="minorHAnsi" w:hAnsiTheme="minorHAnsi" w:cstheme="minorHAnsi"/>
          <w:b/>
          <w:bCs/>
          <w:color w:val="000000" w:themeColor="text1"/>
        </w:rPr>
        <w:t>9</w:t>
      </w:r>
      <w:r w:rsidRPr="00B62781">
        <w:rPr>
          <w:rFonts w:asciiTheme="minorHAnsi" w:hAnsiTheme="minorHAnsi" w:cstheme="minorHAnsi"/>
          <w:b/>
          <w:bCs/>
          <w:color w:val="000000" w:themeColor="text1"/>
        </w:rPr>
        <w:t>.00 ( in functie de conditiile meteo si trafic).</w:t>
      </w:r>
    </w:p>
    <w:p w14:paraId="4B932C75" w14:textId="77777777" w:rsidR="009930C2" w:rsidRDefault="009930C2" w:rsidP="00E24061">
      <w:pPr>
        <w:pStyle w:val="NoSpacing"/>
        <w:rPr>
          <w:rFonts w:asciiTheme="minorHAnsi" w:hAnsiTheme="minorHAnsi" w:cstheme="minorHAnsi"/>
          <w:b/>
          <w:bCs/>
          <w:color w:val="000000" w:themeColor="text1"/>
        </w:rPr>
      </w:pPr>
    </w:p>
    <w:p w14:paraId="4A2382DB" w14:textId="77777777" w:rsidR="009930C2" w:rsidRDefault="009930C2" w:rsidP="00E24061">
      <w:pPr>
        <w:pStyle w:val="NoSpacing"/>
        <w:rPr>
          <w:rFonts w:asciiTheme="minorHAnsi" w:hAnsiTheme="minorHAnsi" w:cstheme="minorHAnsi"/>
          <w:b/>
          <w:bCs/>
          <w:color w:val="000000" w:themeColor="text1"/>
        </w:rPr>
      </w:pPr>
    </w:p>
    <w:p w14:paraId="2D046AD3" w14:textId="77777777" w:rsidR="009930C2" w:rsidRPr="00B62781" w:rsidRDefault="009930C2" w:rsidP="00E24061">
      <w:pPr>
        <w:pStyle w:val="NoSpacing"/>
        <w:rPr>
          <w:rFonts w:asciiTheme="minorHAnsi" w:hAnsiTheme="minorHAnsi" w:cstheme="minorHAnsi"/>
          <w:b/>
          <w:bCs/>
          <w:color w:val="000000" w:themeColor="text1"/>
        </w:rPr>
      </w:pPr>
    </w:p>
    <w:p w14:paraId="46602F4D" w14:textId="3502E21A" w:rsidR="001A2023" w:rsidRPr="00B62781" w:rsidRDefault="009930C2">
      <w:pPr>
        <w:pStyle w:val="Heading1"/>
        <w:spacing w:before="2"/>
        <w:ind w:right="478"/>
        <w:jc w:val="both"/>
        <w:rPr>
          <w:rFonts w:asciiTheme="minorHAnsi" w:hAnsiTheme="minorHAnsi" w:cstheme="minorHAnsi"/>
          <w:color w:val="FF0000"/>
          <w:sz w:val="22"/>
          <w:szCs w:val="22"/>
        </w:rPr>
      </w:pPr>
      <w:r w:rsidRPr="00B62781">
        <w:rPr>
          <w:rFonts w:asciiTheme="minorHAnsi" w:hAnsiTheme="minorHAnsi" w:cstheme="minorHAnsi"/>
          <w:noProof/>
          <w:sz w:val="22"/>
          <w:szCs w:val="22"/>
        </w:rPr>
        <w:drawing>
          <wp:anchor distT="0" distB="0" distL="114300" distR="114300" simplePos="0" relativeHeight="251682304" behindDoc="1" locked="0" layoutInCell="1" allowOverlap="1" wp14:anchorId="04E0B71D" wp14:editId="55F06240">
            <wp:simplePos x="0" y="0"/>
            <wp:positionH relativeFrom="page">
              <wp:posOffset>1790700</wp:posOffset>
            </wp:positionH>
            <wp:positionV relativeFrom="paragraph">
              <wp:posOffset>65405</wp:posOffset>
            </wp:positionV>
            <wp:extent cx="3971925" cy="2134870"/>
            <wp:effectExtent l="0" t="0" r="9525" b="0"/>
            <wp:wrapTight wrapText="bothSides">
              <wp:wrapPolygon edited="0">
                <wp:start x="0" y="0"/>
                <wp:lineTo x="0" y="21394"/>
                <wp:lineTo x="21548" y="21394"/>
                <wp:lineTo x="21548"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71925" cy="2134870"/>
                    </a:xfrm>
                    <a:prstGeom prst="rect">
                      <a:avLst/>
                    </a:prstGeom>
                    <a:noFill/>
                  </pic:spPr>
                </pic:pic>
              </a:graphicData>
            </a:graphic>
            <wp14:sizeRelH relativeFrom="page">
              <wp14:pctWidth>0</wp14:pctWidth>
            </wp14:sizeRelH>
            <wp14:sizeRelV relativeFrom="page">
              <wp14:pctHeight>0</wp14:pctHeight>
            </wp14:sizeRelV>
          </wp:anchor>
        </w:drawing>
      </w:r>
    </w:p>
    <w:p w14:paraId="343F9FC6" w14:textId="7C71F926" w:rsidR="00D33C30" w:rsidRPr="00B62781" w:rsidRDefault="00882569" w:rsidP="00D33C30">
      <w:pPr>
        <w:rPr>
          <w:rFonts w:asciiTheme="minorHAnsi" w:hAnsiTheme="minorHAnsi" w:cstheme="minorHAnsi"/>
          <w:b/>
          <w:iCs/>
          <w:color w:val="0000CC"/>
        </w:rPr>
      </w:pPr>
      <w:r w:rsidRPr="00B62781">
        <w:rPr>
          <w:rFonts w:asciiTheme="minorHAnsi" w:hAnsiTheme="minorHAnsi" w:cstheme="minorHAnsi"/>
          <w:b/>
          <w:iCs/>
          <w:color w:val="003399"/>
        </w:rPr>
        <w:t xml:space="preserve">                   </w:t>
      </w:r>
    </w:p>
    <w:p w14:paraId="0E62F0E0" w14:textId="1D747251" w:rsidR="00D33C30" w:rsidRPr="00B62781" w:rsidRDefault="00D33C30" w:rsidP="00D33C30">
      <w:pPr>
        <w:rPr>
          <w:rFonts w:asciiTheme="minorHAnsi" w:hAnsiTheme="minorHAnsi" w:cstheme="minorHAnsi"/>
          <w:b/>
          <w:i/>
          <w:color w:val="003399"/>
        </w:rPr>
      </w:pPr>
    </w:p>
    <w:p w14:paraId="65CDF57E" w14:textId="77777777" w:rsidR="00054823" w:rsidRPr="00B62781" w:rsidRDefault="00054823">
      <w:pPr>
        <w:pStyle w:val="Heading1"/>
        <w:spacing w:before="2"/>
        <w:ind w:right="478"/>
        <w:jc w:val="both"/>
        <w:rPr>
          <w:rFonts w:asciiTheme="minorHAnsi" w:hAnsiTheme="minorHAnsi" w:cstheme="minorHAnsi"/>
          <w:sz w:val="22"/>
          <w:szCs w:val="22"/>
        </w:rPr>
      </w:pPr>
    </w:p>
    <w:p w14:paraId="73A1BD97" w14:textId="77777777" w:rsidR="00054823" w:rsidRPr="00B62781" w:rsidRDefault="00054823">
      <w:pPr>
        <w:pStyle w:val="Heading1"/>
        <w:spacing w:before="2"/>
        <w:ind w:right="478"/>
        <w:jc w:val="both"/>
        <w:rPr>
          <w:rFonts w:asciiTheme="minorHAnsi" w:hAnsiTheme="minorHAnsi" w:cstheme="minorHAnsi"/>
          <w:sz w:val="22"/>
          <w:szCs w:val="22"/>
        </w:rPr>
      </w:pPr>
    </w:p>
    <w:p w14:paraId="76E2CDD1" w14:textId="77777777" w:rsidR="00054823" w:rsidRPr="00B62781" w:rsidRDefault="00054823">
      <w:pPr>
        <w:pStyle w:val="Heading1"/>
        <w:spacing w:before="2"/>
        <w:ind w:right="478"/>
        <w:jc w:val="both"/>
        <w:rPr>
          <w:rFonts w:asciiTheme="minorHAnsi" w:hAnsiTheme="minorHAnsi" w:cstheme="minorHAnsi"/>
          <w:sz w:val="22"/>
          <w:szCs w:val="22"/>
        </w:rPr>
      </w:pPr>
    </w:p>
    <w:p w14:paraId="485F3E5B" w14:textId="77777777" w:rsidR="00054823" w:rsidRPr="00B62781" w:rsidRDefault="00054823">
      <w:pPr>
        <w:pStyle w:val="Heading1"/>
        <w:spacing w:before="2"/>
        <w:ind w:right="478"/>
        <w:jc w:val="both"/>
        <w:rPr>
          <w:rFonts w:asciiTheme="minorHAnsi" w:hAnsiTheme="minorHAnsi" w:cstheme="minorHAnsi"/>
          <w:sz w:val="22"/>
          <w:szCs w:val="22"/>
        </w:rPr>
      </w:pPr>
    </w:p>
    <w:p w14:paraId="491CF3B5" w14:textId="77777777" w:rsidR="00054823" w:rsidRPr="00B62781" w:rsidRDefault="00054823">
      <w:pPr>
        <w:pStyle w:val="Heading1"/>
        <w:spacing w:before="2"/>
        <w:ind w:right="478"/>
        <w:jc w:val="both"/>
        <w:rPr>
          <w:rFonts w:asciiTheme="minorHAnsi" w:hAnsiTheme="minorHAnsi" w:cstheme="minorHAnsi"/>
          <w:sz w:val="22"/>
          <w:szCs w:val="22"/>
        </w:rPr>
      </w:pPr>
    </w:p>
    <w:p w14:paraId="7C50926C" w14:textId="77777777" w:rsidR="00054823" w:rsidRPr="00B62781" w:rsidRDefault="00054823">
      <w:pPr>
        <w:pStyle w:val="Heading1"/>
        <w:spacing w:before="2"/>
        <w:ind w:right="478"/>
        <w:jc w:val="both"/>
        <w:rPr>
          <w:rFonts w:asciiTheme="minorHAnsi" w:hAnsiTheme="minorHAnsi" w:cstheme="minorHAnsi"/>
          <w:sz w:val="22"/>
          <w:szCs w:val="22"/>
        </w:rPr>
      </w:pPr>
    </w:p>
    <w:p w14:paraId="4C8AE8C8" w14:textId="77777777" w:rsidR="00054823" w:rsidRPr="00B62781" w:rsidRDefault="00054823">
      <w:pPr>
        <w:pStyle w:val="Heading1"/>
        <w:spacing w:before="2"/>
        <w:ind w:right="478"/>
        <w:jc w:val="both"/>
        <w:rPr>
          <w:rFonts w:asciiTheme="minorHAnsi" w:hAnsiTheme="minorHAnsi" w:cstheme="minorHAnsi"/>
          <w:sz w:val="22"/>
          <w:szCs w:val="22"/>
        </w:rPr>
      </w:pPr>
    </w:p>
    <w:p w14:paraId="147CDCF0" w14:textId="77777777" w:rsidR="00054823" w:rsidRPr="00B62781" w:rsidRDefault="00054823">
      <w:pPr>
        <w:pStyle w:val="Heading1"/>
        <w:spacing w:before="2"/>
        <w:ind w:right="478"/>
        <w:jc w:val="both"/>
        <w:rPr>
          <w:rFonts w:asciiTheme="minorHAnsi" w:hAnsiTheme="minorHAnsi" w:cstheme="minorHAnsi"/>
          <w:sz w:val="22"/>
          <w:szCs w:val="22"/>
        </w:rPr>
      </w:pPr>
    </w:p>
    <w:p w14:paraId="68CC25E5" w14:textId="0B2A0888" w:rsidR="001A2023" w:rsidRPr="00B62781" w:rsidRDefault="001A2023">
      <w:pPr>
        <w:pStyle w:val="Heading1"/>
        <w:spacing w:before="2"/>
        <w:ind w:right="478"/>
        <w:jc w:val="both"/>
        <w:rPr>
          <w:rFonts w:asciiTheme="minorHAnsi" w:hAnsiTheme="minorHAnsi" w:cstheme="minorHAnsi"/>
          <w:sz w:val="22"/>
          <w:szCs w:val="22"/>
        </w:rPr>
      </w:pPr>
    </w:p>
    <w:sectPr w:rsidR="001A2023" w:rsidRPr="00B62781" w:rsidSect="00B62781">
      <w:headerReference w:type="default" r:id="rId17"/>
      <w:footerReference w:type="default" r:id="rId18"/>
      <w:pgSz w:w="11910" w:h="16840"/>
      <w:pgMar w:top="1500" w:right="1020" w:bottom="1600" w:left="900" w:header="341" w:footer="14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07845" w14:textId="77777777" w:rsidR="00727A75" w:rsidRDefault="00727A75">
      <w:r>
        <w:separator/>
      </w:r>
    </w:p>
  </w:endnote>
  <w:endnote w:type="continuationSeparator" w:id="0">
    <w:p w14:paraId="722294F8" w14:textId="77777777" w:rsidR="00727A75" w:rsidRDefault="00727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59C1" w14:textId="77777777" w:rsidR="000B037B" w:rsidRDefault="00072845">
    <w:pPr>
      <w:pStyle w:val="BodyText"/>
      <w:spacing w:line="14" w:lineRule="auto"/>
      <w:rPr>
        <w:sz w:val="20"/>
      </w:rPr>
    </w:pPr>
    <w:r>
      <w:rPr>
        <w:noProof/>
      </w:rPr>
      <w:drawing>
        <wp:anchor distT="0" distB="0" distL="0" distR="0" simplePos="0" relativeHeight="487440896" behindDoc="1" locked="0" layoutInCell="1" allowOverlap="1" wp14:anchorId="42D1BDEB" wp14:editId="036FAA8E">
          <wp:simplePos x="0" y="0"/>
          <wp:positionH relativeFrom="page">
            <wp:posOffset>963042</wp:posOffset>
          </wp:positionH>
          <wp:positionV relativeFrom="page">
            <wp:posOffset>9671303</wp:posOffset>
          </wp:positionV>
          <wp:extent cx="5607935" cy="545040"/>
          <wp:effectExtent l="0" t="0" r="0" b="0"/>
          <wp:wrapNone/>
          <wp:docPr id="168017139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jpeg"/>
                  <pic:cNvPicPr/>
                </pic:nvPicPr>
                <pic:blipFill>
                  <a:blip r:embed="rId1" cstate="print"/>
                  <a:stretch>
                    <a:fillRect/>
                  </a:stretch>
                </pic:blipFill>
                <pic:spPr>
                  <a:xfrm>
                    <a:off x="0" y="0"/>
                    <a:ext cx="5607935" cy="5450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4B28E" w14:textId="77777777" w:rsidR="00727A75" w:rsidRDefault="00727A75">
      <w:r>
        <w:separator/>
      </w:r>
    </w:p>
  </w:footnote>
  <w:footnote w:type="continuationSeparator" w:id="0">
    <w:p w14:paraId="2A83A91E" w14:textId="77777777" w:rsidR="00727A75" w:rsidRDefault="00727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4173" w14:textId="77777777" w:rsidR="000B037B" w:rsidRDefault="00072845">
    <w:pPr>
      <w:pStyle w:val="BodyText"/>
      <w:spacing w:line="14" w:lineRule="auto"/>
      <w:rPr>
        <w:sz w:val="20"/>
      </w:rPr>
    </w:pPr>
    <w:r>
      <w:rPr>
        <w:noProof/>
      </w:rPr>
      <w:drawing>
        <wp:anchor distT="0" distB="0" distL="0" distR="0" simplePos="0" relativeHeight="487440384" behindDoc="1" locked="0" layoutInCell="1" allowOverlap="1" wp14:anchorId="50007B42" wp14:editId="3D856DCA">
          <wp:simplePos x="0" y="0"/>
          <wp:positionH relativeFrom="page">
            <wp:posOffset>963088</wp:posOffset>
          </wp:positionH>
          <wp:positionV relativeFrom="page">
            <wp:posOffset>216407</wp:posOffset>
          </wp:positionV>
          <wp:extent cx="2303881" cy="745678"/>
          <wp:effectExtent l="0" t="0" r="0" b="0"/>
          <wp:wrapNone/>
          <wp:docPr id="117354604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 cstate="print"/>
                  <a:stretch>
                    <a:fillRect/>
                  </a:stretch>
                </pic:blipFill>
                <pic:spPr>
                  <a:xfrm>
                    <a:off x="0" y="0"/>
                    <a:ext cx="2303881" cy="7456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2B1C"/>
    <w:multiLevelType w:val="multilevel"/>
    <w:tmpl w:val="0FAE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E1FDB"/>
    <w:multiLevelType w:val="hybridMultilevel"/>
    <w:tmpl w:val="7062BAA8"/>
    <w:lvl w:ilvl="0" w:tplc="D054E310">
      <w:start w:val="9"/>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D356592"/>
    <w:multiLevelType w:val="multilevel"/>
    <w:tmpl w:val="C4242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3342F"/>
    <w:multiLevelType w:val="hybridMultilevel"/>
    <w:tmpl w:val="69E2988E"/>
    <w:lvl w:ilvl="0" w:tplc="D196283C">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1292E2A"/>
    <w:multiLevelType w:val="hybridMultilevel"/>
    <w:tmpl w:val="8EE6740E"/>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61A07E88"/>
    <w:multiLevelType w:val="hybridMultilevel"/>
    <w:tmpl w:val="09E62C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0" w15:restartNumberingAfterBreak="0">
    <w:nsid w:val="66FA59FD"/>
    <w:multiLevelType w:val="multilevel"/>
    <w:tmpl w:val="3520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EF5AB3"/>
    <w:multiLevelType w:val="multilevel"/>
    <w:tmpl w:val="BD64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4423932">
    <w:abstractNumId w:val="11"/>
  </w:num>
  <w:num w:numId="2" w16cid:durableId="1459110015">
    <w:abstractNumId w:val="10"/>
  </w:num>
  <w:num w:numId="3" w16cid:durableId="958561715">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16cid:durableId="521476467">
    <w:abstractNumId w:val="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5" w16cid:durableId="785541619">
    <w:abstractNumId w:val="9"/>
  </w:num>
  <w:num w:numId="6" w16cid:durableId="877201851">
    <w:abstractNumId w:val="1"/>
  </w:num>
  <w:num w:numId="7" w16cid:durableId="2110151095">
    <w:abstractNumId w:val="4"/>
  </w:num>
  <w:num w:numId="8" w16cid:durableId="669258548">
    <w:abstractNumId w:val="5"/>
  </w:num>
  <w:num w:numId="9" w16cid:durableId="108475058">
    <w:abstractNumId w:val="12"/>
  </w:num>
  <w:num w:numId="10" w16cid:durableId="207835602">
    <w:abstractNumId w:val="8"/>
  </w:num>
  <w:num w:numId="11" w16cid:durableId="935593621">
    <w:abstractNumId w:val="0"/>
  </w:num>
  <w:num w:numId="12" w16cid:durableId="425076464">
    <w:abstractNumId w:val="13"/>
  </w:num>
  <w:num w:numId="13" w16cid:durableId="332807450">
    <w:abstractNumId w:val="6"/>
  </w:num>
  <w:num w:numId="14" w16cid:durableId="157426368">
    <w:abstractNumId w:val="7"/>
  </w:num>
  <w:num w:numId="15" w16cid:durableId="18797348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7B"/>
    <w:rsid w:val="000258A1"/>
    <w:rsid w:val="00050467"/>
    <w:rsid w:val="00054823"/>
    <w:rsid w:val="000618DE"/>
    <w:rsid w:val="00063C11"/>
    <w:rsid w:val="000715B3"/>
    <w:rsid w:val="00072845"/>
    <w:rsid w:val="00080032"/>
    <w:rsid w:val="00086D86"/>
    <w:rsid w:val="00097B03"/>
    <w:rsid w:val="000B037B"/>
    <w:rsid w:val="000B4FF5"/>
    <w:rsid w:val="000C5FE7"/>
    <w:rsid w:val="000E05D2"/>
    <w:rsid w:val="000E4E8E"/>
    <w:rsid w:val="000F1553"/>
    <w:rsid w:val="001021AC"/>
    <w:rsid w:val="00104C66"/>
    <w:rsid w:val="001473DF"/>
    <w:rsid w:val="001537CC"/>
    <w:rsid w:val="001A09C8"/>
    <w:rsid w:val="001A2023"/>
    <w:rsid w:val="001B138A"/>
    <w:rsid w:val="001B4BAC"/>
    <w:rsid w:val="001C56FE"/>
    <w:rsid w:val="001C744D"/>
    <w:rsid w:val="001F0D16"/>
    <w:rsid w:val="0020014B"/>
    <w:rsid w:val="0021144B"/>
    <w:rsid w:val="002218BA"/>
    <w:rsid w:val="00226340"/>
    <w:rsid w:val="00226B3D"/>
    <w:rsid w:val="0023087A"/>
    <w:rsid w:val="00235C2F"/>
    <w:rsid w:val="00236DB9"/>
    <w:rsid w:val="00250425"/>
    <w:rsid w:val="002572A7"/>
    <w:rsid w:val="00292BCB"/>
    <w:rsid w:val="002A29CA"/>
    <w:rsid w:val="002A2F7A"/>
    <w:rsid w:val="002C2614"/>
    <w:rsid w:val="002F240E"/>
    <w:rsid w:val="00312B1D"/>
    <w:rsid w:val="003550EE"/>
    <w:rsid w:val="00357ACA"/>
    <w:rsid w:val="003A2C33"/>
    <w:rsid w:val="003A656F"/>
    <w:rsid w:val="003A753C"/>
    <w:rsid w:val="003B4B80"/>
    <w:rsid w:val="003D3FF9"/>
    <w:rsid w:val="003E5888"/>
    <w:rsid w:val="00407E95"/>
    <w:rsid w:val="00410385"/>
    <w:rsid w:val="004114DA"/>
    <w:rsid w:val="004116B3"/>
    <w:rsid w:val="0041375B"/>
    <w:rsid w:val="00417CB2"/>
    <w:rsid w:val="00434464"/>
    <w:rsid w:val="00454D35"/>
    <w:rsid w:val="00460D19"/>
    <w:rsid w:val="004A2CC9"/>
    <w:rsid w:val="004A6A7A"/>
    <w:rsid w:val="004B0EE0"/>
    <w:rsid w:val="00520B5D"/>
    <w:rsid w:val="0053068F"/>
    <w:rsid w:val="00542A1F"/>
    <w:rsid w:val="00555765"/>
    <w:rsid w:val="00557633"/>
    <w:rsid w:val="00563025"/>
    <w:rsid w:val="00585886"/>
    <w:rsid w:val="00587E88"/>
    <w:rsid w:val="0059273D"/>
    <w:rsid w:val="005A1B8A"/>
    <w:rsid w:val="005A5EE9"/>
    <w:rsid w:val="005C65EF"/>
    <w:rsid w:val="005E1E8E"/>
    <w:rsid w:val="00602326"/>
    <w:rsid w:val="00624E95"/>
    <w:rsid w:val="00644FF8"/>
    <w:rsid w:val="00657108"/>
    <w:rsid w:val="00661F48"/>
    <w:rsid w:val="00670C75"/>
    <w:rsid w:val="006A4371"/>
    <w:rsid w:val="006B1732"/>
    <w:rsid w:val="006B2E49"/>
    <w:rsid w:val="006C0195"/>
    <w:rsid w:val="006C5DF0"/>
    <w:rsid w:val="006E1A70"/>
    <w:rsid w:val="006F2C58"/>
    <w:rsid w:val="00712821"/>
    <w:rsid w:val="00727A75"/>
    <w:rsid w:val="0073137B"/>
    <w:rsid w:val="00736556"/>
    <w:rsid w:val="007453A3"/>
    <w:rsid w:val="00745E90"/>
    <w:rsid w:val="00752A5C"/>
    <w:rsid w:val="00780EA4"/>
    <w:rsid w:val="007834EE"/>
    <w:rsid w:val="00787B1A"/>
    <w:rsid w:val="00797209"/>
    <w:rsid w:val="007A2B88"/>
    <w:rsid w:val="007B411A"/>
    <w:rsid w:val="007C1C24"/>
    <w:rsid w:val="007C450A"/>
    <w:rsid w:val="007C5B38"/>
    <w:rsid w:val="007D4CC9"/>
    <w:rsid w:val="007E45AA"/>
    <w:rsid w:val="008037C9"/>
    <w:rsid w:val="00810575"/>
    <w:rsid w:val="0084343E"/>
    <w:rsid w:val="00851250"/>
    <w:rsid w:val="00857610"/>
    <w:rsid w:val="008638C1"/>
    <w:rsid w:val="00871AB0"/>
    <w:rsid w:val="00874AB3"/>
    <w:rsid w:val="00882569"/>
    <w:rsid w:val="008C7FE7"/>
    <w:rsid w:val="008D0190"/>
    <w:rsid w:val="008D611B"/>
    <w:rsid w:val="008E2415"/>
    <w:rsid w:val="008F0927"/>
    <w:rsid w:val="009030BE"/>
    <w:rsid w:val="00904A95"/>
    <w:rsid w:val="00905BA6"/>
    <w:rsid w:val="00911322"/>
    <w:rsid w:val="0091361B"/>
    <w:rsid w:val="00917587"/>
    <w:rsid w:val="00923A90"/>
    <w:rsid w:val="00925DBA"/>
    <w:rsid w:val="00931861"/>
    <w:rsid w:val="00952BF3"/>
    <w:rsid w:val="009930C2"/>
    <w:rsid w:val="00994D80"/>
    <w:rsid w:val="009B23EF"/>
    <w:rsid w:val="009B32EB"/>
    <w:rsid w:val="009B48BD"/>
    <w:rsid w:val="009C041A"/>
    <w:rsid w:val="009C0C5D"/>
    <w:rsid w:val="009C12A4"/>
    <w:rsid w:val="009E4CD2"/>
    <w:rsid w:val="00A316B9"/>
    <w:rsid w:val="00A6597E"/>
    <w:rsid w:val="00A6764D"/>
    <w:rsid w:val="00A740CD"/>
    <w:rsid w:val="00AB0AED"/>
    <w:rsid w:val="00AF1843"/>
    <w:rsid w:val="00AF335B"/>
    <w:rsid w:val="00B01ABD"/>
    <w:rsid w:val="00B02569"/>
    <w:rsid w:val="00B04BD0"/>
    <w:rsid w:val="00B118CC"/>
    <w:rsid w:val="00B321C8"/>
    <w:rsid w:val="00B32414"/>
    <w:rsid w:val="00B337DB"/>
    <w:rsid w:val="00B34C94"/>
    <w:rsid w:val="00B360AA"/>
    <w:rsid w:val="00B62781"/>
    <w:rsid w:val="00B828C3"/>
    <w:rsid w:val="00B92725"/>
    <w:rsid w:val="00BA053A"/>
    <w:rsid w:val="00BA0659"/>
    <w:rsid w:val="00BA4993"/>
    <w:rsid w:val="00BC1729"/>
    <w:rsid w:val="00BF7D1C"/>
    <w:rsid w:val="00C01F36"/>
    <w:rsid w:val="00C3151A"/>
    <w:rsid w:val="00C40BEF"/>
    <w:rsid w:val="00C4168A"/>
    <w:rsid w:val="00C734D5"/>
    <w:rsid w:val="00C84248"/>
    <w:rsid w:val="00C958D4"/>
    <w:rsid w:val="00CA50F4"/>
    <w:rsid w:val="00CC3C6E"/>
    <w:rsid w:val="00CD3909"/>
    <w:rsid w:val="00CD57F7"/>
    <w:rsid w:val="00D01173"/>
    <w:rsid w:val="00D33C30"/>
    <w:rsid w:val="00D36770"/>
    <w:rsid w:val="00DD51C6"/>
    <w:rsid w:val="00DF4221"/>
    <w:rsid w:val="00E05CF2"/>
    <w:rsid w:val="00E148C7"/>
    <w:rsid w:val="00E200DE"/>
    <w:rsid w:val="00E24061"/>
    <w:rsid w:val="00E40F05"/>
    <w:rsid w:val="00E661F8"/>
    <w:rsid w:val="00E713A0"/>
    <w:rsid w:val="00E808E2"/>
    <w:rsid w:val="00E87212"/>
    <w:rsid w:val="00E90D91"/>
    <w:rsid w:val="00E93BF8"/>
    <w:rsid w:val="00E9690A"/>
    <w:rsid w:val="00EB164A"/>
    <w:rsid w:val="00EB494A"/>
    <w:rsid w:val="00EC74BC"/>
    <w:rsid w:val="00ED671F"/>
    <w:rsid w:val="00F00D40"/>
    <w:rsid w:val="00F0119B"/>
    <w:rsid w:val="00F232E9"/>
    <w:rsid w:val="00F506FA"/>
    <w:rsid w:val="00F5376E"/>
    <w:rsid w:val="00F75819"/>
    <w:rsid w:val="00F777B3"/>
    <w:rsid w:val="00FB1B86"/>
    <w:rsid w:val="00FB6645"/>
    <w:rsid w:val="00FC109E"/>
    <w:rsid w:val="00FC643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2C1F"/>
  <w15:docId w15:val="{6ED254EC-3537-44BA-929E-F09697F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EE"/>
    <w:rPr>
      <w:rFonts w:ascii="Calibri" w:eastAsia="Calibri" w:hAnsi="Calibri" w:cs="Calibri"/>
      <w:lang w:val="ro-RO"/>
    </w:rPr>
  </w:style>
  <w:style w:type="paragraph" w:styleId="Heading1">
    <w:name w:val="heading 1"/>
    <w:basedOn w:val="Normal"/>
    <w:uiPriority w:val="9"/>
    <w:qFormat/>
    <w:pPr>
      <w:ind w:left="936"/>
      <w:outlineLvl w:val="0"/>
    </w:pPr>
    <w:rPr>
      <w:b/>
      <w:bCs/>
      <w:sz w:val="24"/>
      <w:szCs w:val="24"/>
    </w:rPr>
  </w:style>
  <w:style w:type="paragraph" w:styleId="Heading3">
    <w:name w:val="heading 3"/>
    <w:basedOn w:val="Normal"/>
    <w:next w:val="Normal"/>
    <w:link w:val="Heading3Char"/>
    <w:uiPriority w:val="9"/>
    <w:semiHidden/>
    <w:unhideWhenUsed/>
    <w:qFormat/>
    <w:rsid w:val="00624E9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7"/>
      <w:ind w:left="4755" w:right="4293" w:hanging="2"/>
      <w:jc w:val="center"/>
    </w:pPr>
    <w:rPr>
      <w:rFonts w:ascii="Ebrima" w:eastAsia="Ebrima" w:hAnsi="Ebrima" w:cs="Ebrima"/>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47"/>
    </w:pPr>
  </w:style>
  <w:style w:type="paragraph" w:styleId="NoSpacing">
    <w:name w:val="No Spacing"/>
    <w:link w:val="NoSpacingChar"/>
    <w:uiPriority w:val="1"/>
    <w:qFormat/>
    <w:rsid w:val="008037C9"/>
    <w:rPr>
      <w:rFonts w:ascii="Calibri" w:eastAsia="Calibri" w:hAnsi="Calibri" w:cs="Calibri"/>
      <w:lang w:val="ro-RO"/>
    </w:rPr>
  </w:style>
  <w:style w:type="character" w:styleId="Hyperlink">
    <w:name w:val="Hyperlink"/>
    <w:basedOn w:val="DefaultParagraphFont"/>
    <w:uiPriority w:val="99"/>
    <w:semiHidden/>
    <w:unhideWhenUsed/>
    <w:rsid w:val="008037C9"/>
    <w:rPr>
      <w:color w:val="0000FF"/>
      <w:u w:val="single"/>
    </w:rPr>
  </w:style>
  <w:style w:type="paragraph" w:styleId="NormalWeb">
    <w:name w:val="Normal (Web)"/>
    <w:basedOn w:val="Normal"/>
    <w:uiPriority w:val="99"/>
    <w:unhideWhenUsed/>
    <w:rsid w:val="00F777B3"/>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paragraph" w:customStyle="1" w:styleId="trt0xe">
    <w:name w:val="trt0xe"/>
    <w:basedOn w:val="Normal"/>
    <w:rsid w:val="00460D19"/>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character" w:customStyle="1" w:styleId="NoSpacingChar">
    <w:name w:val="No Spacing Char"/>
    <w:link w:val="NoSpacing"/>
    <w:uiPriority w:val="1"/>
    <w:locked/>
    <w:rsid w:val="00ED671F"/>
    <w:rPr>
      <w:rFonts w:ascii="Calibri" w:eastAsia="Calibri" w:hAnsi="Calibri" w:cs="Calibri"/>
      <w:lang w:val="ro-RO"/>
    </w:rPr>
  </w:style>
  <w:style w:type="character" w:styleId="Emphasis">
    <w:name w:val="Emphasis"/>
    <w:basedOn w:val="DefaultParagraphFont"/>
    <w:uiPriority w:val="20"/>
    <w:qFormat/>
    <w:rsid w:val="006C5DF0"/>
    <w:rPr>
      <w:i/>
      <w:iCs/>
    </w:rPr>
  </w:style>
  <w:style w:type="character" w:customStyle="1" w:styleId="Heading3Char">
    <w:name w:val="Heading 3 Char"/>
    <w:basedOn w:val="DefaultParagraphFont"/>
    <w:link w:val="Heading3"/>
    <w:uiPriority w:val="9"/>
    <w:semiHidden/>
    <w:rsid w:val="00624E95"/>
    <w:rPr>
      <w:rFonts w:asciiTheme="majorHAnsi" w:eastAsiaTheme="majorEastAsia" w:hAnsiTheme="majorHAnsi" w:cstheme="majorBidi"/>
      <w:color w:val="243F60" w:themeColor="accent1" w:themeShade="7F"/>
      <w:sz w:val="24"/>
      <w:szCs w:val="24"/>
      <w:lang w:val="ro-RO"/>
    </w:rPr>
  </w:style>
  <w:style w:type="character" w:styleId="Strong">
    <w:name w:val="Strong"/>
    <w:basedOn w:val="DefaultParagraphFont"/>
    <w:uiPriority w:val="22"/>
    <w:qFormat/>
    <w:rsid w:val="001473DF"/>
    <w:rPr>
      <w:b/>
      <w:bCs/>
    </w:rPr>
  </w:style>
  <w:style w:type="character" w:customStyle="1" w:styleId="BodyTextChar">
    <w:name w:val="Body Text Char"/>
    <w:basedOn w:val="DefaultParagraphFont"/>
    <w:link w:val="BodyText"/>
    <w:uiPriority w:val="1"/>
    <w:rsid w:val="00F5376E"/>
    <w:rPr>
      <w:rFonts w:ascii="Calibri" w:eastAsia="Calibri" w:hAnsi="Calibri" w:cs="Calibri"/>
      <w:sz w:val="24"/>
      <w:szCs w:val="24"/>
      <w:lang w:val="ro-RO"/>
    </w:rPr>
  </w:style>
  <w:style w:type="table" w:customStyle="1" w:styleId="GridTable4-Accent61">
    <w:name w:val="Grid Table 4 - Accent 61"/>
    <w:basedOn w:val="TableNormal"/>
    <w:uiPriority w:val="49"/>
    <w:rsid w:val="00B32414"/>
    <w:pPr>
      <w:widowControl/>
      <w:autoSpaceDE/>
      <w:autoSpaceDN/>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7939">
      <w:bodyDiv w:val="1"/>
      <w:marLeft w:val="0"/>
      <w:marRight w:val="0"/>
      <w:marTop w:val="0"/>
      <w:marBottom w:val="0"/>
      <w:divBdr>
        <w:top w:val="none" w:sz="0" w:space="0" w:color="auto"/>
        <w:left w:val="none" w:sz="0" w:space="0" w:color="auto"/>
        <w:bottom w:val="none" w:sz="0" w:space="0" w:color="auto"/>
        <w:right w:val="none" w:sz="0" w:space="0" w:color="auto"/>
      </w:divBdr>
    </w:div>
    <w:div w:id="92168811">
      <w:bodyDiv w:val="1"/>
      <w:marLeft w:val="0"/>
      <w:marRight w:val="0"/>
      <w:marTop w:val="0"/>
      <w:marBottom w:val="0"/>
      <w:divBdr>
        <w:top w:val="none" w:sz="0" w:space="0" w:color="auto"/>
        <w:left w:val="none" w:sz="0" w:space="0" w:color="auto"/>
        <w:bottom w:val="none" w:sz="0" w:space="0" w:color="auto"/>
        <w:right w:val="none" w:sz="0" w:space="0" w:color="auto"/>
      </w:divBdr>
    </w:div>
    <w:div w:id="266085115">
      <w:bodyDiv w:val="1"/>
      <w:marLeft w:val="0"/>
      <w:marRight w:val="0"/>
      <w:marTop w:val="0"/>
      <w:marBottom w:val="0"/>
      <w:divBdr>
        <w:top w:val="none" w:sz="0" w:space="0" w:color="auto"/>
        <w:left w:val="none" w:sz="0" w:space="0" w:color="auto"/>
        <w:bottom w:val="none" w:sz="0" w:space="0" w:color="auto"/>
        <w:right w:val="none" w:sz="0" w:space="0" w:color="auto"/>
      </w:divBdr>
    </w:div>
    <w:div w:id="376011456">
      <w:bodyDiv w:val="1"/>
      <w:marLeft w:val="0"/>
      <w:marRight w:val="0"/>
      <w:marTop w:val="0"/>
      <w:marBottom w:val="0"/>
      <w:divBdr>
        <w:top w:val="none" w:sz="0" w:space="0" w:color="auto"/>
        <w:left w:val="none" w:sz="0" w:space="0" w:color="auto"/>
        <w:bottom w:val="none" w:sz="0" w:space="0" w:color="auto"/>
        <w:right w:val="none" w:sz="0" w:space="0" w:color="auto"/>
      </w:divBdr>
    </w:div>
    <w:div w:id="393893291">
      <w:bodyDiv w:val="1"/>
      <w:marLeft w:val="0"/>
      <w:marRight w:val="0"/>
      <w:marTop w:val="0"/>
      <w:marBottom w:val="0"/>
      <w:divBdr>
        <w:top w:val="none" w:sz="0" w:space="0" w:color="auto"/>
        <w:left w:val="none" w:sz="0" w:space="0" w:color="auto"/>
        <w:bottom w:val="none" w:sz="0" w:space="0" w:color="auto"/>
        <w:right w:val="none" w:sz="0" w:space="0" w:color="auto"/>
      </w:divBdr>
      <w:divsChild>
        <w:div w:id="2121680078">
          <w:marLeft w:val="0"/>
          <w:marRight w:val="0"/>
          <w:marTop w:val="0"/>
          <w:marBottom w:val="0"/>
          <w:divBdr>
            <w:top w:val="none" w:sz="0" w:space="0" w:color="auto"/>
            <w:left w:val="none" w:sz="0" w:space="0" w:color="auto"/>
            <w:bottom w:val="none" w:sz="0" w:space="0" w:color="auto"/>
            <w:right w:val="none" w:sz="0" w:space="0" w:color="auto"/>
          </w:divBdr>
        </w:div>
        <w:div w:id="509568575">
          <w:marLeft w:val="0"/>
          <w:marRight w:val="0"/>
          <w:marTop w:val="0"/>
          <w:marBottom w:val="0"/>
          <w:divBdr>
            <w:top w:val="none" w:sz="0" w:space="0" w:color="auto"/>
            <w:left w:val="none" w:sz="0" w:space="0" w:color="auto"/>
            <w:bottom w:val="none" w:sz="0" w:space="0" w:color="auto"/>
            <w:right w:val="none" w:sz="0" w:space="0" w:color="auto"/>
          </w:divBdr>
        </w:div>
      </w:divsChild>
    </w:div>
    <w:div w:id="634337731">
      <w:bodyDiv w:val="1"/>
      <w:marLeft w:val="0"/>
      <w:marRight w:val="0"/>
      <w:marTop w:val="0"/>
      <w:marBottom w:val="0"/>
      <w:divBdr>
        <w:top w:val="none" w:sz="0" w:space="0" w:color="auto"/>
        <w:left w:val="none" w:sz="0" w:space="0" w:color="auto"/>
        <w:bottom w:val="none" w:sz="0" w:space="0" w:color="auto"/>
        <w:right w:val="none" w:sz="0" w:space="0" w:color="auto"/>
      </w:divBdr>
      <w:divsChild>
        <w:div w:id="822819209">
          <w:marLeft w:val="0"/>
          <w:marRight w:val="0"/>
          <w:marTop w:val="0"/>
          <w:marBottom w:val="0"/>
          <w:divBdr>
            <w:top w:val="none" w:sz="0" w:space="0" w:color="auto"/>
            <w:left w:val="none" w:sz="0" w:space="0" w:color="auto"/>
            <w:bottom w:val="none" w:sz="0" w:space="0" w:color="auto"/>
            <w:right w:val="none" w:sz="0" w:space="0" w:color="auto"/>
          </w:divBdr>
          <w:divsChild>
            <w:div w:id="48118856">
              <w:marLeft w:val="0"/>
              <w:marRight w:val="0"/>
              <w:marTop w:val="0"/>
              <w:marBottom w:val="0"/>
              <w:divBdr>
                <w:top w:val="none" w:sz="0" w:space="0" w:color="auto"/>
                <w:left w:val="none" w:sz="0" w:space="0" w:color="auto"/>
                <w:bottom w:val="none" w:sz="0" w:space="0" w:color="auto"/>
                <w:right w:val="none" w:sz="0" w:space="0" w:color="auto"/>
              </w:divBdr>
              <w:divsChild>
                <w:div w:id="530190825">
                  <w:marLeft w:val="0"/>
                  <w:marRight w:val="0"/>
                  <w:marTop w:val="0"/>
                  <w:marBottom w:val="0"/>
                  <w:divBdr>
                    <w:top w:val="none" w:sz="0" w:space="0" w:color="E5E5E5"/>
                    <w:left w:val="none" w:sz="0" w:space="0" w:color="E5E5E5"/>
                    <w:bottom w:val="none" w:sz="0" w:space="0" w:color="E5E5E5"/>
                    <w:right w:val="none" w:sz="0" w:space="0" w:color="E5E5E5"/>
                  </w:divBdr>
                  <w:divsChild>
                    <w:div w:id="783964380">
                      <w:marLeft w:val="0"/>
                      <w:marRight w:val="0"/>
                      <w:marTop w:val="0"/>
                      <w:marBottom w:val="0"/>
                      <w:divBdr>
                        <w:top w:val="none" w:sz="0" w:space="0" w:color="E5E5E5"/>
                        <w:left w:val="none" w:sz="0" w:space="0" w:color="E5E5E5"/>
                        <w:bottom w:val="none" w:sz="0" w:space="0" w:color="E5E5E5"/>
                        <w:right w:val="none" w:sz="0" w:space="0" w:color="E5E5E5"/>
                      </w:divBdr>
                      <w:divsChild>
                        <w:div w:id="1953055807">
                          <w:marLeft w:val="0"/>
                          <w:marRight w:val="0"/>
                          <w:marTop w:val="0"/>
                          <w:marBottom w:val="0"/>
                          <w:divBdr>
                            <w:top w:val="none" w:sz="0" w:space="0" w:color="auto"/>
                            <w:left w:val="none" w:sz="0" w:space="0" w:color="auto"/>
                            <w:bottom w:val="none" w:sz="0" w:space="0" w:color="auto"/>
                            <w:right w:val="none" w:sz="0" w:space="0" w:color="auto"/>
                          </w:divBdr>
                          <w:divsChild>
                            <w:div w:id="105736980">
                              <w:marLeft w:val="0"/>
                              <w:marRight w:val="0"/>
                              <w:marTop w:val="0"/>
                              <w:marBottom w:val="0"/>
                              <w:divBdr>
                                <w:top w:val="none" w:sz="0" w:space="0" w:color="auto"/>
                                <w:left w:val="none" w:sz="0" w:space="0" w:color="auto"/>
                                <w:bottom w:val="none" w:sz="0" w:space="0" w:color="auto"/>
                                <w:right w:val="none" w:sz="0" w:space="0" w:color="auto"/>
                              </w:divBdr>
                              <w:divsChild>
                                <w:div w:id="133348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54831">
                  <w:marLeft w:val="0"/>
                  <w:marRight w:val="0"/>
                  <w:marTop w:val="0"/>
                  <w:marBottom w:val="0"/>
                  <w:divBdr>
                    <w:top w:val="none" w:sz="0" w:space="0" w:color="E5E5E5"/>
                    <w:left w:val="none" w:sz="0" w:space="0" w:color="E5E5E5"/>
                    <w:bottom w:val="none" w:sz="0" w:space="0" w:color="E5E5E5"/>
                    <w:right w:val="none" w:sz="0" w:space="0" w:color="E5E5E5"/>
                  </w:divBdr>
                  <w:divsChild>
                    <w:div w:id="657347016">
                      <w:marLeft w:val="0"/>
                      <w:marRight w:val="0"/>
                      <w:marTop w:val="0"/>
                      <w:marBottom w:val="0"/>
                      <w:divBdr>
                        <w:top w:val="none" w:sz="0" w:space="0" w:color="E5E5E5"/>
                        <w:left w:val="none" w:sz="0" w:space="0" w:color="E5E5E5"/>
                        <w:bottom w:val="none" w:sz="0" w:space="0" w:color="E5E5E5"/>
                        <w:right w:val="none" w:sz="0" w:space="0" w:color="E5E5E5"/>
                      </w:divBdr>
                      <w:divsChild>
                        <w:div w:id="1528786075">
                          <w:marLeft w:val="0"/>
                          <w:marRight w:val="0"/>
                          <w:marTop w:val="0"/>
                          <w:marBottom w:val="0"/>
                          <w:divBdr>
                            <w:top w:val="none" w:sz="0" w:space="0" w:color="auto"/>
                            <w:left w:val="none" w:sz="0" w:space="0" w:color="auto"/>
                            <w:bottom w:val="none" w:sz="0" w:space="0" w:color="auto"/>
                            <w:right w:val="none" w:sz="0" w:space="0" w:color="auto"/>
                          </w:divBdr>
                          <w:divsChild>
                            <w:div w:id="1009407568">
                              <w:marLeft w:val="0"/>
                              <w:marRight w:val="0"/>
                              <w:marTop w:val="0"/>
                              <w:marBottom w:val="0"/>
                              <w:divBdr>
                                <w:top w:val="none" w:sz="0" w:space="0" w:color="auto"/>
                                <w:left w:val="none" w:sz="0" w:space="0" w:color="auto"/>
                                <w:bottom w:val="none" w:sz="0" w:space="0" w:color="auto"/>
                                <w:right w:val="none" w:sz="0" w:space="0" w:color="auto"/>
                              </w:divBdr>
                              <w:divsChild>
                                <w:div w:id="81560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999192">
      <w:bodyDiv w:val="1"/>
      <w:marLeft w:val="0"/>
      <w:marRight w:val="0"/>
      <w:marTop w:val="0"/>
      <w:marBottom w:val="0"/>
      <w:divBdr>
        <w:top w:val="none" w:sz="0" w:space="0" w:color="auto"/>
        <w:left w:val="none" w:sz="0" w:space="0" w:color="auto"/>
        <w:bottom w:val="none" w:sz="0" w:space="0" w:color="auto"/>
        <w:right w:val="none" w:sz="0" w:space="0" w:color="auto"/>
      </w:divBdr>
    </w:div>
    <w:div w:id="806554083">
      <w:bodyDiv w:val="1"/>
      <w:marLeft w:val="0"/>
      <w:marRight w:val="0"/>
      <w:marTop w:val="0"/>
      <w:marBottom w:val="0"/>
      <w:divBdr>
        <w:top w:val="none" w:sz="0" w:space="0" w:color="auto"/>
        <w:left w:val="none" w:sz="0" w:space="0" w:color="auto"/>
        <w:bottom w:val="none" w:sz="0" w:space="0" w:color="auto"/>
        <w:right w:val="none" w:sz="0" w:space="0" w:color="auto"/>
      </w:divBdr>
    </w:div>
    <w:div w:id="1048340282">
      <w:bodyDiv w:val="1"/>
      <w:marLeft w:val="0"/>
      <w:marRight w:val="0"/>
      <w:marTop w:val="0"/>
      <w:marBottom w:val="0"/>
      <w:divBdr>
        <w:top w:val="none" w:sz="0" w:space="0" w:color="auto"/>
        <w:left w:val="none" w:sz="0" w:space="0" w:color="auto"/>
        <w:bottom w:val="none" w:sz="0" w:space="0" w:color="auto"/>
        <w:right w:val="none" w:sz="0" w:space="0" w:color="auto"/>
      </w:divBdr>
      <w:divsChild>
        <w:div w:id="1751193829">
          <w:marLeft w:val="0"/>
          <w:marRight w:val="0"/>
          <w:marTop w:val="0"/>
          <w:marBottom w:val="0"/>
          <w:divBdr>
            <w:top w:val="none" w:sz="0" w:space="0" w:color="auto"/>
            <w:left w:val="none" w:sz="0" w:space="0" w:color="auto"/>
            <w:bottom w:val="none" w:sz="0" w:space="0" w:color="auto"/>
            <w:right w:val="none" w:sz="0" w:space="0" w:color="auto"/>
          </w:divBdr>
        </w:div>
        <w:div w:id="699401595">
          <w:marLeft w:val="0"/>
          <w:marRight w:val="0"/>
          <w:marTop w:val="0"/>
          <w:marBottom w:val="0"/>
          <w:divBdr>
            <w:top w:val="none" w:sz="0" w:space="0" w:color="auto"/>
            <w:left w:val="none" w:sz="0" w:space="0" w:color="auto"/>
            <w:bottom w:val="none" w:sz="0" w:space="0" w:color="auto"/>
            <w:right w:val="none" w:sz="0" w:space="0" w:color="auto"/>
          </w:divBdr>
        </w:div>
      </w:divsChild>
    </w:div>
    <w:div w:id="1089545272">
      <w:bodyDiv w:val="1"/>
      <w:marLeft w:val="0"/>
      <w:marRight w:val="0"/>
      <w:marTop w:val="0"/>
      <w:marBottom w:val="0"/>
      <w:divBdr>
        <w:top w:val="none" w:sz="0" w:space="0" w:color="auto"/>
        <w:left w:val="none" w:sz="0" w:space="0" w:color="auto"/>
        <w:bottom w:val="none" w:sz="0" w:space="0" w:color="auto"/>
        <w:right w:val="none" w:sz="0" w:space="0" w:color="auto"/>
      </w:divBdr>
      <w:divsChild>
        <w:div w:id="1607543789">
          <w:marLeft w:val="0"/>
          <w:marRight w:val="0"/>
          <w:marTop w:val="0"/>
          <w:marBottom w:val="0"/>
          <w:divBdr>
            <w:top w:val="none" w:sz="0" w:space="0" w:color="auto"/>
            <w:left w:val="none" w:sz="0" w:space="0" w:color="auto"/>
            <w:bottom w:val="none" w:sz="0" w:space="0" w:color="auto"/>
            <w:right w:val="none" w:sz="0" w:space="0" w:color="auto"/>
          </w:divBdr>
          <w:divsChild>
            <w:div w:id="1652522549">
              <w:marLeft w:val="0"/>
              <w:marRight w:val="0"/>
              <w:marTop w:val="0"/>
              <w:marBottom w:val="0"/>
              <w:divBdr>
                <w:top w:val="none" w:sz="0" w:space="0" w:color="auto"/>
                <w:left w:val="none" w:sz="0" w:space="0" w:color="auto"/>
                <w:bottom w:val="none" w:sz="0" w:space="0" w:color="auto"/>
                <w:right w:val="none" w:sz="0" w:space="0" w:color="auto"/>
              </w:divBdr>
              <w:divsChild>
                <w:div w:id="1928494124">
                  <w:marLeft w:val="0"/>
                  <w:marRight w:val="0"/>
                  <w:marTop w:val="0"/>
                  <w:marBottom w:val="0"/>
                  <w:divBdr>
                    <w:top w:val="none" w:sz="0" w:space="0" w:color="auto"/>
                    <w:left w:val="none" w:sz="0" w:space="0" w:color="auto"/>
                    <w:bottom w:val="none" w:sz="0" w:space="0" w:color="auto"/>
                    <w:right w:val="none" w:sz="0" w:space="0" w:color="auto"/>
                  </w:divBdr>
                  <w:divsChild>
                    <w:div w:id="552350179">
                      <w:marLeft w:val="0"/>
                      <w:marRight w:val="0"/>
                      <w:marTop w:val="0"/>
                      <w:marBottom w:val="0"/>
                      <w:divBdr>
                        <w:top w:val="none" w:sz="0" w:space="0" w:color="auto"/>
                        <w:left w:val="none" w:sz="0" w:space="0" w:color="auto"/>
                        <w:bottom w:val="none" w:sz="0" w:space="0" w:color="auto"/>
                        <w:right w:val="none" w:sz="0" w:space="0" w:color="auto"/>
                      </w:divBdr>
                      <w:divsChild>
                        <w:div w:id="793598032">
                          <w:marLeft w:val="0"/>
                          <w:marRight w:val="0"/>
                          <w:marTop w:val="0"/>
                          <w:marBottom w:val="0"/>
                          <w:divBdr>
                            <w:top w:val="none" w:sz="0" w:space="0" w:color="auto"/>
                            <w:left w:val="none" w:sz="0" w:space="0" w:color="auto"/>
                            <w:bottom w:val="none" w:sz="0" w:space="0" w:color="auto"/>
                            <w:right w:val="none" w:sz="0" w:space="0" w:color="auto"/>
                          </w:divBdr>
                          <w:divsChild>
                            <w:div w:id="165168601">
                              <w:marLeft w:val="0"/>
                              <w:marRight w:val="0"/>
                              <w:marTop w:val="0"/>
                              <w:marBottom w:val="0"/>
                              <w:divBdr>
                                <w:top w:val="none" w:sz="0" w:space="0" w:color="auto"/>
                                <w:left w:val="none" w:sz="0" w:space="0" w:color="auto"/>
                                <w:bottom w:val="none" w:sz="0" w:space="0" w:color="auto"/>
                                <w:right w:val="none" w:sz="0" w:space="0" w:color="auto"/>
                              </w:divBdr>
                              <w:divsChild>
                                <w:div w:id="2009097130">
                                  <w:marLeft w:val="0"/>
                                  <w:marRight w:val="0"/>
                                  <w:marTop w:val="0"/>
                                  <w:marBottom w:val="0"/>
                                  <w:divBdr>
                                    <w:top w:val="none" w:sz="0" w:space="0" w:color="auto"/>
                                    <w:left w:val="none" w:sz="0" w:space="0" w:color="auto"/>
                                    <w:bottom w:val="none" w:sz="0" w:space="0" w:color="auto"/>
                                    <w:right w:val="none" w:sz="0" w:space="0" w:color="auto"/>
                                  </w:divBdr>
                                  <w:divsChild>
                                    <w:div w:id="2113275797">
                                      <w:marLeft w:val="0"/>
                                      <w:marRight w:val="0"/>
                                      <w:marTop w:val="0"/>
                                      <w:marBottom w:val="0"/>
                                      <w:divBdr>
                                        <w:top w:val="none" w:sz="0" w:space="0" w:color="auto"/>
                                        <w:left w:val="none" w:sz="0" w:space="0" w:color="auto"/>
                                        <w:bottom w:val="none" w:sz="0" w:space="0" w:color="auto"/>
                                        <w:right w:val="none" w:sz="0" w:space="0" w:color="auto"/>
                                      </w:divBdr>
                                      <w:divsChild>
                                        <w:div w:id="1942762822">
                                          <w:marLeft w:val="0"/>
                                          <w:marRight w:val="0"/>
                                          <w:marTop w:val="0"/>
                                          <w:marBottom w:val="0"/>
                                          <w:divBdr>
                                            <w:top w:val="none" w:sz="0" w:space="0" w:color="auto"/>
                                            <w:left w:val="none" w:sz="0" w:space="0" w:color="auto"/>
                                            <w:bottom w:val="none" w:sz="0" w:space="0" w:color="auto"/>
                                            <w:right w:val="none" w:sz="0" w:space="0" w:color="auto"/>
                                          </w:divBdr>
                                          <w:divsChild>
                                            <w:div w:id="2071996368">
                                              <w:marLeft w:val="0"/>
                                              <w:marRight w:val="0"/>
                                              <w:marTop w:val="0"/>
                                              <w:marBottom w:val="0"/>
                                              <w:divBdr>
                                                <w:top w:val="none" w:sz="0" w:space="0" w:color="auto"/>
                                                <w:left w:val="none" w:sz="0" w:space="0" w:color="auto"/>
                                                <w:bottom w:val="none" w:sz="0" w:space="0" w:color="auto"/>
                                                <w:right w:val="none" w:sz="0" w:space="0" w:color="auto"/>
                                              </w:divBdr>
                                            </w:div>
                                          </w:divsChild>
                                        </w:div>
                                        <w:div w:id="1067918496">
                                          <w:marLeft w:val="0"/>
                                          <w:marRight w:val="0"/>
                                          <w:marTop w:val="0"/>
                                          <w:marBottom w:val="0"/>
                                          <w:divBdr>
                                            <w:top w:val="none" w:sz="0" w:space="0" w:color="auto"/>
                                            <w:left w:val="none" w:sz="0" w:space="0" w:color="auto"/>
                                            <w:bottom w:val="none" w:sz="0" w:space="0" w:color="auto"/>
                                            <w:right w:val="none" w:sz="0" w:space="0" w:color="auto"/>
                                          </w:divBdr>
                                          <w:divsChild>
                                            <w:div w:id="162405266">
                                              <w:marLeft w:val="0"/>
                                              <w:marRight w:val="0"/>
                                              <w:marTop w:val="0"/>
                                              <w:marBottom w:val="0"/>
                                              <w:divBdr>
                                                <w:top w:val="none" w:sz="0" w:space="0" w:color="auto"/>
                                                <w:left w:val="none" w:sz="0" w:space="0" w:color="auto"/>
                                                <w:bottom w:val="none" w:sz="0" w:space="0" w:color="auto"/>
                                                <w:right w:val="none" w:sz="0" w:space="0" w:color="auto"/>
                                              </w:divBdr>
                                              <w:divsChild>
                                                <w:div w:id="1232236859">
                                                  <w:marLeft w:val="0"/>
                                                  <w:marRight w:val="0"/>
                                                  <w:marTop w:val="0"/>
                                                  <w:marBottom w:val="0"/>
                                                  <w:divBdr>
                                                    <w:top w:val="none" w:sz="0" w:space="0" w:color="auto"/>
                                                    <w:left w:val="none" w:sz="0" w:space="0" w:color="auto"/>
                                                    <w:bottom w:val="none" w:sz="0" w:space="0" w:color="auto"/>
                                                    <w:right w:val="none" w:sz="0" w:space="0" w:color="auto"/>
                                                  </w:divBdr>
                                                  <w:divsChild>
                                                    <w:div w:id="18726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6810">
                                          <w:marLeft w:val="0"/>
                                          <w:marRight w:val="0"/>
                                          <w:marTop w:val="0"/>
                                          <w:marBottom w:val="0"/>
                                          <w:divBdr>
                                            <w:top w:val="none" w:sz="0" w:space="0" w:color="auto"/>
                                            <w:left w:val="none" w:sz="0" w:space="0" w:color="auto"/>
                                            <w:bottom w:val="none" w:sz="0" w:space="0" w:color="auto"/>
                                            <w:right w:val="none" w:sz="0" w:space="0" w:color="auto"/>
                                          </w:divBdr>
                                          <w:divsChild>
                                            <w:div w:id="107748917">
                                              <w:marLeft w:val="0"/>
                                              <w:marRight w:val="0"/>
                                              <w:marTop w:val="0"/>
                                              <w:marBottom w:val="0"/>
                                              <w:divBdr>
                                                <w:top w:val="none" w:sz="0" w:space="0" w:color="auto"/>
                                                <w:left w:val="none" w:sz="0" w:space="0" w:color="auto"/>
                                                <w:bottom w:val="none" w:sz="0" w:space="0" w:color="auto"/>
                                                <w:right w:val="none" w:sz="0" w:space="0" w:color="auto"/>
                                              </w:divBdr>
                                              <w:divsChild>
                                                <w:div w:id="930040514">
                                                  <w:marLeft w:val="0"/>
                                                  <w:marRight w:val="0"/>
                                                  <w:marTop w:val="0"/>
                                                  <w:marBottom w:val="0"/>
                                                  <w:divBdr>
                                                    <w:top w:val="none" w:sz="0" w:space="0" w:color="auto"/>
                                                    <w:left w:val="none" w:sz="0" w:space="0" w:color="auto"/>
                                                    <w:bottom w:val="none" w:sz="0" w:space="0" w:color="auto"/>
                                                    <w:right w:val="none" w:sz="0" w:space="0" w:color="auto"/>
                                                  </w:divBdr>
                                                  <w:divsChild>
                                                    <w:div w:id="54063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3350">
                                          <w:marLeft w:val="0"/>
                                          <w:marRight w:val="0"/>
                                          <w:marTop w:val="0"/>
                                          <w:marBottom w:val="0"/>
                                          <w:divBdr>
                                            <w:top w:val="none" w:sz="0" w:space="0" w:color="auto"/>
                                            <w:left w:val="none" w:sz="0" w:space="0" w:color="auto"/>
                                            <w:bottom w:val="none" w:sz="0" w:space="0" w:color="auto"/>
                                            <w:right w:val="none" w:sz="0" w:space="0" w:color="auto"/>
                                          </w:divBdr>
                                          <w:divsChild>
                                            <w:div w:id="38939526">
                                              <w:marLeft w:val="0"/>
                                              <w:marRight w:val="0"/>
                                              <w:marTop w:val="0"/>
                                              <w:marBottom w:val="0"/>
                                              <w:divBdr>
                                                <w:top w:val="none" w:sz="0" w:space="0" w:color="auto"/>
                                                <w:left w:val="none" w:sz="0" w:space="0" w:color="auto"/>
                                                <w:bottom w:val="none" w:sz="0" w:space="0" w:color="auto"/>
                                                <w:right w:val="none" w:sz="0" w:space="0" w:color="auto"/>
                                              </w:divBdr>
                                              <w:divsChild>
                                                <w:div w:id="665591410">
                                                  <w:marLeft w:val="0"/>
                                                  <w:marRight w:val="0"/>
                                                  <w:marTop w:val="0"/>
                                                  <w:marBottom w:val="0"/>
                                                  <w:divBdr>
                                                    <w:top w:val="none" w:sz="0" w:space="0" w:color="auto"/>
                                                    <w:left w:val="none" w:sz="0" w:space="0" w:color="auto"/>
                                                    <w:bottom w:val="none" w:sz="0" w:space="0" w:color="auto"/>
                                                    <w:right w:val="none" w:sz="0" w:space="0" w:color="auto"/>
                                                  </w:divBdr>
                                                  <w:divsChild>
                                                    <w:div w:id="7619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80564">
                                          <w:marLeft w:val="0"/>
                                          <w:marRight w:val="0"/>
                                          <w:marTop w:val="0"/>
                                          <w:marBottom w:val="0"/>
                                          <w:divBdr>
                                            <w:top w:val="none" w:sz="0" w:space="0" w:color="auto"/>
                                            <w:left w:val="none" w:sz="0" w:space="0" w:color="auto"/>
                                            <w:bottom w:val="none" w:sz="0" w:space="0" w:color="auto"/>
                                            <w:right w:val="none" w:sz="0" w:space="0" w:color="auto"/>
                                          </w:divBdr>
                                          <w:divsChild>
                                            <w:div w:id="1285849029">
                                              <w:marLeft w:val="0"/>
                                              <w:marRight w:val="0"/>
                                              <w:marTop w:val="0"/>
                                              <w:marBottom w:val="0"/>
                                              <w:divBdr>
                                                <w:top w:val="none" w:sz="0" w:space="0" w:color="auto"/>
                                                <w:left w:val="none" w:sz="0" w:space="0" w:color="auto"/>
                                                <w:bottom w:val="none" w:sz="0" w:space="0" w:color="auto"/>
                                                <w:right w:val="none" w:sz="0" w:space="0" w:color="auto"/>
                                              </w:divBdr>
                                              <w:divsChild>
                                                <w:div w:id="609972210">
                                                  <w:marLeft w:val="0"/>
                                                  <w:marRight w:val="0"/>
                                                  <w:marTop w:val="0"/>
                                                  <w:marBottom w:val="0"/>
                                                  <w:divBdr>
                                                    <w:top w:val="none" w:sz="0" w:space="0" w:color="auto"/>
                                                    <w:left w:val="none" w:sz="0" w:space="0" w:color="auto"/>
                                                    <w:bottom w:val="none" w:sz="0" w:space="0" w:color="auto"/>
                                                    <w:right w:val="none" w:sz="0" w:space="0" w:color="auto"/>
                                                  </w:divBdr>
                                                  <w:divsChild>
                                                    <w:div w:id="1517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15780">
                                          <w:marLeft w:val="0"/>
                                          <w:marRight w:val="0"/>
                                          <w:marTop w:val="0"/>
                                          <w:marBottom w:val="0"/>
                                          <w:divBdr>
                                            <w:top w:val="none" w:sz="0" w:space="0" w:color="auto"/>
                                            <w:left w:val="none" w:sz="0" w:space="0" w:color="auto"/>
                                            <w:bottom w:val="none" w:sz="0" w:space="0" w:color="auto"/>
                                            <w:right w:val="none" w:sz="0" w:space="0" w:color="auto"/>
                                          </w:divBdr>
                                          <w:divsChild>
                                            <w:div w:id="1659074632">
                                              <w:marLeft w:val="0"/>
                                              <w:marRight w:val="0"/>
                                              <w:marTop w:val="0"/>
                                              <w:marBottom w:val="0"/>
                                              <w:divBdr>
                                                <w:top w:val="none" w:sz="0" w:space="0" w:color="auto"/>
                                                <w:left w:val="none" w:sz="0" w:space="0" w:color="auto"/>
                                                <w:bottom w:val="none" w:sz="0" w:space="0" w:color="auto"/>
                                                <w:right w:val="none" w:sz="0" w:space="0" w:color="auto"/>
                                              </w:divBdr>
                                              <w:divsChild>
                                                <w:div w:id="1442187237">
                                                  <w:marLeft w:val="0"/>
                                                  <w:marRight w:val="0"/>
                                                  <w:marTop w:val="0"/>
                                                  <w:marBottom w:val="0"/>
                                                  <w:divBdr>
                                                    <w:top w:val="none" w:sz="0" w:space="0" w:color="auto"/>
                                                    <w:left w:val="none" w:sz="0" w:space="0" w:color="auto"/>
                                                    <w:bottom w:val="none" w:sz="0" w:space="0" w:color="auto"/>
                                                    <w:right w:val="none" w:sz="0" w:space="0" w:color="auto"/>
                                                  </w:divBdr>
                                                  <w:divsChild>
                                                    <w:div w:id="48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080">
                                          <w:marLeft w:val="0"/>
                                          <w:marRight w:val="0"/>
                                          <w:marTop w:val="0"/>
                                          <w:marBottom w:val="0"/>
                                          <w:divBdr>
                                            <w:top w:val="none" w:sz="0" w:space="0" w:color="auto"/>
                                            <w:left w:val="none" w:sz="0" w:space="0" w:color="auto"/>
                                            <w:bottom w:val="none" w:sz="0" w:space="0" w:color="auto"/>
                                            <w:right w:val="none" w:sz="0" w:space="0" w:color="auto"/>
                                          </w:divBdr>
                                          <w:divsChild>
                                            <w:div w:id="542130872">
                                              <w:marLeft w:val="0"/>
                                              <w:marRight w:val="0"/>
                                              <w:marTop w:val="0"/>
                                              <w:marBottom w:val="0"/>
                                              <w:divBdr>
                                                <w:top w:val="none" w:sz="0" w:space="0" w:color="auto"/>
                                                <w:left w:val="none" w:sz="0" w:space="0" w:color="auto"/>
                                                <w:bottom w:val="none" w:sz="0" w:space="0" w:color="auto"/>
                                                <w:right w:val="none" w:sz="0" w:space="0" w:color="auto"/>
                                              </w:divBdr>
                                              <w:divsChild>
                                                <w:div w:id="639383276">
                                                  <w:marLeft w:val="0"/>
                                                  <w:marRight w:val="0"/>
                                                  <w:marTop w:val="0"/>
                                                  <w:marBottom w:val="0"/>
                                                  <w:divBdr>
                                                    <w:top w:val="none" w:sz="0" w:space="0" w:color="auto"/>
                                                    <w:left w:val="none" w:sz="0" w:space="0" w:color="auto"/>
                                                    <w:bottom w:val="none" w:sz="0" w:space="0" w:color="auto"/>
                                                    <w:right w:val="none" w:sz="0" w:space="0" w:color="auto"/>
                                                  </w:divBdr>
                                                  <w:divsChild>
                                                    <w:div w:id="20186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4292">
                                          <w:marLeft w:val="0"/>
                                          <w:marRight w:val="0"/>
                                          <w:marTop w:val="0"/>
                                          <w:marBottom w:val="0"/>
                                          <w:divBdr>
                                            <w:top w:val="none" w:sz="0" w:space="0" w:color="auto"/>
                                            <w:left w:val="none" w:sz="0" w:space="0" w:color="auto"/>
                                            <w:bottom w:val="none" w:sz="0" w:space="0" w:color="auto"/>
                                            <w:right w:val="none" w:sz="0" w:space="0" w:color="auto"/>
                                          </w:divBdr>
                                          <w:divsChild>
                                            <w:div w:id="293289577">
                                              <w:marLeft w:val="0"/>
                                              <w:marRight w:val="0"/>
                                              <w:marTop w:val="0"/>
                                              <w:marBottom w:val="0"/>
                                              <w:divBdr>
                                                <w:top w:val="none" w:sz="0" w:space="0" w:color="auto"/>
                                                <w:left w:val="none" w:sz="0" w:space="0" w:color="auto"/>
                                                <w:bottom w:val="none" w:sz="0" w:space="0" w:color="auto"/>
                                                <w:right w:val="none" w:sz="0" w:space="0" w:color="auto"/>
                                              </w:divBdr>
                                              <w:divsChild>
                                                <w:div w:id="108621749">
                                                  <w:marLeft w:val="0"/>
                                                  <w:marRight w:val="0"/>
                                                  <w:marTop w:val="0"/>
                                                  <w:marBottom w:val="0"/>
                                                  <w:divBdr>
                                                    <w:top w:val="none" w:sz="0" w:space="0" w:color="auto"/>
                                                    <w:left w:val="none" w:sz="0" w:space="0" w:color="auto"/>
                                                    <w:bottom w:val="none" w:sz="0" w:space="0" w:color="auto"/>
                                                    <w:right w:val="none" w:sz="0" w:space="0" w:color="auto"/>
                                                  </w:divBdr>
                                                  <w:divsChild>
                                                    <w:div w:id="7152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66907">
                                          <w:marLeft w:val="0"/>
                                          <w:marRight w:val="0"/>
                                          <w:marTop w:val="0"/>
                                          <w:marBottom w:val="0"/>
                                          <w:divBdr>
                                            <w:top w:val="none" w:sz="0" w:space="0" w:color="auto"/>
                                            <w:left w:val="none" w:sz="0" w:space="0" w:color="auto"/>
                                            <w:bottom w:val="none" w:sz="0" w:space="0" w:color="auto"/>
                                            <w:right w:val="none" w:sz="0" w:space="0" w:color="auto"/>
                                          </w:divBdr>
                                          <w:divsChild>
                                            <w:div w:id="1336223778">
                                              <w:marLeft w:val="0"/>
                                              <w:marRight w:val="0"/>
                                              <w:marTop w:val="0"/>
                                              <w:marBottom w:val="0"/>
                                              <w:divBdr>
                                                <w:top w:val="none" w:sz="0" w:space="0" w:color="auto"/>
                                                <w:left w:val="none" w:sz="0" w:space="0" w:color="auto"/>
                                                <w:bottom w:val="none" w:sz="0" w:space="0" w:color="auto"/>
                                                <w:right w:val="none" w:sz="0" w:space="0" w:color="auto"/>
                                              </w:divBdr>
                                              <w:divsChild>
                                                <w:div w:id="672683336">
                                                  <w:marLeft w:val="0"/>
                                                  <w:marRight w:val="0"/>
                                                  <w:marTop w:val="0"/>
                                                  <w:marBottom w:val="0"/>
                                                  <w:divBdr>
                                                    <w:top w:val="none" w:sz="0" w:space="0" w:color="auto"/>
                                                    <w:left w:val="none" w:sz="0" w:space="0" w:color="auto"/>
                                                    <w:bottom w:val="none" w:sz="0" w:space="0" w:color="auto"/>
                                                    <w:right w:val="none" w:sz="0" w:space="0" w:color="auto"/>
                                                  </w:divBdr>
                                                  <w:divsChild>
                                                    <w:div w:id="182538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0126">
                                          <w:marLeft w:val="0"/>
                                          <w:marRight w:val="0"/>
                                          <w:marTop w:val="0"/>
                                          <w:marBottom w:val="0"/>
                                          <w:divBdr>
                                            <w:top w:val="none" w:sz="0" w:space="0" w:color="auto"/>
                                            <w:left w:val="none" w:sz="0" w:space="0" w:color="auto"/>
                                            <w:bottom w:val="none" w:sz="0" w:space="0" w:color="auto"/>
                                            <w:right w:val="none" w:sz="0" w:space="0" w:color="auto"/>
                                          </w:divBdr>
                                          <w:divsChild>
                                            <w:div w:id="9140202">
                                              <w:marLeft w:val="0"/>
                                              <w:marRight w:val="0"/>
                                              <w:marTop w:val="0"/>
                                              <w:marBottom w:val="0"/>
                                              <w:divBdr>
                                                <w:top w:val="none" w:sz="0" w:space="0" w:color="auto"/>
                                                <w:left w:val="none" w:sz="0" w:space="0" w:color="auto"/>
                                                <w:bottom w:val="none" w:sz="0" w:space="0" w:color="auto"/>
                                                <w:right w:val="none" w:sz="0" w:space="0" w:color="auto"/>
                                              </w:divBdr>
                                              <w:divsChild>
                                                <w:div w:id="2044406520">
                                                  <w:marLeft w:val="0"/>
                                                  <w:marRight w:val="0"/>
                                                  <w:marTop w:val="0"/>
                                                  <w:marBottom w:val="0"/>
                                                  <w:divBdr>
                                                    <w:top w:val="none" w:sz="0" w:space="0" w:color="auto"/>
                                                    <w:left w:val="none" w:sz="0" w:space="0" w:color="auto"/>
                                                    <w:bottom w:val="none" w:sz="0" w:space="0" w:color="auto"/>
                                                    <w:right w:val="none" w:sz="0" w:space="0" w:color="auto"/>
                                                  </w:divBdr>
                                                  <w:divsChild>
                                                    <w:div w:id="15915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3440">
                                          <w:marLeft w:val="0"/>
                                          <w:marRight w:val="0"/>
                                          <w:marTop w:val="0"/>
                                          <w:marBottom w:val="0"/>
                                          <w:divBdr>
                                            <w:top w:val="none" w:sz="0" w:space="0" w:color="auto"/>
                                            <w:left w:val="none" w:sz="0" w:space="0" w:color="auto"/>
                                            <w:bottom w:val="none" w:sz="0" w:space="0" w:color="auto"/>
                                            <w:right w:val="none" w:sz="0" w:space="0" w:color="auto"/>
                                          </w:divBdr>
                                          <w:divsChild>
                                            <w:div w:id="727337343">
                                              <w:marLeft w:val="0"/>
                                              <w:marRight w:val="0"/>
                                              <w:marTop w:val="0"/>
                                              <w:marBottom w:val="0"/>
                                              <w:divBdr>
                                                <w:top w:val="none" w:sz="0" w:space="0" w:color="auto"/>
                                                <w:left w:val="none" w:sz="0" w:space="0" w:color="auto"/>
                                                <w:bottom w:val="none" w:sz="0" w:space="0" w:color="auto"/>
                                                <w:right w:val="none" w:sz="0" w:space="0" w:color="auto"/>
                                              </w:divBdr>
                                              <w:divsChild>
                                                <w:div w:id="1736271430">
                                                  <w:marLeft w:val="0"/>
                                                  <w:marRight w:val="0"/>
                                                  <w:marTop w:val="0"/>
                                                  <w:marBottom w:val="0"/>
                                                  <w:divBdr>
                                                    <w:top w:val="none" w:sz="0" w:space="0" w:color="auto"/>
                                                    <w:left w:val="none" w:sz="0" w:space="0" w:color="auto"/>
                                                    <w:bottom w:val="none" w:sz="0" w:space="0" w:color="auto"/>
                                                    <w:right w:val="none" w:sz="0" w:space="0" w:color="auto"/>
                                                  </w:divBdr>
                                                  <w:divsChild>
                                                    <w:div w:id="104341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472009">
                      <w:marLeft w:val="0"/>
                      <w:marRight w:val="0"/>
                      <w:marTop w:val="0"/>
                      <w:marBottom w:val="0"/>
                      <w:divBdr>
                        <w:top w:val="none" w:sz="0" w:space="0" w:color="auto"/>
                        <w:left w:val="none" w:sz="0" w:space="0" w:color="auto"/>
                        <w:bottom w:val="none" w:sz="0" w:space="0" w:color="auto"/>
                        <w:right w:val="none" w:sz="0" w:space="0" w:color="auto"/>
                      </w:divBdr>
                      <w:divsChild>
                        <w:div w:id="97022716">
                          <w:marLeft w:val="0"/>
                          <w:marRight w:val="0"/>
                          <w:marTop w:val="0"/>
                          <w:marBottom w:val="0"/>
                          <w:divBdr>
                            <w:top w:val="none" w:sz="0" w:space="0" w:color="auto"/>
                            <w:left w:val="none" w:sz="0" w:space="0" w:color="auto"/>
                            <w:bottom w:val="none" w:sz="0" w:space="0" w:color="auto"/>
                            <w:right w:val="none" w:sz="0" w:space="0" w:color="auto"/>
                          </w:divBdr>
                          <w:divsChild>
                            <w:div w:id="1187019915">
                              <w:marLeft w:val="0"/>
                              <w:marRight w:val="0"/>
                              <w:marTop w:val="0"/>
                              <w:marBottom w:val="0"/>
                              <w:divBdr>
                                <w:top w:val="none" w:sz="0" w:space="0" w:color="auto"/>
                                <w:left w:val="none" w:sz="0" w:space="0" w:color="auto"/>
                                <w:bottom w:val="none" w:sz="0" w:space="0" w:color="auto"/>
                                <w:right w:val="none" w:sz="0" w:space="0" w:color="auto"/>
                              </w:divBdr>
                              <w:divsChild>
                                <w:div w:id="95371467">
                                  <w:marLeft w:val="0"/>
                                  <w:marRight w:val="0"/>
                                  <w:marTop w:val="0"/>
                                  <w:marBottom w:val="0"/>
                                  <w:divBdr>
                                    <w:top w:val="none" w:sz="0" w:space="0" w:color="auto"/>
                                    <w:left w:val="none" w:sz="0" w:space="0" w:color="auto"/>
                                    <w:bottom w:val="none" w:sz="0" w:space="0" w:color="auto"/>
                                    <w:right w:val="none" w:sz="0" w:space="0" w:color="auto"/>
                                  </w:divBdr>
                                  <w:divsChild>
                                    <w:div w:id="527718874">
                                      <w:marLeft w:val="0"/>
                                      <w:marRight w:val="0"/>
                                      <w:marTop w:val="0"/>
                                      <w:marBottom w:val="0"/>
                                      <w:divBdr>
                                        <w:top w:val="none" w:sz="0" w:space="0" w:color="auto"/>
                                        <w:left w:val="none" w:sz="0" w:space="0" w:color="auto"/>
                                        <w:bottom w:val="none" w:sz="0" w:space="0" w:color="auto"/>
                                        <w:right w:val="none" w:sz="0" w:space="0" w:color="auto"/>
                                      </w:divBdr>
                                      <w:divsChild>
                                        <w:div w:id="1515337199">
                                          <w:marLeft w:val="0"/>
                                          <w:marRight w:val="0"/>
                                          <w:marTop w:val="0"/>
                                          <w:marBottom w:val="0"/>
                                          <w:divBdr>
                                            <w:top w:val="none" w:sz="0" w:space="0" w:color="auto"/>
                                            <w:left w:val="none" w:sz="0" w:space="0" w:color="auto"/>
                                            <w:bottom w:val="none" w:sz="0" w:space="0" w:color="auto"/>
                                            <w:right w:val="none" w:sz="0" w:space="0" w:color="auto"/>
                                          </w:divBdr>
                                        </w:div>
                                      </w:divsChild>
                                    </w:div>
                                    <w:div w:id="1976641162">
                                      <w:marLeft w:val="0"/>
                                      <w:marRight w:val="0"/>
                                      <w:marTop w:val="0"/>
                                      <w:marBottom w:val="0"/>
                                      <w:divBdr>
                                        <w:top w:val="none" w:sz="0" w:space="0" w:color="auto"/>
                                        <w:left w:val="none" w:sz="0" w:space="0" w:color="auto"/>
                                        <w:bottom w:val="none" w:sz="0" w:space="0" w:color="auto"/>
                                        <w:right w:val="none" w:sz="0" w:space="0" w:color="auto"/>
                                      </w:divBdr>
                                      <w:divsChild>
                                        <w:div w:id="764884348">
                                          <w:marLeft w:val="0"/>
                                          <w:marRight w:val="0"/>
                                          <w:marTop w:val="0"/>
                                          <w:marBottom w:val="0"/>
                                          <w:divBdr>
                                            <w:top w:val="none" w:sz="0" w:space="0" w:color="auto"/>
                                            <w:left w:val="none" w:sz="0" w:space="0" w:color="auto"/>
                                            <w:bottom w:val="none" w:sz="0" w:space="0" w:color="auto"/>
                                            <w:right w:val="none" w:sz="0" w:space="0" w:color="auto"/>
                                          </w:divBdr>
                                        </w:div>
                                      </w:divsChild>
                                    </w:div>
                                    <w:div w:id="4312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676273">
      <w:bodyDiv w:val="1"/>
      <w:marLeft w:val="0"/>
      <w:marRight w:val="0"/>
      <w:marTop w:val="0"/>
      <w:marBottom w:val="0"/>
      <w:divBdr>
        <w:top w:val="none" w:sz="0" w:space="0" w:color="auto"/>
        <w:left w:val="none" w:sz="0" w:space="0" w:color="auto"/>
        <w:bottom w:val="none" w:sz="0" w:space="0" w:color="auto"/>
        <w:right w:val="none" w:sz="0" w:space="0" w:color="auto"/>
      </w:divBdr>
    </w:div>
    <w:div w:id="1205605178">
      <w:bodyDiv w:val="1"/>
      <w:marLeft w:val="0"/>
      <w:marRight w:val="0"/>
      <w:marTop w:val="0"/>
      <w:marBottom w:val="0"/>
      <w:divBdr>
        <w:top w:val="none" w:sz="0" w:space="0" w:color="auto"/>
        <w:left w:val="none" w:sz="0" w:space="0" w:color="auto"/>
        <w:bottom w:val="none" w:sz="0" w:space="0" w:color="auto"/>
        <w:right w:val="none" w:sz="0" w:space="0" w:color="auto"/>
      </w:divBdr>
    </w:div>
    <w:div w:id="1237321620">
      <w:bodyDiv w:val="1"/>
      <w:marLeft w:val="0"/>
      <w:marRight w:val="0"/>
      <w:marTop w:val="0"/>
      <w:marBottom w:val="0"/>
      <w:divBdr>
        <w:top w:val="none" w:sz="0" w:space="0" w:color="auto"/>
        <w:left w:val="none" w:sz="0" w:space="0" w:color="auto"/>
        <w:bottom w:val="none" w:sz="0" w:space="0" w:color="auto"/>
        <w:right w:val="none" w:sz="0" w:space="0" w:color="auto"/>
      </w:divBdr>
    </w:div>
    <w:div w:id="1372075059">
      <w:bodyDiv w:val="1"/>
      <w:marLeft w:val="0"/>
      <w:marRight w:val="0"/>
      <w:marTop w:val="0"/>
      <w:marBottom w:val="0"/>
      <w:divBdr>
        <w:top w:val="none" w:sz="0" w:space="0" w:color="auto"/>
        <w:left w:val="none" w:sz="0" w:space="0" w:color="auto"/>
        <w:bottom w:val="none" w:sz="0" w:space="0" w:color="auto"/>
        <w:right w:val="none" w:sz="0" w:space="0" w:color="auto"/>
      </w:divBdr>
      <w:divsChild>
        <w:div w:id="1712270561">
          <w:marLeft w:val="0"/>
          <w:marRight w:val="0"/>
          <w:marTop w:val="600"/>
          <w:marBottom w:val="0"/>
          <w:divBdr>
            <w:top w:val="none" w:sz="0" w:space="0" w:color="auto"/>
            <w:left w:val="none" w:sz="0" w:space="0" w:color="auto"/>
            <w:bottom w:val="none" w:sz="0" w:space="0" w:color="auto"/>
            <w:right w:val="none" w:sz="0" w:space="0" w:color="auto"/>
          </w:divBdr>
          <w:divsChild>
            <w:div w:id="1730568842">
              <w:marLeft w:val="0"/>
              <w:marRight w:val="0"/>
              <w:marTop w:val="0"/>
              <w:marBottom w:val="0"/>
              <w:divBdr>
                <w:top w:val="none" w:sz="0" w:space="0" w:color="auto"/>
                <w:left w:val="none" w:sz="0" w:space="0" w:color="auto"/>
                <w:bottom w:val="none" w:sz="0" w:space="0" w:color="auto"/>
                <w:right w:val="none" w:sz="0" w:space="0" w:color="auto"/>
              </w:divBdr>
              <w:divsChild>
                <w:div w:id="12591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12201">
      <w:bodyDiv w:val="1"/>
      <w:marLeft w:val="0"/>
      <w:marRight w:val="0"/>
      <w:marTop w:val="0"/>
      <w:marBottom w:val="0"/>
      <w:divBdr>
        <w:top w:val="none" w:sz="0" w:space="0" w:color="auto"/>
        <w:left w:val="none" w:sz="0" w:space="0" w:color="auto"/>
        <w:bottom w:val="none" w:sz="0" w:space="0" w:color="auto"/>
        <w:right w:val="none" w:sz="0" w:space="0" w:color="auto"/>
      </w:divBdr>
    </w:div>
    <w:div w:id="1473668976">
      <w:bodyDiv w:val="1"/>
      <w:marLeft w:val="0"/>
      <w:marRight w:val="0"/>
      <w:marTop w:val="0"/>
      <w:marBottom w:val="0"/>
      <w:divBdr>
        <w:top w:val="none" w:sz="0" w:space="0" w:color="auto"/>
        <w:left w:val="none" w:sz="0" w:space="0" w:color="auto"/>
        <w:bottom w:val="none" w:sz="0" w:space="0" w:color="auto"/>
        <w:right w:val="none" w:sz="0" w:space="0" w:color="auto"/>
      </w:divBdr>
    </w:div>
    <w:div w:id="1581017574">
      <w:bodyDiv w:val="1"/>
      <w:marLeft w:val="0"/>
      <w:marRight w:val="0"/>
      <w:marTop w:val="0"/>
      <w:marBottom w:val="0"/>
      <w:divBdr>
        <w:top w:val="none" w:sz="0" w:space="0" w:color="auto"/>
        <w:left w:val="none" w:sz="0" w:space="0" w:color="auto"/>
        <w:bottom w:val="none" w:sz="0" w:space="0" w:color="auto"/>
        <w:right w:val="none" w:sz="0" w:space="0" w:color="auto"/>
      </w:divBdr>
    </w:div>
    <w:div w:id="1781678565">
      <w:bodyDiv w:val="1"/>
      <w:marLeft w:val="0"/>
      <w:marRight w:val="0"/>
      <w:marTop w:val="0"/>
      <w:marBottom w:val="0"/>
      <w:divBdr>
        <w:top w:val="none" w:sz="0" w:space="0" w:color="auto"/>
        <w:left w:val="none" w:sz="0" w:space="0" w:color="auto"/>
        <w:bottom w:val="none" w:sz="0" w:space="0" w:color="auto"/>
        <w:right w:val="none" w:sz="0" w:space="0" w:color="auto"/>
      </w:divBdr>
    </w:div>
    <w:div w:id="2080396657">
      <w:bodyDiv w:val="1"/>
      <w:marLeft w:val="0"/>
      <w:marRight w:val="0"/>
      <w:marTop w:val="0"/>
      <w:marBottom w:val="0"/>
      <w:divBdr>
        <w:top w:val="none" w:sz="0" w:space="0" w:color="auto"/>
        <w:left w:val="none" w:sz="0" w:space="0" w:color="auto"/>
        <w:bottom w:val="none" w:sz="0" w:space="0" w:color="auto"/>
        <w:right w:val="none" w:sz="0" w:space="0" w:color="auto"/>
      </w:divBdr>
    </w:div>
    <w:div w:id="2108884231">
      <w:bodyDiv w:val="1"/>
      <w:marLeft w:val="0"/>
      <w:marRight w:val="0"/>
      <w:marTop w:val="0"/>
      <w:marBottom w:val="0"/>
      <w:divBdr>
        <w:top w:val="none" w:sz="0" w:space="0" w:color="auto"/>
        <w:left w:val="none" w:sz="0" w:space="0" w:color="auto"/>
        <w:bottom w:val="none" w:sz="0" w:space="0" w:color="auto"/>
        <w:right w:val="none" w:sz="0" w:space="0" w:color="auto"/>
      </w:divBdr>
    </w:div>
    <w:div w:id="2120106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Cristina Penghis</cp:lastModifiedBy>
  <cp:revision>2</cp:revision>
  <cp:lastPrinted>2025-10-09T16:21:00Z</cp:lastPrinted>
  <dcterms:created xsi:type="dcterms:W3CDTF">2026-09-03T11:48:00Z</dcterms:created>
  <dcterms:modified xsi:type="dcterms:W3CDTF">2026-09-03T11:48:00Z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2024-02-13T00:00:00Z</vt:filetime>
  </property>
  <property fmtid="{D5CDD505-2E9C-101B-9397-08002B2CF9AE}" pid="3" name="Creator">
    <vt:lpwstr>Microsoft® Word 2019</vt:lpwstr>
  </property>
  <property fmtid="{D5CDD505-2E9C-101B-9397-08002B2CF9AE}" pid="4" name="LastSaved">
    <vt:filetime>2024-02-14T00:00:00Z</vt:filetime>
  </property>
</Properties>
</file>