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5019" w14:textId="77777777" w:rsidR="00E270F0" w:rsidRDefault="00B16133">
      <w:pPr>
        <w:pStyle w:val="Title"/>
      </w:pPr>
      <w:r>
        <w:t>PE</w:t>
      </w:r>
      <w:r>
        <w:rPr>
          <w:spacing w:val="-3"/>
        </w:rPr>
        <w:t xml:space="preserve"> </w:t>
      </w:r>
      <w:r>
        <w:t>URMELE</w:t>
      </w:r>
      <w:r>
        <w:rPr>
          <w:spacing w:val="-2"/>
        </w:rPr>
        <w:t xml:space="preserve"> </w:t>
      </w:r>
      <w:r>
        <w:t>MARILOR</w:t>
      </w:r>
      <w:r>
        <w:rPr>
          <w:spacing w:val="-1"/>
        </w:rPr>
        <w:t xml:space="preserve"> </w:t>
      </w:r>
      <w:r>
        <w:t xml:space="preserve">DUHOVNICI </w:t>
      </w:r>
      <w:r>
        <w:rPr>
          <w:spacing w:val="-2"/>
        </w:rPr>
        <w:t>ROMANI</w:t>
      </w:r>
    </w:p>
    <w:p w14:paraId="2091930B" w14:textId="6B92A5F7" w:rsidR="00E270F0" w:rsidRDefault="00504C91">
      <w:pPr>
        <w:spacing w:before="2"/>
        <w:ind w:right="285"/>
        <w:jc w:val="center"/>
        <w:rPr>
          <w:b/>
          <w:sz w:val="44"/>
        </w:rPr>
      </w:pPr>
      <w:r>
        <w:rPr>
          <w:b/>
          <w:sz w:val="44"/>
        </w:rPr>
        <w:t xml:space="preserve">SF. CUVIOS CLEOPA DE LA SIHASTRIA, SF. CUVIOS PAISIE DE LA SIHASTRIA </w:t>
      </w:r>
      <w:r w:rsidR="00B16133">
        <w:rPr>
          <w:b/>
          <w:sz w:val="44"/>
        </w:rPr>
        <w:t>SI</w:t>
      </w:r>
      <w:r w:rsidR="00B16133">
        <w:rPr>
          <w:b/>
          <w:spacing w:val="-11"/>
          <w:sz w:val="44"/>
        </w:rPr>
        <w:t xml:space="preserve"> </w:t>
      </w:r>
      <w:r w:rsidR="00B16133">
        <w:rPr>
          <w:b/>
          <w:sz w:val="44"/>
        </w:rPr>
        <w:t>PARINTELE</w:t>
      </w:r>
      <w:r w:rsidR="00B16133">
        <w:rPr>
          <w:b/>
          <w:spacing w:val="-11"/>
          <w:sz w:val="44"/>
        </w:rPr>
        <w:t xml:space="preserve"> </w:t>
      </w:r>
      <w:r w:rsidR="00B16133">
        <w:rPr>
          <w:b/>
          <w:sz w:val="44"/>
        </w:rPr>
        <w:t>IUSTIN</w:t>
      </w:r>
      <w:r w:rsidR="00B16133">
        <w:rPr>
          <w:b/>
          <w:spacing w:val="-11"/>
          <w:sz w:val="44"/>
        </w:rPr>
        <w:t xml:space="preserve"> </w:t>
      </w:r>
      <w:r w:rsidR="00B16133">
        <w:rPr>
          <w:b/>
          <w:spacing w:val="-2"/>
          <w:sz w:val="44"/>
        </w:rPr>
        <w:t>PARVU</w:t>
      </w:r>
    </w:p>
    <w:p w14:paraId="5479FC0D" w14:textId="698D116B" w:rsidR="00504C91" w:rsidRDefault="00B16133">
      <w:pPr>
        <w:spacing w:line="439" w:lineRule="exact"/>
        <w:ind w:left="5" w:right="285"/>
        <w:jc w:val="center"/>
        <w:rPr>
          <w:b/>
          <w:sz w:val="36"/>
        </w:rPr>
      </w:pPr>
      <w:r>
        <w:rPr>
          <w:b/>
          <w:sz w:val="36"/>
        </w:rPr>
        <w:t>14-15</w:t>
      </w:r>
      <w:r>
        <w:rPr>
          <w:b/>
          <w:spacing w:val="-3"/>
          <w:sz w:val="36"/>
        </w:rPr>
        <w:t xml:space="preserve"> </w:t>
      </w:r>
      <w:r>
        <w:rPr>
          <w:b/>
          <w:sz w:val="36"/>
        </w:rPr>
        <w:t>martie 2026,</w:t>
      </w:r>
      <w:r>
        <w:rPr>
          <w:b/>
          <w:spacing w:val="-2"/>
          <w:sz w:val="36"/>
        </w:rPr>
        <w:t xml:space="preserve"> </w:t>
      </w:r>
      <w:r>
        <w:rPr>
          <w:b/>
          <w:sz w:val="36"/>
        </w:rPr>
        <w:t>18-19</w:t>
      </w:r>
      <w:r>
        <w:rPr>
          <w:b/>
          <w:spacing w:val="-2"/>
          <w:sz w:val="36"/>
        </w:rPr>
        <w:t xml:space="preserve"> </w:t>
      </w:r>
      <w:r>
        <w:rPr>
          <w:b/>
          <w:sz w:val="36"/>
        </w:rPr>
        <w:t>aprilie</w:t>
      </w:r>
      <w:r>
        <w:rPr>
          <w:b/>
          <w:spacing w:val="-3"/>
          <w:sz w:val="36"/>
        </w:rPr>
        <w:t xml:space="preserve"> </w:t>
      </w:r>
      <w:r>
        <w:rPr>
          <w:b/>
          <w:sz w:val="36"/>
        </w:rPr>
        <w:t>2026,</w:t>
      </w:r>
    </w:p>
    <w:p w14:paraId="4DABA219" w14:textId="1E6075EF" w:rsidR="00E270F0" w:rsidRDefault="00504C91" w:rsidP="00504C91">
      <w:pPr>
        <w:spacing w:line="439" w:lineRule="exact"/>
        <w:ind w:left="5" w:right="285"/>
        <w:rPr>
          <w:b/>
          <w:sz w:val="36"/>
        </w:rPr>
      </w:pPr>
      <w:r>
        <w:rPr>
          <w:b/>
          <w:sz w:val="36"/>
        </w:rPr>
        <w:t xml:space="preserve">                 </w:t>
      </w:r>
      <w:r w:rsidR="00B16133">
        <w:rPr>
          <w:b/>
          <w:spacing w:val="-1"/>
          <w:sz w:val="36"/>
        </w:rPr>
        <w:t xml:space="preserve"> </w:t>
      </w:r>
      <w:r>
        <w:rPr>
          <w:b/>
          <w:spacing w:val="-1"/>
          <w:sz w:val="36"/>
        </w:rPr>
        <w:t xml:space="preserve">             </w:t>
      </w:r>
      <w:r w:rsidR="00B16133">
        <w:rPr>
          <w:b/>
          <w:sz w:val="36"/>
        </w:rPr>
        <w:t>02-03</w:t>
      </w:r>
      <w:r w:rsidR="00B16133">
        <w:rPr>
          <w:b/>
          <w:spacing w:val="-2"/>
          <w:sz w:val="36"/>
        </w:rPr>
        <w:t xml:space="preserve"> </w:t>
      </w:r>
      <w:r w:rsidR="00B16133">
        <w:rPr>
          <w:b/>
          <w:sz w:val="36"/>
        </w:rPr>
        <w:t>mai</w:t>
      </w:r>
      <w:r w:rsidR="00B16133">
        <w:rPr>
          <w:b/>
          <w:spacing w:val="-2"/>
          <w:sz w:val="36"/>
        </w:rPr>
        <w:t xml:space="preserve"> </w:t>
      </w:r>
      <w:r w:rsidR="00B16133">
        <w:rPr>
          <w:b/>
          <w:sz w:val="36"/>
        </w:rPr>
        <w:t>2026</w:t>
      </w:r>
      <w:r w:rsidR="00B16133">
        <w:rPr>
          <w:b/>
          <w:spacing w:val="-2"/>
          <w:sz w:val="36"/>
        </w:rPr>
        <w:t xml:space="preserve"> </w:t>
      </w:r>
      <w:r w:rsidR="00B16133">
        <w:rPr>
          <w:b/>
          <w:spacing w:val="-5"/>
          <w:sz w:val="36"/>
        </w:rPr>
        <w:t>si</w:t>
      </w:r>
      <w:r>
        <w:rPr>
          <w:b/>
          <w:spacing w:val="-5"/>
          <w:sz w:val="36"/>
        </w:rPr>
        <w:t xml:space="preserve">  </w:t>
      </w:r>
      <w:r w:rsidR="00B16133">
        <w:rPr>
          <w:b/>
          <w:sz w:val="36"/>
        </w:rPr>
        <w:t>28-29</w:t>
      </w:r>
      <w:r w:rsidR="00B16133">
        <w:rPr>
          <w:b/>
          <w:spacing w:val="-4"/>
          <w:sz w:val="36"/>
        </w:rPr>
        <w:t xml:space="preserve"> </w:t>
      </w:r>
      <w:r w:rsidR="00B16133">
        <w:rPr>
          <w:b/>
          <w:sz w:val="36"/>
        </w:rPr>
        <w:t>iunie</w:t>
      </w:r>
      <w:r w:rsidR="00B16133">
        <w:rPr>
          <w:b/>
          <w:spacing w:val="-2"/>
          <w:sz w:val="36"/>
        </w:rPr>
        <w:t xml:space="preserve"> </w:t>
      </w:r>
      <w:r w:rsidR="00B16133">
        <w:rPr>
          <w:b/>
          <w:spacing w:val="-4"/>
          <w:sz w:val="36"/>
        </w:rPr>
        <w:t>2026</w:t>
      </w:r>
    </w:p>
    <w:p w14:paraId="4C766D00" w14:textId="1A889BCB" w:rsidR="00E270F0" w:rsidRDefault="009B26A0">
      <w:pPr>
        <w:ind w:left="4" w:right="285"/>
        <w:jc w:val="center"/>
        <w:rPr>
          <w:b/>
          <w:sz w:val="36"/>
        </w:rPr>
      </w:pPr>
      <w:r>
        <w:rPr>
          <w:b/>
          <w:noProof/>
          <w:sz w:val="14"/>
        </w:rPr>
        <w:drawing>
          <wp:anchor distT="0" distB="0" distL="0" distR="0" simplePos="0" relativeHeight="487587840" behindDoc="1" locked="0" layoutInCell="1" allowOverlap="1" wp14:anchorId="6345C31E" wp14:editId="36136471">
            <wp:simplePos x="0" y="0"/>
            <wp:positionH relativeFrom="page">
              <wp:posOffset>990600</wp:posOffset>
            </wp:positionH>
            <wp:positionV relativeFrom="paragraph">
              <wp:posOffset>290830</wp:posOffset>
            </wp:positionV>
            <wp:extent cx="5595620" cy="3714750"/>
            <wp:effectExtent l="0" t="0" r="508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595620" cy="3714750"/>
                    </a:xfrm>
                    <a:prstGeom prst="rect">
                      <a:avLst/>
                    </a:prstGeom>
                  </pic:spPr>
                </pic:pic>
              </a:graphicData>
            </a:graphic>
            <wp14:sizeRelH relativeFrom="margin">
              <wp14:pctWidth>0</wp14:pctWidth>
            </wp14:sizeRelH>
            <wp14:sizeRelV relativeFrom="margin">
              <wp14:pctHeight>0</wp14:pctHeight>
            </wp14:sizeRelV>
          </wp:anchor>
        </w:drawing>
      </w:r>
      <w:r w:rsidR="00B16133">
        <w:rPr>
          <w:b/>
          <w:sz w:val="36"/>
        </w:rPr>
        <w:t>2</w:t>
      </w:r>
      <w:r w:rsidR="00B16133">
        <w:rPr>
          <w:b/>
          <w:spacing w:val="-1"/>
          <w:sz w:val="36"/>
        </w:rPr>
        <w:t xml:space="preserve"> </w:t>
      </w:r>
      <w:r w:rsidR="00B16133">
        <w:rPr>
          <w:b/>
          <w:sz w:val="36"/>
        </w:rPr>
        <w:t>zile/</w:t>
      </w:r>
      <w:r w:rsidR="00B16133">
        <w:rPr>
          <w:b/>
          <w:spacing w:val="-1"/>
          <w:sz w:val="36"/>
        </w:rPr>
        <w:t xml:space="preserve"> </w:t>
      </w:r>
      <w:r w:rsidR="00B16133">
        <w:rPr>
          <w:b/>
          <w:sz w:val="36"/>
        </w:rPr>
        <w:t xml:space="preserve">1 </w:t>
      </w:r>
      <w:r w:rsidR="00B16133">
        <w:rPr>
          <w:b/>
          <w:spacing w:val="-2"/>
          <w:sz w:val="36"/>
        </w:rPr>
        <w:t>noapte</w:t>
      </w:r>
    </w:p>
    <w:p w14:paraId="7640839F" w14:textId="1303F988" w:rsidR="00E270F0" w:rsidRDefault="00E270F0">
      <w:pPr>
        <w:pStyle w:val="BodyText"/>
        <w:spacing w:before="4"/>
        <w:rPr>
          <w:b/>
          <w:sz w:val="14"/>
        </w:rPr>
      </w:pPr>
    </w:p>
    <w:p w14:paraId="223D1A58" w14:textId="77777777" w:rsidR="00E270F0" w:rsidRDefault="00E270F0">
      <w:pPr>
        <w:pStyle w:val="BodyText"/>
        <w:spacing w:before="115"/>
        <w:rPr>
          <w:b/>
          <w:sz w:val="20"/>
        </w:rPr>
      </w:pPr>
    </w:p>
    <w:tbl>
      <w:tblPr>
        <w:tblW w:w="0" w:type="auto"/>
        <w:tblInd w:w="490" w:type="dxa"/>
        <w:tblLayout w:type="fixed"/>
        <w:tblCellMar>
          <w:left w:w="0" w:type="dxa"/>
          <w:right w:w="0" w:type="dxa"/>
        </w:tblCellMar>
        <w:tblLook w:val="01E0" w:firstRow="1" w:lastRow="1" w:firstColumn="1" w:lastColumn="1" w:noHBand="0" w:noVBand="0"/>
      </w:tblPr>
      <w:tblGrid>
        <w:gridCol w:w="3289"/>
        <w:gridCol w:w="2785"/>
        <w:gridCol w:w="3452"/>
      </w:tblGrid>
      <w:tr w:rsidR="00E270F0" w14:paraId="5289C094" w14:textId="77777777">
        <w:trPr>
          <w:trHeight w:val="316"/>
        </w:trPr>
        <w:tc>
          <w:tcPr>
            <w:tcW w:w="3289" w:type="dxa"/>
            <w:shd w:val="clear" w:color="auto" w:fill="F79546"/>
          </w:tcPr>
          <w:p w14:paraId="1D285EF6" w14:textId="77777777" w:rsidR="00E270F0" w:rsidRDefault="00B16133">
            <w:pPr>
              <w:pStyle w:val="TableParagraph"/>
              <w:spacing w:before="9" w:line="288" w:lineRule="exact"/>
              <w:ind w:left="983"/>
              <w:rPr>
                <w:b/>
                <w:sz w:val="24"/>
              </w:rPr>
            </w:pPr>
            <w:r>
              <w:rPr>
                <w:b/>
                <w:color w:val="FFFFFF"/>
                <w:spacing w:val="-2"/>
                <w:sz w:val="24"/>
              </w:rPr>
              <w:t>PERIOADA</w:t>
            </w:r>
          </w:p>
        </w:tc>
        <w:tc>
          <w:tcPr>
            <w:tcW w:w="2785" w:type="dxa"/>
            <w:shd w:val="clear" w:color="auto" w:fill="F79546"/>
          </w:tcPr>
          <w:p w14:paraId="30CFD7AA" w14:textId="77777777" w:rsidR="00E270F0" w:rsidRDefault="00B16133">
            <w:pPr>
              <w:pStyle w:val="TableParagraph"/>
              <w:spacing w:before="9" w:line="288" w:lineRule="exact"/>
              <w:ind w:left="601"/>
              <w:rPr>
                <w:b/>
                <w:sz w:val="24"/>
              </w:rPr>
            </w:pPr>
            <w:r>
              <w:rPr>
                <w:b/>
                <w:color w:val="FFFFFF"/>
                <w:sz w:val="24"/>
              </w:rPr>
              <w:t>NR.</w:t>
            </w:r>
            <w:r>
              <w:rPr>
                <w:b/>
                <w:color w:val="FFFFFF"/>
                <w:spacing w:val="-4"/>
                <w:sz w:val="24"/>
              </w:rPr>
              <w:t xml:space="preserve"> </w:t>
            </w:r>
            <w:r>
              <w:rPr>
                <w:b/>
                <w:color w:val="FFFFFF"/>
                <w:spacing w:val="-2"/>
                <w:sz w:val="24"/>
              </w:rPr>
              <w:t>NOPTI</w:t>
            </w:r>
          </w:p>
        </w:tc>
        <w:tc>
          <w:tcPr>
            <w:tcW w:w="3452" w:type="dxa"/>
            <w:shd w:val="clear" w:color="auto" w:fill="F79546"/>
          </w:tcPr>
          <w:p w14:paraId="3091557F" w14:textId="77777777" w:rsidR="00E270F0" w:rsidRDefault="00B16133">
            <w:pPr>
              <w:pStyle w:val="TableParagraph"/>
              <w:spacing w:before="9" w:line="288" w:lineRule="exact"/>
              <w:ind w:left="0" w:right="478"/>
              <w:jc w:val="center"/>
              <w:rPr>
                <w:b/>
                <w:sz w:val="24"/>
              </w:rPr>
            </w:pPr>
            <w:r>
              <w:rPr>
                <w:b/>
                <w:color w:val="FFFFFF"/>
                <w:spacing w:val="-4"/>
                <w:sz w:val="24"/>
              </w:rPr>
              <w:t>TARIF</w:t>
            </w:r>
          </w:p>
        </w:tc>
      </w:tr>
      <w:tr w:rsidR="00E270F0" w14:paraId="4772B460" w14:textId="77777777">
        <w:trPr>
          <w:trHeight w:val="1173"/>
        </w:trPr>
        <w:tc>
          <w:tcPr>
            <w:tcW w:w="3289" w:type="dxa"/>
            <w:tcBorders>
              <w:left w:val="single" w:sz="4" w:space="0" w:color="F9BE8F"/>
              <w:bottom w:val="single" w:sz="4" w:space="0" w:color="F9BE8F"/>
              <w:right w:val="single" w:sz="4" w:space="0" w:color="F9BE8F"/>
            </w:tcBorders>
            <w:shd w:val="clear" w:color="auto" w:fill="FCE9D9"/>
          </w:tcPr>
          <w:p w14:paraId="09ADC6A2" w14:textId="6D85CE87" w:rsidR="00E270F0" w:rsidRDefault="00B16133">
            <w:pPr>
              <w:pStyle w:val="TableParagraph"/>
              <w:rPr>
                <w:b/>
                <w:sz w:val="24"/>
              </w:rPr>
            </w:pPr>
            <w:r>
              <w:rPr>
                <w:b/>
                <w:sz w:val="24"/>
              </w:rPr>
              <w:t>14-15</w:t>
            </w:r>
            <w:r>
              <w:rPr>
                <w:b/>
                <w:spacing w:val="49"/>
                <w:sz w:val="24"/>
              </w:rPr>
              <w:t xml:space="preserve"> </w:t>
            </w:r>
            <w:r>
              <w:rPr>
                <w:b/>
                <w:sz w:val="24"/>
              </w:rPr>
              <w:t>martie</w:t>
            </w:r>
            <w:r>
              <w:rPr>
                <w:b/>
                <w:spacing w:val="-2"/>
                <w:sz w:val="24"/>
              </w:rPr>
              <w:t xml:space="preserve"> </w:t>
            </w:r>
            <w:r>
              <w:rPr>
                <w:b/>
                <w:spacing w:val="-4"/>
                <w:sz w:val="24"/>
              </w:rPr>
              <w:t>2026,</w:t>
            </w:r>
          </w:p>
          <w:p w14:paraId="6AA9F8A9" w14:textId="77777777" w:rsidR="00E270F0" w:rsidRDefault="00B16133">
            <w:pPr>
              <w:pStyle w:val="TableParagraph"/>
              <w:rPr>
                <w:b/>
                <w:sz w:val="24"/>
              </w:rPr>
            </w:pPr>
            <w:r>
              <w:rPr>
                <w:b/>
                <w:sz w:val="24"/>
              </w:rPr>
              <w:t>18-19</w:t>
            </w:r>
            <w:r>
              <w:rPr>
                <w:b/>
                <w:spacing w:val="-5"/>
                <w:sz w:val="24"/>
              </w:rPr>
              <w:t xml:space="preserve"> </w:t>
            </w:r>
            <w:r>
              <w:rPr>
                <w:b/>
                <w:sz w:val="24"/>
              </w:rPr>
              <w:t>aprilie</w:t>
            </w:r>
            <w:r>
              <w:rPr>
                <w:b/>
                <w:spacing w:val="-4"/>
                <w:sz w:val="24"/>
              </w:rPr>
              <w:t xml:space="preserve"> 2026,</w:t>
            </w:r>
          </w:p>
          <w:p w14:paraId="15B553FF" w14:textId="77777777" w:rsidR="00E270F0" w:rsidRDefault="00B16133">
            <w:pPr>
              <w:pStyle w:val="TableParagraph"/>
              <w:spacing w:before="2"/>
              <w:rPr>
                <w:b/>
                <w:sz w:val="24"/>
              </w:rPr>
            </w:pPr>
            <w:r>
              <w:rPr>
                <w:b/>
                <w:sz w:val="24"/>
              </w:rPr>
              <w:t>02-03</w:t>
            </w:r>
            <w:r>
              <w:rPr>
                <w:b/>
                <w:spacing w:val="-3"/>
                <w:sz w:val="24"/>
              </w:rPr>
              <w:t xml:space="preserve"> </w:t>
            </w:r>
            <w:r>
              <w:rPr>
                <w:b/>
                <w:sz w:val="24"/>
              </w:rPr>
              <w:t>mai</w:t>
            </w:r>
            <w:r>
              <w:rPr>
                <w:b/>
                <w:spacing w:val="-1"/>
                <w:sz w:val="24"/>
              </w:rPr>
              <w:t xml:space="preserve"> </w:t>
            </w:r>
            <w:r>
              <w:rPr>
                <w:b/>
                <w:sz w:val="24"/>
              </w:rPr>
              <w:t>2026</w:t>
            </w:r>
            <w:r>
              <w:rPr>
                <w:b/>
                <w:spacing w:val="-1"/>
                <w:sz w:val="24"/>
              </w:rPr>
              <w:t xml:space="preserve"> </w:t>
            </w:r>
            <w:r>
              <w:rPr>
                <w:b/>
                <w:spacing w:val="-5"/>
                <w:sz w:val="24"/>
              </w:rPr>
              <w:t>si</w:t>
            </w:r>
          </w:p>
          <w:p w14:paraId="686426FD" w14:textId="77777777" w:rsidR="00E270F0" w:rsidRDefault="00B16133">
            <w:pPr>
              <w:pStyle w:val="TableParagraph"/>
              <w:spacing w:line="273" w:lineRule="exact"/>
              <w:rPr>
                <w:b/>
                <w:sz w:val="24"/>
              </w:rPr>
            </w:pPr>
            <w:r>
              <w:rPr>
                <w:b/>
                <w:sz w:val="24"/>
              </w:rPr>
              <w:t>28-29</w:t>
            </w:r>
            <w:r>
              <w:rPr>
                <w:b/>
                <w:spacing w:val="-5"/>
                <w:sz w:val="24"/>
              </w:rPr>
              <w:t xml:space="preserve"> </w:t>
            </w:r>
            <w:r>
              <w:rPr>
                <w:b/>
                <w:sz w:val="24"/>
              </w:rPr>
              <w:t>iunie</w:t>
            </w:r>
            <w:r>
              <w:rPr>
                <w:b/>
                <w:spacing w:val="-3"/>
                <w:sz w:val="24"/>
              </w:rPr>
              <w:t xml:space="preserve"> </w:t>
            </w:r>
            <w:r>
              <w:rPr>
                <w:b/>
                <w:spacing w:val="-4"/>
                <w:sz w:val="24"/>
              </w:rPr>
              <w:t>2026</w:t>
            </w:r>
          </w:p>
        </w:tc>
        <w:tc>
          <w:tcPr>
            <w:tcW w:w="2785" w:type="dxa"/>
            <w:tcBorders>
              <w:left w:val="single" w:sz="4" w:space="0" w:color="F9BE8F"/>
              <w:bottom w:val="single" w:sz="4" w:space="0" w:color="F9BE8F"/>
              <w:right w:val="single" w:sz="4" w:space="0" w:color="F9BE8F"/>
            </w:tcBorders>
            <w:shd w:val="clear" w:color="auto" w:fill="FCE9D9"/>
          </w:tcPr>
          <w:p w14:paraId="6538B171" w14:textId="77777777" w:rsidR="00E270F0" w:rsidRDefault="00B16133">
            <w:pPr>
              <w:pStyle w:val="TableParagraph"/>
              <w:ind w:left="488"/>
              <w:rPr>
                <w:b/>
                <w:sz w:val="24"/>
              </w:rPr>
            </w:pPr>
            <w:r>
              <w:rPr>
                <w:b/>
                <w:sz w:val="24"/>
              </w:rPr>
              <w:t>2</w:t>
            </w:r>
            <w:r>
              <w:rPr>
                <w:b/>
                <w:spacing w:val="-2"/>
                <w:sz w:val="24"/>
              </w:rPr>
              <w:t xml:space="preserve"> </w:t>
            </w:r>
            <w:r>
              <w:rPr>
                <w:b/>
                <w:sz w:val="24"/>
              </w:rPr>
              <w:t>zile/</w:t>
            </w:r>
            <w:r>
              <w:rPr>
                <w:b/>
                <w:spacing w:val="-1"/>
                <w:sz w:val="24"/>
              </w:rPr>
              <w:t xml:space="preserve"> </w:t>
            </w:r>
            <w:r>
              <w:rPr>
                <w:b/>
                <w:sz w:val="24"/>
              </w:rPr>
              <w:t>1</w:t>
            </w:r>
            <w:r>
              <w:rPr>
                <w:b/>
                <w:spacing w:val="-1"/>
                <w:sz w:val="24"/>
              </w:rPr>
              <w:t xml:space="preserve"> </w:t>
            </w:r>
            <w:r>
              <w:rPr>
                <w:b/>
                <w:spacing w:val="-2"/>
                <w:sz w:val="24"/>
              </w:rPr>
              <w:t>noapte</w:t>
            </w:r>
          </w:p>
        </w:tc>
        <w:tc>
          <w:tcPr>
            <w:tcW w:w="3452" w:type="dxa"/>
            <w:tcBorders>
              <w:left w:val="single" w:sz="4" w:space="0" w:color="F9BE8F"/>
              <w:bottom w:val="single" w:sz="4" w:space="0" w:color="F9BE8F"/>
              <w:right w:val="single" w:sz="4" w:space="0" w:color="F9BE8F"/>
            </w:tcBorders>
            <w:shd w:val="clear" w:color="auto" w:fill="FCE9D9"/>
          </w:tcPr>
          <w:p w14:paraId="4AFC2DB7" w14:textId="77777777" w:rsidR="00E270F0" w:rsidRDefault="00B16133">
            <w:pPr>
              <w:pStyle w:val="TableParagraph"/>
              <w:ind w:left="106"/>
              <w:rPr>
                <w:b/>
                <w:sz w:val="24"/>
              </w:rPr>
            </w:pPr>
            <w:r>
              <w:rPr>
                <w:b/>
                <w:sz w:val="24"/>
              </w:rPr>
              <w:t>635</w:t>
            </w:r>
            <w:r>
              <w:rPr>
                <w:b/>
                <w:spacing w:val="-2"/>
                <w:sz w:val="24"/>
              </w:rPr>
              <w:t xml:space="preserve"> </w:t>
            </w:r>
            <w:r>
              <w:rPr>
                <w:b/>
                <w:sz w:val="24"/>
              </w:rPr>
              <w:t>lei/</w:t>
            </w:r>
            <w:r>
              <w:rPr>
                <w:b/>
                <w:spacing w:val="-1"/>
                <w:sz w:val="24"/>
              </w:rPr>
              <w:t xml:space="preserve"> </w:t>
            </w:r>
            <w:r>
              <w:rPr>
                <w:b/>
                <w:spacing w:val="-2"/>
                <w:sz w:val="24"/>
              </w:rPr>
              <w:t>persoana</w:t>
            </w:r>
          </w:p>
        </w:tc>
      </w:tr>
    </w:tbl>
    <w:p w14:paraId="167E9A20" w14:textId="77777777" w:rsidR="00E270F0" w:rsidRDefault="00B16133">
      <w:pPr>
        <w:spacing w:before="286"/>
        <w:ind w:left="718"/>
        <w:rPr>
          <w:b/>
          <w:sz w:val="24"/>
        </w:rPr>
      </w:pPr>
      <w:r>
        <w:rPr>
          <w:b/>
          <w:color w:val="006FC0"/>
          <w:sz w:val="24"/>
        </w:rPr>
        <w:t>TARIFUL</w:t>
      </w:r>
      <w:r>
        <w:rPr>
          <w:b/>
          <w:color w:val="006FC0"/>
          <w:spacing w:val="-2"/>
          <w:sz w:val="24"/>
        </w:rPr>
        <w:t xml:space="preserve"> INCLUDE:</w:t>
      </w:r>
    </w:p>
    <w:p w14:paraId="11EB6989" w14:textId="77777777" w:rsidR="00E270F0" w:rsidRDefault="00B16133">
      <w:pPr>
        <w:pStyle w:val="BodyText"/>
        <w:tabs>
          <w:tab w:val="left" w:pos="732"/>
        </w:tabs>
        <w:spacing w:before="278" w:line="242" w:lineRule="auto"/>
        <w:ind w:left="732" w:right="294" w:hanging="361"/>
      </w:pPr>
      <w:r>
        <w:rPr>
          <w:rFonts w:ascii="Symbol" w:hAnsi="Symbol"/>
          <w:spacing w:val="-10"/>
        </w:rPr>
        <w:t></w:t>
      </w:r>
      <w:r>
        <w:rPr>
          <w:rFonts w:ascii="Times New Roman" w:hAnsi="Times New Roman"/>
        </w:rPr>
        <w:tab/>
      </w:r>
      <w:r>
        <w:t>transport</w:t>
      </w:r>
      <w:r>
        <w:rPr>
          <w:spacing w:val="80"/>
        </w:rPr>
        <w:t xml:space="preserve"> </w:t>
      </w:r>
      <w:r>
        <w:t>Bucuresti-</w:t>
      </w:r>
      <w:r>
        <w:rPr>
          <w:spacing w:val="80"/>
        </w:rPr>
        <w:t xml:space="preserve"> </w:t>
      </w:r>
      <w:r>
        <w:t>Vânători</w:t>
      </w:r>
      <w:r>
        <w:rPr>
          <w:spacing w:val="80"/>
        </w:rPr>
        <w:t xml:space="preserve"> </w:t>
      </w:r>
      <w:r>
        <w:t>(jud.</w:t>
      </w:r>
      <w:r>
        <w:rPr>
          <w:spacing w:val="80"/>
        </w:rPr>
        <w:t xml:space="preserve"> </w:t>
      </w:r>
      <w:r>
        <w:t>Neamţ)-Bucuresti</w:t>
      </w:r>
      <w:r>
        <w:rPr>
          <w:spacing w:val="80"/>
        </w:rPr>
        <w:t xml:space="preserve"> </w:t>
      </w:r>
      <w:r>
        <w:t>cu</w:t>
      </w:r>
      <w:r>
        <w:rPr>
          <w:spacing w:val="80"/>
        </w:rPr>
        <w:t xml:space="preserve"> </w:t>
      </w:r>
      <w:r>
        <w:t>autocar</w:t>
      </w:r>
      <w:r>
        <w:rPr>
          <w:spacing w:val="80"/>
        </w:rPr>
        <w:t xml:space="preserve"> </w:t>
      </w:r>
      <w:r>
        <w:t>clasificat</w:t>
      </w:r>
      <w:r>
        <w:rPr>
          <w:spacing w:val="80"/>
        </w:rPr>
        <w:t xml:space="preserve"> </w:t>
      </w:r>
      <w:r>
        <w:t>pentru</w:t>
      </w:r>
      <w:r>
        <w:rPr>
          <w:spacing w:val="80"/>
        </w:rPr>
        <w:t xml:space="preserve"> </w:t>
      </w:r>
      <w:r>
        <w:t>transport international ( aprox. 1050 km);</w:t>
      </w:r>
    </w:p>
    <w:p w14:paraId="0F3C712F" w14:textId="77777777" w:rsidR="00E270F0" w:rsidRDefault="00B16133">
      <w:pPr>
        <w:pStyle w:val="BodyText"/>
        <w:tabs>
          <w:tab w:val="left" w:pos="732"/>
        </w:tabs>
        <w:spacing w:line="301" w:lineRule="exact"/>
        <w:ind w:left="372"/>
      </w:pPr>
      <w:r>
        <w:rPr>
          <w:rFonts w:ascii="Symbol" w:hAnsi="Symbol"/>
          <w:spacing w:val="-10"/>
        </w:rPr>
        <w:t></w:t>
      </w:r>
      <w:r>
        <w:rPr>
          <w:rFonts w:ascii="Times New Roman" w:hAnsi="Times New Roman"/>
        </w:rPr>
        <w:tab/>
      </w:r>
      <w:r>
        <w:t>cazare</w:t>
      </w:r>
      <w:r>
        <w:rPr>
          <w:spacing w:val="-4"/>
        </w:rPr>
        <w:t xml:space="preserve"> </w:t>
      </w:r>
      <w:r>
        <w:t>1</w:t>
      </w:r>
      <w:r>
        <w:rPr>
          <w:spacing w:val="-3"/>
        </w:rPr>
        <w:t xml:space="preserve"> </w:t>
      </w:r>
      <w:r>
        <w:t>noapte</w:t>
      </w:r>
      <w:r>
        <w:rPr>
          <w:spacing w:val="-1"/>
        </w:rPr>
        <w:t xml:space="preserve"> </w:t>
      </w:r>
      <w:r>
        <w:t>cu</w:t>
      </w:r>
      <w:r>
        <w:rPr>
          <w:spacing w:val="-2"/>
        </w:rPr>
        <w:t xml:space="preserve"> </w:t>
      </w:r>
      <w:r>
        <w:t>demipensiune</w:t>
      </w:r>
      <w:r>
        <w:rPr>
          <w:spacing w:val="-4"/>
        </w:rPr>
        <w:t xml:space="preserve"> </w:t>
      </w:r>
      <w:r>
        <w:t>(cina</w:t>
      </w:r>
      <w:r>
        <w:rPr>
          <w:spacing w:val="-2"/>
        </w:rPr>
        <w:t xml:space="preserve"> </w:t>
      </w:r>
      <w:r>
        <w:t>si</w:t>
      </w:r>
      <w:r>
        <w:rPr>
          <w:spacing w:val="1"/>
        </w:rPr>
        <w:t xml:space="preserve"> </w:t>
      </w:r>
      <w:r>
        <w:t>mic</w:t>
      </w:r>
      <w:r>
        <w:rPr>
          <w:spacing w:val="-6"/>
        </w:rPr>
        <w:t xml:space="preserve"> </w:t>
      </w:r>
      <w:r>
        <w:t>dejun</w:t>
      </w:r>
      <w:r>
        <w:rPr>
          <w:spacing w:val="-1"/>
        </w:rPr>
        <w:t xml:space="preserve"> </w:t>
      </w:r>
      <w:r>
        <w:t>incluse)</w:t>
      </w:r>
      <w:r>
        <w:rPr>
          <w:spacing w:val="-2"/>
        </w:rPr>
        <w:t xml:space="preserve"> </w:t>
      </w:r>
      <w:r>
        <w:t>la</w:t>
      </w:r>
      <w:r>
        <w:rPr>
          <w:spacing w:val="-4"/>
        </w:rPr>
        <w:t xml:space="preserve"> </w:t>
      </w:r>
      <w:r>
        <w:t>pensiune</w:t>
      </w:r>
      <w:r>
        <w:rPr>
          <w:spacing w:val="-3"/>
        </w:rPr>
        <w:t xml:space="preserve"> </w:t>
      </w:r>
      <w:r>
        <w:rPr>
          <w:spacing w:val="-5"/>
        </w:rPr>
        <w:t>3*;</w:t>
      </w:r>
    </w:p>
    <w:p w14:paraId="1CCEC555" w14:textId="77777777" w:rsidR="00E270F0" w:rsidRDefault="00B16133">
      <w:pPr>
        <w:pStyle w:val="BodyText"/>
        <w:tabs>
          <w:tab w:val="left" w:pos="732"/>
        </w:tabs>
        <w:spacing w:line="305" w:lineRule="exact"/>
        <w:ind w:left="372"/>
      </w:pPr>
      <w:r>
        <w:rPr>
          <w:rFonts w:ascii="Symbol" w:hAnsi="Symbol"/>
          <w:spacing w:val="-10"/>
        </w:rPr>
        <w:t></w:t>
      </w:r>
      <w:r>
        <w:rPr>
          <w:rFonts w:ascii="Times New Roman" w:hAnsi="Times New Roman"/>
        </w:rPr>
        <w:tab/>
      </w:r>
      <w:r>
        <w:t>vizita</w:t>
      </w:r>
      <w:r>
        <w:rPr>
          <w:spacing w:val="-3"/>
        </w:rPr>
        <w:t xml:space="preserve"> </w:t>
      </w:r>
      <w:r>
        <w:t>la</w:t>
      </w:r>
      <w:r>
        <w:rPr>
          <w:spacing w:val="-3"/>
        </w:rPr>
        <w:t xml:space="preserve"> </w:t>
      </w:r>
      <w:r>
        <w:t>principalele</w:t>
      </w:r>
      <w:r>
        <w:rPr>
          <w:spacing w:val="-1"/>
        </w:rPr>
        <w:t xml:space="preserve"> </w:t>
      </w:r>
      <w:r>
        <w:t>mânăstiri</w:t>
      </w:r>
      <w:r>
        <w:rPr>
          <w:spacing w:val="-5"/>
        </w:rPr>
        <w:t xml:space="preserve"> </w:t>
      </w:r>
      <w:r>
        <w:t>din</w:t>
      </w:r>
      <w:r>
        <w:rPr>
          <w:spacing w:val="-3"/>
        </w:rPr>
        <w:t xml:space="preserve"> </w:t>
      </w:r>
      <w:r>
        <w:rPr>
          <w:spacing w:val="-2"/>
        </w:rPr>
        <w:t>program;</w:t>
      </w:r>
    </w:p>
    <w:p w14:paraId="43751CA1" w14:textId="77777777" w:rsidR="00E270F0" w:rsidRDefault="00B16133">
      <w:pPr>
        <w:pStyle w:val="BodyText"/>
        <w:tabs>
          <w:tab w:val="left" w:pos="732"/>
        </w:tabs>
        <w:spacing w:line="305" w:lineRule="exact"/>
        <w:ind w:left="372"/>
      </w:pPr>
      <w:r>
        <w:rPr>
          <w:rFonts w:ascii="Symbol" w:hAnsi="Symbol"/>
          <w:spacing w:val="-10"/>
        </w:rPr>
        <w:t></w:t>
      </w:r>
      <w:r>
        <w:rPr>
          <w:rFonts w:ascii="Times New Roman" w:hAnsi="Times New Roman"/>
        </w:rPr>
        <w:tab/>
      </w:r>
      <w:r>
        <w:t>Ghid</w:t>
      </w:r>
      <w:r>
        <w:rPr>
          <w:spacing w:val="-2"/>
        </w:rPr>
        <w:t xml:space="preserve"> </w:t>
      </w:r>
      <w:r>
        <w:t>insotitor</w:t>
      </w:r>
      <w:r>
        <w:rPr>
          <w:spacing w:val="-4"/>
        </w:rPr>
        <w:t xml:space="preserve"> </w:t>
      </w:r>
      <w:r>
        <w:t>pe</w:t>
      </w:r>
      <w:r>
        <w:rPr>
          <w:spacing w:val="-5"/>
        </w:rPr>
        <w:t xml:space="preserve"> </w:t>
      </w:r>
      <w:r>
        <w:t>tot</w:t>
      </w:r>
      <w:r>
        <w:rPr>
          <w:spacing w:val="-3"/>
        </w:rPr>
        <w:t xml:space="preserve"> </w:t>
      </w:r>
      <w:r>
        <w:t>parcursul</w:t>
      </w:r>
      <w:r>
        <w:rPr>
          <w:spacing w:val="-4"/>
        </w:rPr>
        <w:t xml:space="preserve"> </w:t>
      </w:r>
      <w:r>
        <w:rPr>
          <w:spacing w:val="-2"/>
        </w:rPr>
        <w:t>desfasurării.</w:t>
      </w:r>
    </w:p>
    <w:p w14:paraId="7ED822A7" w14:textId="77777777" w:rsidR="00E270F0" w:rsidRDefault="00E270F0">
      <w:pPr>
        <w:pStyle w:val="BodyText"/>
        <w:spacing w:line="305" w:lineRule="exact"/>
        <w:sectPr w:rsidR="00E270F0">
          <w:headerReference w:type="default" r:id="rId7"/>
          <w:footerReference w:type="default" r:id="rId8"/>
          <w:type w:val="continuous"/>
          <w:pgSz w:w="11910" w:h="16840"/>
          <w:pgMar w:top="1340" w:right="425" w:bottom="1300" w:left="708" w:header="288" w:footer="1113" w:gutter="0"/>
          <w:pgNumType w:start="1"/>
          <w:cols w:space="708"/>
        </w:sectPr>
      </w:pPr>
    </w:p>
    <w:p w14:paraId="44B65C86" w14:textId="77777777" w:rsidR="00E270F0" w:rsidRDefault="00E270F0">
      <w:pPr>
        <w:pStyle w:val="BodyText"/>
      </w:pPr>
    </w:p>
    <w:p w14:paraId="23086443" w14:textId="77777777" w:rsidR="00E270F0" w:rsidRDefault="00E270F0">
      <w:pPr>
        <w:pStyle w:val="BodyText"/>
        <w:spacing w:before="129"/>
      </w:pPr>
    </w:p>
    <w:p w14:paraId="13FB212E" w14:textId="77777777" w:rsidR="00E270F0" w:rsidRDefault="00B16133">
      <w:pPr>
        <w:spacing w:before="1"/>
        <w:ind w:left="732"/>
        <w:rPr>
          <w:b/>
          <w:sz w:val="24"/>
        </w:rPr>
      </w:pPr>
      <w:r>
        <w:rPr>
          <w:b/>
          <w:color w:val="006FC0"/>
          <w:sz w:val="24"/>
        </w:rPr>
        <w:t>TARIFUL</w:t>
      </w:r>
      <w:r>
        <w:rPr>
          <w:b/>
          <w:color w:val="006FC0"/>
          <w:spacing w:val="53"/>
          <w:sz w:val="24"/>
        </w:rPr>
        <w:t xml:space="preserve"> </w:t>
      </w:r>
      <w:r>
        <w:rPr>
          <w:b/>
          <w:color w:val="006FC0"/>
          <w:sz w:val="24"/>
        </w:rPr>
        <w:t>NU</w:t>
      </w:r>
      <w:r>
        <w:rPr>
          <w:b/>
          <w:color w:val="006FC0"/>
          <w:spacing w:val="-2"/>
          <w:sz w:val="24"/>
        </w:rPr>
        <w:t xml:space="preserve"> INCLUDE:</w:t>
      </w:r>
    </w:p>
    <w:p w14:paraId="24349616" w14:textId="16D98846" w:rsidR="00E270F0" w:rsidRDefault="00B16133">
      <w:pPr>
        <w:pStyle w:val="BodyText"/>
        <w:tabs>
          <w:tab w:val="left" w:pos="732"/>
        </w:tabs>
        <w:spacing w:before="42" w:line="305" w:lineRule="exact"/>
        <w:ind w:left="372"/>
      </w:pPr>
      <w:r>
        <w:rPr>
          <w:rFonts w:ascii="Symbol" w:hAnsi="Symbol"/>
          <w:spacing w:val="-10"/>
        </w:rPr>
        <w:t></w:t>
      </w:r>
      <w:r>
        <w:rPr>
          <w:rFonts w:ascii="Times New Roman" w:hAnsi="Times New Roman"/>
        </w:rPr>
        <w:tab/>
      </w:r>
      <w:r>
        <w:t>Mesele</w:t>
      </w:r>
      <w:r>
        <w:rPr>
          <w:spacing w:val="-3"/>
        </w:rPr>
        <w:t xml:space="preserve"> </w:t>
      </w:r>
      <w:r>
        <w:t>de</w:t>
      </w:r>
      <w:r>
        <w:rPr>
          <w:spacing w:val="-3"/>
        </w:rPr>
        <w:t xml:space="preserve"> </w:t>
      </w:r>
      <w:r>
        <w:t>pranz</w:t>
      </w:r>
      <w:r>
        <w:rPr>
          <w:spacing w:val="-4"/>
        </w:rPr>
        <w:t>;</w:t>
      </w:r>
    </w:p>
    <w:p w14:paraId="106EA290" w14:textId="77777777" w:rsidR="00E270F0" w:rsidRDefault="00B16133">
      <w:pPr>
        <w:pStyle w:val="BodyText"/>
        <w:tabs>
          <w:tab w:val="left" w:pos="732"/>
        </w:tabs>
        <w:spacing w:line="305" w:lineRule="exact"/>
        <w:ind w:left="372"/>
      </w:pPr>
      <w:r>
        <w:rPr>
          <w:rFonts w:ascii="Symbol" w:hAnsi="Symbol"/>
          <w:spacing w:val="-10"/>
        </w:rPr>
        <w:t></w:t>
      </w:r>
      <w:r>
        <w:rPr>
          <w:rFonts w:ascii="Times New Roman" w:hAnsi="Times New Roman"/>
        </w:rPr>
        <w:tab/>
      </w:r>
      <w:r>
        <w:t>Cheltuieli</w:t>
      </w:r>
      <w:r>
        <w:rPr>
          <w:spacing w:val="-4"/>
        </w:rPr>
        <w:t xml:space="preserve"> </w:t>
      </w:r>
      <w:r>
        <w:rPr>
          <w:spacing w:val="-2"/>
        </w:rPr>
        <w:t>personale.</w:t>
      </w:r>
    </w:p>
    <w:p w14:paraId="7F5F163F" w14:textId="77777777" w:rsidR="00E270F0" w:rsidRDefault="00E270F0">
      <w:pPr>
        <w:pStyle w:val="BodyText"/>
        <w:spacing w:before="2"/>
      </w:pPr>
    </w:p>
    <w:p w14:paraId="7DE567F8" w14:textId="77777777" w:rsidR="00E270F0" w:rsidRDefault="00B16133">
      <w:pPr>
        <w:ind w:left="12"/>
        <w:rPr>
          <w:b/>
          <w:sz w:val="24"/>
        </w:rPr>
      </w:pPr>
      <w:r>
        <w:rPr>
          <w:b/>
          <w:color w:val="006FC0"/>
          <w:sz w:val="24"/>
        </w:rPr>
        <w:t>ZIUA</w:t>
      </w:r>
      <w:r>
        <w:rPr>
          <w:b/>
          <w:color w:val="006FC0"/>
          <w:spacing w:val="-3"/>
          <w:sz w:val="24"/>
        </w:rPr>
        <w:t xml:space="preserve"> </w:t>
      </w:r>
      <w:r>
        <w:rPr>
          <w:b/>
          <w:color w:val="006FC0"/>
          <w:sz w:val="24"/>
        </w:rPr>
        <w:t>I: sâmbata-</w:t>
      </w:r>
      <w:r>
        <w:rPr>
          <w:b/>
          <w:color w:val="006FC0"/>
          <w:spacing w:val="-4"/>
          <w:sz w:val="24"/>
        </w:rPr>
        <w:t xml:space="preserve"> </w:t>
      </w:r>
      <w:r>
        <w:rPr>
          <w:b/>
          <w:color w:val="006FC0"/>
          <w:sz w:val="24"/>
        </w:rPr>
        <w:t>ruta</w:t>
      </w:r>
      <w:r>
        <w:rPr>
          <w:b/>
          <w:color w:val="006FC0"/>
          <w:spacing w:val="-1"/>
          <w:sz w:val="24"/>
        </w:rPr>
        <w:t xml:space="preserve"> </w:t>
      </w:r>
      <w:r>
        <w:rPr>
          <w:b/>
          <w:color w:val="006FC0"/>
          <w:sz w:val="24"/>
        </w:rPr>
        <w:t>Bucuresti-</w:t>
      </w:r>
      <w:r>
        <w:rPr>
          <w:b/>
          <w:color w:val="006FC0"/>
          <w:spacing w:val="-2"/>
          <w:sz w:val="24"/>
        </w:rPr>
        <w:t xml:space="preserve"> </w:t>
      </w:r>
      <w:r>
        <w:rPr>
          <w:b/>
          <w:color w:val="006FC0"/>
          <w:sz w:val="24"/>
        </w:rPr>
        <w:t>Vânători</w:t>
      </w:r>
      <w:r>
        <w:rPr>
          <w:b/>
          <w:color w:val="006FC0"/>
          <w:spacing w:val="-3"/>
          <w:sz w:val="24"/>
        </w:rPr>
        <w:t xml:space="preserve"> </w:t>
      </w:r>
      <w:r>
        <w:rPr>
          <w:b/>
          <w:color w:val="006FC0"/>
          <w:sz w:val="24"/>
        </w:rPr>
        <w:t>(jud.</w:t>
      </w:r>
      <w:r>
        <w:rPr>
          <w:b/>
          <w:color w:val="006FC0"/>
          <w:spacing w:val="-1"/>
          <w:sz w:val="24"/>
        </w:rPr>
        <w:t xml:space="preserve"> </w:t>
      </w:r>
      <w:r>
        <w:rPr>
          <w:b/>
          <w:color w:val="006FC0"/>
          <w:sz w:val="24"/>
        </w:rPr>
        <w:t>Neamţ)-</w:t>
      </w:r>
      <w:r>
        <w:rPr>
          <w:b/>
          <w:color w:val="006FC0"/>
          <w:spacing w:val="-2"/>
          <w:sz w:val="24"/>
        </w:rPr>
        <w:t xml:space="preserve"> </w:t>
      </w:r>
      <w:r>
        <w:rPr>
          <w:b/>
          <w:color w:val="006FC0"/>
          <w:sz w:val="24"/>
        </w:rPr>
        <w:t>aprox.</w:t>
      </w:r>
      <w:r>
        <w:rPr>
          <w:b/>
          <w:color w:val="006FC0"/>
          <w:spacing w:val="-2"/>
          <w:sz w:val="24"/>
        </w:rPr>
        <w:t xml:space="preserve"> </w:t>
      </w:r>
      <w:r>
        <w:rPr>
          <w:b/>
          <w:color w:val="006FC0"/>
          <w:sz w:val="24"/>
        </w:rPr>
        <w:t>530</w:t>
      </w:r>
      <w:r>
        <w:rPr>
          <w:b/>
          <w:color w:val="006FC0"/>
          <w:spacing w:val="-3"/>
          <w:sz w:val="24"/>
        </w:rPr>
        <w:t xml:space="preserve"> </w:t>
      </w:r>
      <w:r>
        <w:rPr>
          <w:b/>
          <w:color w:val="006FC0"/>
          <w:spacing w:val="-5"/>
          <w:sz w:val="24"/>
        </w:rPr>
        <w:t>km</w:t>
      </w:r>
    </w:p>
    <w:p w14:paraId="64D28350" w14:textId="77777777" w:rsidR="00E270F0" w:rsidRDefault="00E270F0">
      <w:pPr>
        <w:pStyle w:val="BodyText"/>
        <w:rPr>
          <w:b/>
          <w:sz w:val="17"/>
        </w:rPr>
      </w:pPr>
    </w:p>
    <w:p w14:paraId="7B047564" w14:textId="77777777" w:rsidR="00E270F0" w:rsidRDefault="00B16133">
      <w:pPr>
        <w:pStyle w:val="BodyText"/>
        <w:spacing w:line="124" w:lineRule="exact"/>
        <w:ind w:left="-26"/>
        <w:rPr>
          <w:position w:val="-1"/>
          <w:sz w:val="12"/>
        </w:rPr>
      </w:pPr>
      <w:r>
        <w:rPr>
          <w:noProof/>
          <w:position w:val="-1"/>
          <w:sz w:val="12"/>
        </w:rPr>
        <mc:AlternateContent>
          <mc:Choice Requires="wpg">
            <w:drawing>
              <wp:inline distT="0" distB="0" distL="0" distR="0" wp14:anchorId="760C1742" wp14:editId="48E52627">
                <wp:extent cx="6590030" cy="110489"/>
                <wp:effectExtent l="19050" t="9525" r="10795" b="2286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0030" cy="110489"/>
                          <a:chOff x="0" y="0"/>
                          <a:chExt cx="6590030" cy="110489"/>
                        </a:xfrm>
                      </wpg:grpSpPr>
                      <wps:wsp>
                        <wps:cNvPr id="7" name="Graphic 7"/>
                        <wps:cNvSpPr/>
                        <wps:spPr>
                          <a:xfrm>
                            <a:off x="15875" y="15875"/>
                            <a:ext cx="6558280" cy="78740"/>
                          </a:xfrm>
                          <a:custGeom>
                            <a:avLst/>
                            <a:gdLst/>
                            <a:ahLst/>
                            <a:cxnLst/>
                            <a:rect l="l" t="t" r="r" b="b"/>
                            <a:pathLst>
                              <a:path w="6558280" h="78740">
                                <a:moveTo>
                                  <a:pt x="0" y="78739"/>
                                </a:moveTo>
                                <a:lnTo>
                                  <a:pt x="6558280" y="0"/>
                                </a:lnTo>
                              </a:path>
                            </a:pathLst>
                          </a:custGeom>
                          <a:ln w="31750">
                            <a:solidFill>
                              <a:srgbClr val="F79546"/>
                            </a:solidFill>
                            <a:prstDash val="solid"/>
                          </a:ln>
                        </wps:spPr>
                        <wps:bodyPr wrap="square" lIns="0" tIns="0" rIns="0" bIns="0" rtlCol="0">
                          <a:prstTxWarp prst="textNoShape">
                            <a:avLst/>
                          </a:prstTxWarp>
                          <a:noAutofit/>
                        </wps:bodyPr>
                      </wps:wsp>
                    </wpg:wgp>
                  </a:graphicData>
                </a:graphic>
              </wp:inline>
            </w:drawing>
          </mc:Choice>
          <mc:Fallback>
            <w:pict>
              <v:group w14:anchorId="34D70DE0" id="Group 6" o:spid="_x0000_s1026" style="width:518.9pt;height:8.7pt;mso-position-horizontal-relative:char;mso-position-vertical-relative:line" coordsize="65900,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">
                <v:shape id="Graphic 7" o:spid="_x0000_s1027" style="position:absolute;left:158;top:158;width:65583;height:788;visibility:visible;mso-wrap-style:square;v-text-anchor:top" coordsize="655828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" path="m,78739l6558280,e" filled="f" strokecolor="#f79546" strokeweight="2.5pt">
                  <v:path arrowok="t"/>
                </v:shape>
                <w10:anchorlock/>
              </v:group>
            </w:pict>
          </mc:Fallback>
        </mc:AlternateContent>
      </w:r>
    </w:p>
    <w:p w14:paraId="75187BA8" w14:textId="77777777" w:rsidR="00E270F0" w:rsidRDefault="00B16133">
      <w:pPr>
        <w:pStyle w:val="BodyText"/>
        <w:spacing w:before="284" w:line="552" w:lineRule="auto"/>
        <w:ind w:left="12" w:right="4653"/>
      </w:pPr>
      <w:r>
        <w:rPr>
          <w:noProof/>
        </w:rPr>
        <w:drawing>
          <wp:anchor distT="0" distB="0" distL="0" distR="0" simplePos="0" relativeHeight="15729664" behindDoc="0" locked="0" layoutInCell="1" allowOverlap="1" wp14:anchorId="19F584A8" wp14:editId="7AEED660">
            <wp:simplePos x="0" y="0"/>
            <wp:positionH relativeFrom="page">
              <wp:posOffset>457200</wp:posOffset>
            </wp:positionH>
            <wp:positionV relativeFrom="paragraph">
              <wp:posOffset>1126744</wp:posOffset>
            </wp:positionV>
            <wp:extent cx="1875155" cy="250380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875155" cy="2503805"/>
                    </a:xfrm>
                    <a:prstGeom prst="rect">
                      <a:avLst/>
                    </a:prstGeom>
                  </pic:spPr>
                </pic:pic>
              </a:graphicData>
            </a:graphic>
          </wp:anchor>
        </w:drawing>
      </w:r>
      <w:r>
        <w:t>Plecare</w:t>
      </w:r>
      <w:r>
        <w:rPr>
          <w:spacing w:val="-5"/>
        </w:rPr>
        <w:t xml:space="preserve"> </w:t>
      </w:r>
      <w:r>
        <w:t>din</w:t>
      </w:r>
      <w:r>
        <w:rPr>
          <w:spacing w:val="-4"/>
        </w:rPr>
        <w:t xml:space="preserve"> </w:t>
      </w:r>
      <w:r>
        <w:t>Bucuresti</w:t>
      </w:r>
      <w:r>
        <w:rPr>
          <w:spacing w:val="-3"/>
        </w:rPr>
        <w:t xml:space="preserve"> </w:t>
      </w:r>
      <w:r>
        <w:t>la</w:t>
      </w:r>
      <w:r>
        <w:rPr>
          <w:spacing w:val="-6"/>
        </w:rPr>
        <w:t xml:space="preserve"> </w:t>
      </w:r>
      <w:r>
        <w:t>locul</w:t>
      </w:r>
      <w:r>
        <w:rPr>
          <w:spacing w:val="-4"/>
        </w:rPr>
        <w:t xml:space="preserve"> </w:t>
      </w:r>
      <w:r>
        <w:t>si</w:t>
      </w:r>
      <w:r>
        <w:rPr>
          <w:spacing w:val="-4"/>
        </w:rPr>
        <w:t xml:space="preserve"> </w:t>
      </w:r>
      <w:r>
        <w:t>ora</w:t>
      </w:r>
      <w:r>
        <w:rPr>
          <w:spacing w:val="-3"/>
        </w:rPr>
        <w:t xml:space="preserve"> </w:t>
      </w:r>
      <w:r>
        <w:t>stabilita</w:t>
      </w:r>
      <w:r>
        <w:rPr>
          <w:spacing w:val="-6"/>
        </w:rPr>
        <w:t xml:space="preserve"> </w:t>
      </w:r>
      <w:r>
        <w:t>de</w:t>
      </w:r>
      <w:r>
        <w:rPr>
          <w:spacing w:val="-3"/>
        </w:rPr>
        <w:t xml:space="preserve"> </w:t>
      </w:r>
      <w:r>
        <w:t>comun</w:t>
      </w:r>
      <w:r>
        <w:rPr>
          <w:spacing w:val="-5"/>
        </w:rPr>
        <w:t xml:space="preserve"> </w:t>
      </w:r>
      <w:r>
        <w:t>acord. Ne îndreptăm spre Piatra Neamţ si</w:t>
      </w:r>
      <w:r>
        <w:rPr>
          <w:spacing w:val="-1"/>
        </w:rPr>
        <w:t xml:space="preserve"> </w:t>
      </w:r>
      <w:r>
        <w:t>ne oprim sa</w:t>
      </w:r>
      <w:r>
        <w:rPr>
          <w:spacing w:val="-1"/>
        </w:rPr>
        <w:t xml:space="preserve"> </w:t>
      </w:r>
      <w:r>
        <w:t>ne rugăm</w:t>
      </w:r>
      <w:r>
        <w:rPr>
          <w:spacing w:val="-1"/>
        </w:rPr>
        <w:t xml:space="preserve"> </w:t>
      </w:r>
      <w:r>
        <w:t>la:</w:t>
      </w:r>
    </w:p>
    <w:p w14:paraId="474CBF76" w14:textId="77777777" w:rsidR="00E270F0" w:rsidRDefault="00E270F0">
      <w:pPr>
        <w:pStyle w:val="BodyText"/>
        <w:spacing w:before="45"/>
      </w:pPr>
    </w:p>
    <w:p w14:paraId="6659ED34" w14:textId="77777777" w:rsidR="00E270F0" w:rsidRDefault="00B16133">
      <w:pPr>
        <w:pStyle w:val="BodyText"/>
        <w:spacing w:line="276" w:lineRule="auto"/>
        <w:ind w:left="3101" w:right="288"/>
        <w:jc w:val="both"/>
      </w:pPr>
      <w:r>
        <w:rPr>
          <w:b/>
        </w:rPr>
        <w:t>Mânăstirea</w:t>
      </w:r>
      <w:r>
        <w:rPr>
          <w:b/>
          <w:spacing w:val="-14"/>
        </w:rPr>
        <w:t xml:space="preserve"> </w:t>
      </w:r>
      <w:r>
        <w:rPr>
          <w:b/>
        </w:rPr>
        <w:t>Petru</w:t>
      </w:r>
      <w:r>
        <w:rPr>
          <w:b/>
          <w:spacing w:val="-14"/>
        </w:rPr>
        <w:t xml:space="preserve"> </w:t>
      </w:r>
      <w:r>
        <w:rPr>
          <w:b/>
        </w:rPr>
        <w:t>Vodă</w:t>
      </w:r>
      <w:r>
        <w:rPr>
          <w:b/>
          <w:spacing w:val="23"/>
        </w:rPr>
        <w:t xml:space="preserve"> </w:t>
      </w:r>
      <w:r>
        <w:rPr>
          <w:b/>
        </w:rPr>
        <w:t>din</w:t>
      </w:r>
      <w:r>
        <w:rPr>
          <w:b/>
          <w:spacing w:val="-14"/>
        </w:rPr>
        <w:t xml:space="preserve"> </w:t>
      </w:r>
      <w:r>
        <w:rPr>
          <w:b/>
        </w:rPr>
        <w:t>jud.</w:t>
      </w:r>
      <w:r>
        <w:rPr>
          <w:b/>
          <w:spacing w:val="-13"/>
        </w:rPr>
        <w:t xml:space="preserve"> </w:t>
      </w:r>
      <w:r>
        <w:rPr>
          <w:b/>
        </w:rPr>
        <w:t>Neamţ</w:t>
      </w:r>
      <w:r>
        <w:rPr>
          <w:b/>
          <w:spacing w:val="-14"/>
        </w:rPr>
        <w:t xml:space="preserve"> </w:t>
      </w:r>
      <w:r>
        <w:rPr>
          <w:color w:val="333333"/>
        </w:rPr>
        <w:t>a</w:t>
      </w:r>
      <w:r>
        <w:rPr>
          <w:color w:val="333333"/>
          <w:spacing w:val="-13"/>
        </w:rPr>
        <w:t xml:space="preserve"> </w:t>
      </w:r>
      <w:r>
        <w:rPr>
          <w:color w:val="333333"/>
        </w:rPr>
        <w:t>fost</w:t>
      </w:r>
      <w:r>
        <w:rPr>
          <w:color w:val="333333"/>
          <w:spacing w:val="-13"/>
        </w:rPr>
        <w:t xml:space="preserve"> </w:t>
      </w:r>
      <w:r>
        <w:rPr>
          <w:color w:val="333333"/>
        </w:rPr>
        <w:t>construita</w:t>
      </w:r>
      <w:r>
        <w:rPr>
          <w:color w:val="333333"/>
          <w:spacing w:val="-14"/>
        </w:rPr>
        <w:t xml:space="preserve"> </w:t>
      </w:r>
      <w:r>
        <w:rPr>
          <w:color w:val="333333"/>
        </w:rPr>
        <w:t>la</w:t>
      </w:r>
      <w:r>
        <w:rPr>
          <w:color w:val="333333"/>
          <w:spacing w:val="-12"/>
        </w:rPr>
        <w:t xml:space="preserve"> </w:t>
      </w:r>
      <w:r>
        <w:rPr>
          <w:color w:val="333333"/>
        </w:rPr>
        <w:t>sfarsitul</w:t>
      </w:r>
      <w:r>
        <w:rPr>
          <w:color w:val="333333"/>
          <w:spacing w:val="-14"/>
        </w:rPr>
        <w:t xml:space="preserve"> </w:t>
      </w:r>
      <w:r>
        <w:rPr>
          <w:color w:val="333333"/>
        </w:rPr>
        <w:t>secolului al XX lea, la dorin</w:t>
      </w:r>
      <w:r>
        <w:t>ţ</w:t>
      </w:r>
      <w:r>
        <w:rPr>
          <w:color w:val="333333"/>
        </w:rPr>
        <w:t>a credinciosilor din satul Petru Vod</w:t>
      </w:r>
      <w:r>
        <w:t xml:space="preserve">ă </w:t>
      </w:r>
      <w:r>
        <w:rPr>
          <w:color w:val="333333"/>
        </w:rPr>
        <w:t>si prin bunavoin</w:t>
      </w:r>
      <w:r>
        <w:t>ţ</w:t>
      </w:r>
      <w:r>
        <w:rPr>
          <w:color w:val="333333"/>
        </w:rPr>
        <w:t>a autorit</w:t>
      </w:r>
      <w:r>
        <w:t>ăţ</w:t>
      </w:r>
      <w:r>
        <w:rPr>
          <w:color w:val="333333"/>
        </w:rPr>
        <w:t>ilor locale care au pus la dispozi</w:t>
      </w:r>
      <w:r>
        <w:t>ţ</w:t>
      </w:r>
      <w:r>
        <w:rPr>
          <w:color w:val="333333"/>
        </w:rPr>
        <w:t xml:space="preserve">ie, </w:t>
      </w:r>
      <w:r>
        <w:t>î</w:t>
      </w:r>
      <w:r>
        <w:rPr>
          <w:color w:val="333333"/>
        </w:rPr>
        <w:t>n poiana Ha</w:t>
      </w:r>
      <w:r>
        <w:t>ş</w:t>
      </w:r>
      <w:r>
        <w:rPr>
          <w:color w:val="333333"/>
        </w:rPr>
        <w:t>ca, un teren necesar noii construc</w:t>
      </w:r>
      <w:r>
        <w:t>ţ</w:t>
      </w:r>
      <w:r>
        <w:rPr>
          <w:color w:val="333333"/>
        </w:rPr>
        <w:t xml:space="preserve">ii. Cu toate ca, </w:t>
      </w:r>
      <w:r>
        <w:t>î</w:t>
      </w:r>
      <w:r>
        <w:rPr>
          <w:color w:val="333333"/>
        </w:rPr>
        <w:t>n aceasta zona nu a existat niciodat</w:t>
      </w:r>
      <w:r>
        <w:t xml:space="preserve">ă </w:t>
      </w:r>
      <w:r>
        <w:rPr>
          <w:color w:val="333333"/>
        </w:rPr>
        <w:t>vreun alt asez</w:t>
      </w:r>
      <w:r>
        <w:t>ă</w:t>
      </w:r>
      <w:r>
        <w:rPr>
          <w:color w:val="333333"/>
        </w:rPr>
        <w:t>m</w:t>
      </w:r>
      <w:r>
        <w:t>â</w:t>
      </w:r>
      <w:r>
        <w:rPr>
          <w:color w:val="333333"/>
        </w:rPr>
        <w:t xml:space="preserve">nt monahal, </w:t>
      </w:r>
      <w:r>
        <w:t>î</w:t>
      </w:r>
      <w:r>
        <w:rPr>
          <w:color w:val="333333"/>
        </w:rPr>
        <w:t>n anul 1990, s-a primit aprobarea pentru construc</w:t>
      </w:r>
      <w:r>
        <w:t>ţ</w:t>
      </w:r>
      <w:r>
        <w:rPr>
          <w:color w:val="333333"/>
        </w:rPr>
        <w:t>ia m</w:t>
      </w:r>
      <w:r>
        <w:t>â</w:t>
      </w:r>
      <w:r>
        <w:rPr>
          <w:color w:val="333333"/>
        </w:rPr>
        <w:t>n</w:t>
      </w:r>
      <w:r>
        <w:t>ă</w:t>
      </w:r>
      <w:r>
        <w:rPr>
          <w:color w:val="333333"/>
        </w:rPr>
        <w:t>stirii Petru Vod</w:t>
      </w:r>
      <w:r>
        <w:t>ă</w:t>
      </w:r>
      <w:r>
        <w:rPr>
          <w:color w:val="333333"/>
        </w:rPr>
        <w:t>.</w:t>
      </w:r>
    </w:p>
    <w:p w14:paraId="22EDCDD7" w14:textId="77777777" w:rsidR="00E270F0" w:rsidRDefault="00E270F0">
      <w:pPr>
        <w:pStyle w:val="BodyText"/>
      </w:pPr>
    </w:p>
    <w:p w14:paraId="17FE84CE" w14:textId="77777777" w:rsidR="00E270F0" w:rsidRDefault="00E270F0">
      <w:pPr>
        <w:pStyle w:val="BodyText"/>
      </w:pPr>
    </w:p>
    <w:p w14:paraId="1A398231" w14:textId="77777777" w:rsidR="00E270F0" w:rsidRDefault="00E270F0">
      <w:pPr>
        <w:pStyle w:val="BodyText"/>
      </w:pPr>
    </w:p>
    <w:p w14:paraId="2B4463D9" w14:textId="77777777" w:rsidR="00E270F0" w:rsidRDefault="00E270F0">
      <w:pPr>
        <w:pStyle w:val="BodyText"/>
      </w:pPr>
    </w:p>
    <w:p w14:paraId="79B751B2" w14:textId="77777777" w:rsidR="00E270F0" w:rsidRDefault="00E270F0">
      <w:pPr>
        <w:pStyle w:val="BodyText"/>
      </w:pPr>
    </w:p>
    <w:p w14:paraId="08C62004" w14:textId="77777777" w:rsidR="00E270F0" w:rsidRDefault="00E270F0">
      <w:pPr>
        <w:pStyle w:val="BodyText"/>
      </w:pPr>
    </w:p>
    <w:p w14:paraId="33C6E0CB" w14:textId="77777777" w:rsidR="00E270F0" w:rsidRDefault="00E270F0">
      <w:pPr>
        <w:pStyle w:val="BodyText"/>
        <w:spacing w:before="39"/>
      </w:pPr>
    </w:p>
    <w:p w14:paraId="6FAA8D15" w14:textId="77777777" w:rsidR="00E270F0" w:rsidRDefault="00B16133">
      <w:pPr>
        <w:pStyle w:val="BodyText"/>
        <w:spacing w:line="276" w:lineRule="auto"/>
        <w:ind w:left="12" w:right="5158"/>
        <w:jc w:val="both"/>
      </w:pPr>
      <w:r>
        <w:rPr>
          <w:noProof/>
        </w:rPr>
        <w:drawing>
          <wp:anchor distT="0" distB="0" distL="0" distR="0" simplePos="0" relativeHeight="15730176" behindDoc="0" locked="0" layoutInCell="1" allowOverlap="1" wp14:anchorId="37A32DAB" wp14:editId="0A1BB84A">
            <wp:simplePos x="0" y="0"/>
            <wp:positionH relativeFrom="page">
              <wp:posOffset>4124959</wp:posOffset>
            </wp:positionH>
            <wp:positionV relativeFrom="paragraph">
              <wp:posOffset>577</wp:posOffset>
            </wp:positionV>
            <wp:extent cx="2898774" cy="162877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898774" cy="1628775"/>
                    </a:xfrm>
                    <a:prstGeom prst="rect">
                      <a:avLst/>
                    </a:prstGeom>
                  </pic:spPr>
                </pic:pic>
              </a:graphicData>
            </a:graphic>
          </wp:anchor>
        </w:drawing>
      </w:r>
      <w:r>
        <w:rPr>
          <w:b/>
        </w:rPr>
        <w:t xml:space="preserve">Mânăstirea „Sfinții Arhangheli Mihail și Gavriil” </w:t>
      </w:r>
      <w:r>
        <w:t>– Petru Vodă, a fost ctitorită în anul 1991 în Poiana Haşca din Munții Stânişoarei de către Arhimandritul Iustin Pârvu împreună cu credincioşii din zonă şi cu ucenicii săi, în amintirea celor care au pătimit în închisorile comuniste.</w:t>
      </w:r>
    </w:p>
    <w:p w14:paraId="7CF34773" w14:textId="77777777" w:rsidR="00E270F0" w:rsidRDefault="00E270F0">
      <w:pPr>
        <w:pStyle w:val="BodyText"/>
        <w:spacing w:line="276" w:lineRule="auto"/>
        <w:jc w:val="both"/>
        <w:sectPr w:rsidR="00E270F0">
          <w:headerReference w:type="default" r:id="rId11"/>
          <w:footerReference w:type="default" r:id="rId12"/>
          <w:pgSz w:w="11910" w:h="16840"/>
          <w:pgMar w:top="1340" w:right="425" w:bottom="1300" w:left="708" w:header="288" w:footer="1113" w:gutter="0"/>
          <w:cols w:space="708"/>
        </w:sectPr>
      </w:pPr>
    </w:p>
    <w:p w14:paraId="1C090B7A" w14:textId="77777777" w:rsidR="00E270F0" w:rsidRDefault="00B16133">
      <w:pPr>
        <w:pStyle w:val="BodyText"/>
        <w:spacing w:before="41" w:line="276" w:lineRule="auto"/>
        <w:ind w:left="12" w:right="287"/>
        <w:jc w:val="both"/>
      </w:pPr>
      <w:r>
        <w:rPr>
          <w:noProof/>
        </w:rPr>
        <w:lastRenderedPageBreak/>
        <w:drawing>
          <wp:anchor distT="0" distB="0" distL="0" distR="0" simplePos="0" relativeHeight="15731712" behindDoc="0" locked="0" layoutInCell="1" allowOverlap="1" wp14:anchorId="6479A714" wp14:editId="2A0B8CF3">
            <wp:simplePos x="0" y="0"/>
            <wp:positionH relativeFrom="page">
              <wp:posOffset>571500</wp:posOffset>
            </wp:positionH>
            <wp:positionV relativeFrom="paragraph">
              <wp:posOffset>456183</wp:posOffset>
            </wp:positionV>
            <wp:extent cx="3190875" cy="239267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3190875" cy="2392679"/>
                    </a:xfrm>
                    <a:prstGeom prst="rect">
                      <a:avLst/>
                    </a:prstGeom>
                  </pic:spPr>
                </pic:pic>
              </a:graphicData>
            </a:graphic>
          </wp:anchor>
        </w:drawing>
      </w:r>
      <w:r>
        <w:t xml:space="preserve">Deşi a trecut prin multe greutăţi, Părintele Iustin Pârvu a rămas credincios credinţei ortodoxe şi neamului </w:t>
      </w:r>
      <w:r>
        <w:rPr>
          <w:spacing w:val="-2"/>
        </w:rPr>
        <w:t>românesc.</w:t>
      </w:r>
    </w:p>
    <w:p w14:paraId="220A152C" w14:textId="77777777" w:rsidR="00E270F0" w:rsidRDefault="00E270F0">
      <w:pPr>
        <w:pStyle w:val="BodyText"/>
        <w:spacing w:before="44"/>
      </w:pPr>
    </w:p>
    <w:p w14:paraId="77DB0841" w14:textId="77777777" w:rsidR="00E270F0" w:rsidRDefault="00B16133">
      <w:pPr>
        <w:pStyle w:val="BodyText"/>
        <w:spacing w:line="276" w:lineRule="auto"/>
        <w:ind w:left="5384" w:right="289"/>
        <w:jc w:val="both"/>
      </w:pPr>
      <w:r>
        <w:rPr>
          <w:b/>
        </w:rPr>
        <w:t>Mânăstirea Paltin</w:t>
      </w:r>
      <w:r>
        <w:rPr>
          <w:b/>
          <w:spacing w:val="40"/>
        </w:rPr>
        <w:t xml:space="preserve"> </w:t>
      </w:r>
      <w:r>
        <w:rPr>
          <w:b/>
        </w:rPr>
        <w:t xml:space="preserve">din jud. Neamţ </w:t>
      </w:r>
      <w:r>
        <w:t>a fost ridicată în anul</w:t>
      </w:r>
      <w:r>
        <w:rPr>
          <w:spacing w:val="-6"/>
        </w:rPr>
        <w:t xml:space="preserve"> </w:t>
      </w:r>
      <w:r>
        <w:t>2003</w:t>
      </w:r>
      <w:r>
        <w:rPr>
          <w:spacing w:val="-3"/>
        </w:rPr>
        <w:t xml:space="preserve"> </w:t>
      </w:r>
      <w:r>
        <w:t>la</w:t>
      </w:r>
      <w:r>
        <w:rPr>
          <w:spacing w:val="-6"/>
        </w:rPr>
        <w:t xml:space="preserve"> </w:t>
      </w:r>
      <w:r>
        <w:t>iniţiativa</w:t>
      </w:r>
      <w:r>
        <w:rPr>
          <w:spacing w:val="-6"/>
        </w:rPr>
        <w:t xml:space="preserve"> </w:t>
      </w:r>
      <w:r>
        <w:t>Părintele</w:t>
      </w:r>
      <w:r>
        <w:rPr>
          <w:spacing w:val="-3"/>
        </w:rPr>
        <w:t xml:space="preserve"> </w:t>
      </w:r>
      <w:r>
        <w:t>Iustin</w:t>
      </w:r>
      <w:r>
        <w:rPr>
          <w:spacing w:val="-5"/>
        </w:rPr>
        <w:t xml:space="preserve"> </w:t>
      </w:r>
      <w:r>
        <w:t>Pârvu.</w:t>
      </w:r>
      <w:r>
        <w:rPr>
          <w:spacing w:val="-7"/>
        </w:rPr>
        <w:t xml:space="preserve"> </w:t>
      </w:r>
      <w:r>
        <w:t xml:space="preserve">Biserica </w:t>
      </w:r>
      <w:r>
        <w:rPr>
          <w:spacing w:val="-2"/>
        </w:rPr>
        <w:t>este</w:t>
      </w:r>
      <w:r>
        <w:rPr>
          <w:spacing w:val="-4"/>
        </w:rPr>
        <w:t xml:space="preserve"> </w:t>
      </w:r>
      <w:r>
        <w:rPr>
          <w:spacing w:val="-2"/>
        </w:rPr>
        <w:t>construită</w:t>
      </w:r>
      <w:r>
        <w:rPr>
          <w:spacing w:val="-5"/>
        </w:rPr>
        <w:t xml:space="preserve"> </w:t>
      </w:r>
      <w:r>
        <w:rPr>
          <w:spacing w:val="-2"/>
        </w:rPr>
        <w:t>în</w:t>
      </w:r>
      <w:r>
        <w:rPr>
          <w:spacing w:val="-4"/>
        </w:rPr>
        <w:t xml:space="preserve"> </w:t>
      </w:r>
      <w:r>
        <w:rPr>
          <w:spacing w:val="-2"/>
        </w:rPr>
        <w:t>stil</w:t>
      </w:r>
      <w:r>
        <w:rPr>
          <w:spacing w:val="-5"/>
        </w:rPr>
        <w:t xml:space="preserve"> </w:t>
      </w:r>
      <w:r>
        <w:rPr>
          <w:spacing w:val="-2"/>
        </w:rPr>
        <w:t>maramureşean.</w:t>
      </w:r>
      <w:r>
        <w:rPr>
          <w:spacing w:val="-7"/>
        </w:rPr>
        <w:t xml:space="preserve"> </w:t>
      </w:r>
      <w:r>
        <w:rPr>
          <w:spacing w:val="-2"/>
        </w:rPr>
        <w:t>La</w:t>
      </w:r>
      <w:r>
        <w:rPr>
          <w:spacing w:val="-5"/>
        </w:rPr>
        <w:t xml:space="preserve"> </w:t>
      </w:r>
      <w:r>
        <w:rPr>
          <w:spacing w:val="-2"/>
        </w:rPr>
        <w:t>exterior</w:t>
      </w:r>
      <w:r>
        <w:rPr>
          <w:spacing w:val="-4"/>
        </w:rPr>
        <w:t xml:space="preserve"> </w:t>
      </w:r>
      <w:r>
        <w:rPr>
          <w:spacing w:val="-2"/>
        </w:rPr>
        <w:t xml:space="preserve">este </w:t>
      </w:r>
      <w:r>
        <w:t>împodobită</w:t>
      </w:r>
      <w:r>
        <w:rPr>
          <w:spacing w:val="-10"/>
        </w:rPr>
        <w:t xml:space="preserve"> </w:t>
      </w:r>
      <w:r>
        <w:t>cu</w:t>
      </w:r>
      <w:r>
        <w:rPr>
          <w:spacing w:val="-10"/>
        </w:rPr>
        <w:t xml:space="preserve"> </w:t>
      </w:r>
      <w:r>
        <w:t>modele</w:t>
      </w:r>
      <w:r>
        <w:rPr>
          <w:spacing w:val="-12"/>
        </w:rPr>
        <w:t xml:space="preserve"> </w:t>
      </w:r>
      <w:r>
        <w:t>maramureşene,</w:t>
      </w:r>
      <w:r>
        <w:rPr>
          <w:spacing w:val="-12"/>
        </w:rPr>
        <w:t xml:space="preserve"> </w:t>
      </w:r>
      <w:r>
        <w:t>iar</w:t>
      </w:r>
      <w:r>
        <w:rPr>
          <w:spacing w:val="-12"/>
        </w:rPr>
        <w:t xml:space="preserve"> </w:t>
      </w:r>
      <w:r>
        <w:t>în</w:t>
      </w:r>
      <w:r>
        <w:rPr>
          <w:spacing w:val="-12"/>
        </w:rPr>
        <w:t xml:space="preserve"> </w:t>
      </w:r>
      <w:r>
        <w:t xml:space="preserve">interior are o pictură în stil bizantin. Este o </w:t>
      </w:r>
      <w:r>
        <w:rPr>
          <w:color w:val="333333"/>
        </w:rPr>
        <w:t>m</w:t>
      </w:r>
      <w:r>
        <w:t>â</w:t>
      </w:r>
      <w:r>
        <w:rPr>
          <w:color w:val="333333"/>
        </w:rPr>
        <w:t>n</w:t>
      </w:r>
      <w:r>
        <w:t>ă</w:t>
      </w:r>
      <w:r>
        <w:rPr>
          <w:color w:val="333333"/>
        </w:rPr>
        <w:t>sti</w:t>
      </w:r>
      <w:r>
        <w:t xml:space="preserve">re cu </w:t>
      </w:r>
      <w:r>
        <w:rPr>
          <w:spacing w:val="-2"/>
        </w:rPr>
        <w:t>măicuţe.</w:t>
      </w:r>
    </w:p>
    <w:p w14:paraId="28D8AC90" w14:textId="77777777" w:rsidR="00E270F0" w:rsidRDefault="00E270F0">
      <w:pPr>
        <w:pStyle w:val="BodyText"/>
      </w:pPr>
    </w:p>
    <w:p w14:paraId="1B60C909" w14:textId="77777777" w:rsidR="00E270F0" w:rsidRDefault="00E270F0">
      <w:pPr>
        <w:pStyle w:val="BodyText"/>
      </w:pPr>
    </w:p>
    <w:p w14:paraId="6B0D2500" w14:textId="77777777" w:rsidR="00E270F0" w:rsidRDefault="00E270F0">
      <w:pPr>
        <w:pStyle w:val="BodyText"/>
      </w:pPr>
    </w:p>
    <w:p w14:paraId="72515CD2" w14:textId="77777777" w:rsidR="00E270F0" w:rsidRDefault="00E270F0">
      <w:pPr>
        <w:pStyle w:val="BodyText"/>
      </w:pPr>
    </w:p>
    <w:p w14:paraId="3662CCD1" w14:textId="77777777" w:rsidR="00E270F0" w:rsidRDefault="00E270F0">
      <w:pPr>
        <w:pStyle w:val="BodyText"/>
        <w:spacing w:before="219"/>
      </w:pPr>
    </w:p>
    <w:p w14:paraId="07583064" w14:textId="77777777" w:rsidR="00E270F0" w:rsidRDefault="00B16133">
      <w:pPr>
        <w:spacing w:before="1"/>
        <w:ind w:left="12"/>
        <w:jc w:val="both"/>
        <w:rPr>
          <w:b/>
          <w:sz w:val="24"/>
        </w:rPr>
      </w:pPr>
      <w:r>
        <w:rPr>
          <w:sz w:val="24"/>
        </w:rPr>
        <w:t>Apoi</w:t>
      </w:r>
      <w:r>
        <w:rPr>
          <w:spacing w:val="-7"/>
          <w:sz w:val="24"/>
        </w:rPr>
        <w:t xml:space="preserve"> </w:t>
      </w:r>
      <w:r>
        <w:rPr>
          <w:sz w:val="24"/>
        </w:rPr>
        <w:t>ne</w:t>
      </w:r>
      <w:r>
        <w:rPr>
          <w:spacing w:val="-2"/>
          <w:sz w:val="24"/>
        </w:rPr>
        <w:t xml:space="preserve"> </w:t>
      </w:r>
      <w:r>
        <w:rPr>
          <w:sz w:val="24"/>
        </w:rPr>
        <w:t>continuăm</w:t>
      </w:r>
      <w:r>
        <w:rPr>
          <w:spacing w:val="-5"/>
          <w:sz w:val="24"/>
        </w:rPr>
        <w:t xml:space="preserve"> </w:t>
      </w:r>
      <w:r>
        <w:rPr>
          <w:sz w:val="24"/>
        </w:rPr>
        <w:t>drumul</w:t>
      </w:r>
      <w:r>
        <w:rPr>
          <w:spacing w:val="-4"/>
          <w:sz w:val="24"/>
        </w:rPr>
        <w:t xml:space="preserve"> </w:t>
      </w:r>
      <w:r>
        <w:rPr>
          <w:sz w:val="24"/>
        </w:rPr>
        <w:t xml:space="preserve">spre </w:t>
      </w:r>
      <w:r>
        <w:rPr>
          <w:b/>
          <w:sz w:val="24"/>
        </w:rPr>
        <w:t>Mâ</w:t>
      </w:r>
      <w:r>
        <w:rPr>
          <w:b/>
          <w:color w:val="333333"/>
          <w:sz w:val="24"/>
        </w:rPr>
        <w:t>n</w:t>
      </w:r>
      <w:r>
        <w:rPr>
          <w:b/>
          <w:sz w:val="24"/>
        </w:rPr>
        <w:t>ăstirea</w:t>
      </w:r>
      <w:r>
        <w:rPr>
          <w:b/>
          <w:spacing w:val="-3"/>
          <w:sz w:val="24"/>
        </w:rPr>
        <w:t xml:space="preserve"> </w:t>
      </w:r>
      <w:r>
        <w:rPr>
          <w:b/>
          <w:spacing w:val="-2"/>
          <w:sz w:val="24"/>
        </w:rPr>
        <w:t>Sihăstria.</w:t>
      </w:r>
    </w:p>
    <w:p w14:paraId="5D452439" w14:textId="77777777" w:rsidR="00E270F0" w:rsidRDefault="00E270F0">
      <w:pPr>
        <w:pStyle w:val="BodyText"/>
        <w:rPr>
          <w:b/>
        </w:rPr>
      </w:pPr>
    </w:p>
    <w:p w14:paraId="408B8BE1" w14:textId="77777777" w:rsidR="00E270F0" w:rsidRDefault="00E270F0">
      <w:pPr>
        <w:pStyle w:val="BodyText"/>
        <w:spacing w:before="131"/>
        <w:rPr>
          <w:b/>
        </w:rPr>
      </w:pPr>
    </w:p>
    <w:p w14:paraId="4482032A" w14:textId="77777777" w:rsidR="00E270F0" w:rsidRDefault="00B16133">
      <w:pPr>
        <w:pStyle w:val="BodyText"/>
        <w:spacing w:line="276" w:lineRule="auto"/>
        <w:ind w:left="5036" w:right="289"/>
        <w:jc w:val="both"/>
      </w:pPr>
      <w:r>
        <w:rPr>
          <w:noProof/>
        </w:rPr>
        <w:drawing>
          <wp:anchor distT="0" distB="0" distL="0" distR="0" simplePos="0" relativeHeight="15731200" behindDoc="0" locked="0" layoutInCell="1" allowOverlap="1" wp14:anchorId="182B0239" wp14:editId="4501042C">
            <wp:simplePos x="0" y="0"/>
            <wp:positionH relativeFrom="page">
              <wp:posOffset>523875</wp:posOffset>
            </wp:positionH>
            <wp:positionV relativeFrom="paragraph">
              <wp:posOffset>-10179</wp:posOffset>
            </wp:positionV>
            <wp:extent cx="3021329" cy="172402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3021329" cy="1724025"/>
                    </a:xfrm>
                    <a:prstGeom prst="rect">
                      <a:avLst/>
                    </a:prstGeom>
                  </pic:spPr>
                </pic:pic>
              </a:graphicData>
            </a:graphic>
          </wp:anchor>
        </w:drawing>
      </w:r>
      <w:r>
        <w:rPr>
          <w:b/>
        </w:rPr>
        <w:t>Mânăstirea</w:t>
      </w:r>
      <w:r>
        <w:rPr>
          <w:b/>
          <w:spacing w:val="40"/>
        </w:rPr>
        <w:t xml:space="preserve"> </w:t>
      </w:r>
      <w:r>
        <w:rPr>
          <w:b/>
        </w:rPr>
        <w:t>Sihăstria</w:t>
      </w:r>
      <w:r>
        <w:rPr>
          <w:b/>
          <w:spacing w:val="40"/>
        </w:rPr>
        <w:t xml:space="preserve"> </w:t>
      </w:r>
      <w:r>
        <w:t>este o</w:t>
      </w:r>
      <w:r>
        <w:rPr>
          <w:spacing w:val="-1"/>
        </w:rPr>
        <w:t xml:space="preserve"> </w:t>
      </w:r>
      <w:r>
        <w:t>mâ</w:t>
      </w:r>
      <w:r>
        <w:rPr>
          <w:color w:val="333333"/>
        </w:rPr>
        <w:t>n</w:t>
      </w:r>
      <w:r>
        <w:t>ăstirea</w:t>
      </w:r>
      <w:r>
        <w:rPr>
          <w:spacing w:val="-1"/>
        </w:rPr>
        <w:t xml:space="preserve"> </w:t>
      </w:r>
      <w:hyperlink r:id="rId15">
        <w:r>
          <w:t>ortodoxă</w:t>
        </w:r>
      </w:hyperlink>
      <w:r>
        <w:rPr>
          <w:spacing w:val="-2"/>
        </w:rPr>
        <w:t xml:space="preserve"> </w:t>
      </w:r>
      <w:r>
        <w:t>de călugări,</w:t>
      </w:r>
      <w:r>
        <w:rPr>
          <w:spacing w:val="-7"/>
        </w:rPr>
        <w:t xml:space="preserve"> </w:t>
      </w:r>
      <w:r>
        <w:t>cu</w:t>
      </w:r>
      <w:r>
        <w:rPr>
          <w:spacing w:val="-3"/>
        </w:rPr>
        <w:t xml:space="preserve"> </w:t>
      </w:r>
      <w:hyperlink r:id="rId16">
        <w:r>
          <w:t>hramul</w:t>
        </w:r>
      </w:hyperlink>
      <w:r>
        <w:rPr>
          <w:spacing w:val="-6"/>
        </w:rPr>
        <w:t xml:space="preserve"> </w:t>
      </w:r>
      <w:hyperlink r:id="rId17">
        <w:r>
          <w:t>Nașterea</w:t>
        </w:r>
        <w:r>
          <w:rPr>
            <w:spacing w:val="-9"/>
          </w:rPr>
          <w:t xml:space="preserve"> </w:t>
        </w:r>
        <w:r>
          <w:t>Maicii</w:t>
        </w:r>
        <w:r>
          <w:rPr>
            <w:spacing w:val="-9"/>
          </w:rPr>
          <w:t xml:space="preserve"> </w:t>
        </w:r>
        <w:r>
          <w:t>Domnului</w:t>
        </w:r>
      </w:hyperlink>
      <w:r>
        <w:t>,</w:t>
      </w:r>
      <w:r>
        <w:rPr>
          <w:spacing w:val="-9"/>
        </w:rPr>
        <w:t xml:space="preserve"> </w:t>
      </w:r>
      <w:r>
        <w:t>situată</w:t>
      </w:r>
      <w:r>
        <w:rPr>
          <w:spacing w:val="-9"/>
        </w:rPr>
        <w:t xml:space="preserve"> </w:t>
      </w:r>
      <w:r>
        <w:t>în partea de nord a</w:t>
      </w:r>
      <w:r>
        <w:rPr>
          <w:spacing w:val="-1"/>
        </w:rPr>
        <w:t xml:space="preserve"> </w:t>
      </w:r>
      <w:hyperlink r:id="rId18">
        <w:r>
          <w:t>județului Neamț</w:t>
        </w:r>
      </w:hyperlink>
      <w:r>
        <w:t>, în</w:t>
      </w:r>
      <w:r>
        <w:rPr>
          <w:spacing w:val="-2"/>
        </w:rPr>
        <w:t xml:space="preserve"> </w:t>
      </w:r>
      <w:hyperlink r:id="rId19">
        <w:r>
          <w:t>comuna Vânători-</w:t>
        </w:r>
      </w:hyperlink>
      <w:r>
        <w:t xml:space="preserve"> </w:t>
      </w:r>
      <w:hyperlink r:id="rId20">
        <w:r>
          <w:t>Neamț</w:t>
        </w:r>
      </w:hyperlink>
      <w:r>
        <w:t>,la</w:t>
      </w:r>
      <w:r>
        <w:rPr>
          <w:spacing w:val="40"/>
        </w:rPr>
        <w:t xml:space="preserve"> </w:t>
      </w:r>
      <w:r>
        <w:t xml:space="preserve">circa 24 km vest de orașul </w:t>
      </w:r>
      <w:hyperlink r:id="rId21">
        <w:r>
          <w:t>Târgu Neamț</w:t>
        </w:r>
      </w:hyperlink>
      <w:r>
        <w:t>.</w:t>
      </w:r>
    </w:p>
    <w:p w14:paraId="4AC04696" w14:textId="77777777" w:rsidR="00E270F0" w:rsidRDefault="00E270F0">
      <w:pPr>
        <w:pStyle w:val="BodyText"/>
        <w:spacing w:before="45"/>
      </w:pPr>
    </w:p>
    <w:p w14:paraId="4D60CAA6" w14:textId="77777777" w:rsidR="00E270F0" w:rsidRDefault="00B16133">
      <w:pPr>
        <w:pStyle w:val="BodyText"/>
        <w:spacing w:line="276" w:lineRule="auto"/>
        <w:ind w:left="5036" w:right="287"/>
        <w:jc w:val="both"/>
      </w:pPr>
      <w:r>
        <w:t>Prima</w:t>
      </w:r>
      <w:r>
        <w:rPr>
          <w:spacing w:val="-14"/>
        </w:rPr>
        <w:t xml:space="preserve"> </w:t>
      </w:r>
      <w:r>
        <w:t>ctitorire</w:t>
      </w:r>
      <w:r>
        <w:rPr>
          <w:spacing w:val="-14"/>
        </w:rPr>
        <w:t xml:space="preserve"> </w:t>
      </w:r>
      <w:r>
        <w:t>a</w:t>
      </w:r>
      <w:r>
        <w:rPr>
          <w:spacing w:val="-13"/>
        </w:rPr>
        <w:t xml:space="preserve"> </w:t>
      </w:r>
      <w:r>
        <w:t>fost</w:t>
      </w:r>
      <w:r>
        <w:rPr>
          <w:spacing w:val="-14"/>
        </w:rPr>
        <w:t xml:space="preserve"> </w:t>
      </w:r>
      <w:r>
        <w:t>întemeiata</w:t>
      </w:r>
      <w:r>
        <w:rPr>
          <w:spacing w:val="-13"/>
        </w:rPr>
        <w:t xml:space="preserve"> </w:t>
      </w:r>
      <w:r>
        <w:t>în</w:t>
      </w:r>
      <w:r>
        <w:rPr>
          <w:spacing w:val="-14"/>
        </w:rPr>
        <w:t xml:space="preserve"> </w:t>
      </w:r>
      <w:r>
        <w:t>anul</w:t>
      </w:r>
      <w:r>
        <w:rPr>
          <w:spacing w:val="-6"/>
        </w:rPr>
        <w:t xml:space="preserve"> </w:t>
      </w:r>
      <w:hyperlink r:id="rId22">
        <w:r>
          <w:t>1655</w:t>
        </w:r>
      </w:hyperlink>
      <w:r>
        <w:rPr>
          <w:spacing w:val="-5"/>
        </w:rPr>
        <w:t xml:space="preserve"> </w:t>
      </w:r>
      <w:r>
        <w:t>de</w:t>
      </w:r>
      <w:r>
        <w:rPr>
          <w:spacing w:val="-14"/>
        </w:rPr>
        <w:t xml:space="preserve"> </w:t>
      </w:r>
      <w:r>
        <w:t>către</w:t>
      </w:r>
      <w:r>
        <w:rPr>
          <w:spacing w:val="-13"/>
        </w:rPr>
        <w:t xml:space="preserve"> </w:t>
      </w:r>
      <w:r>
        <w:t>un sihastru</w:t>
      </w:r>
      <w:r>
        <w:rPr>
          <w:spacing w:val="40"/>
        </w:rPr>
        <w:t xml:space="preserve"> </w:t>
      </w:r>
      <w:r>
        <w:t>care se numea Atanasie si care</w:t>
      </w:r>
      <w:r>
        <w:rPr>
          <w:spacing w:val="40"/>
        </w:rPr>
        <w:t xml:space="preserve"> </w:t>
      </w:r>
      <w:r>
        <w:t>împreună cu șapte</w:t>
      </w:r>
      <w:r>
        <w:rPr>
          <w:spacing w:val="8"/>
        </w:rPr>
        <w:t xml:space="preserve"> </w:t>
      </w:r>
      <w:r>
        <w:t>ucenici</w:t>
      </w:r>
      <w:r>
        <w:rPr>
          <w:spacing w:val="11"/>
        </w:rPr>
        <w:t xml:space="preserve"> </w:t>
      </w:r>
      <w:r>
        <w:t>de-ai</w:t>
      </w:r>
      <w:r>
        <w:rPr>
          <w:spacing w:val="12"/>
        </w:rPr>
        <w:t xml:space="preserve"> </w:t>
      </w:r>
      <w:r>
        <w:t>săi</w:t>
      </w:r>
      <w:r>
        <w:rPr>
          <w:spacing w:val="11"/>
        </w:rPr>
        <w:t xml:space="preserve"> </w:t>
      </w:r>
      <w:r>
        <w:t>au</w:t>
      </w:r>
      <w:r>
        <w:rPr>
          <w:spacing w:val="11"/>
        </w:rPr>
        <w:t xml:space="preserve"> </w:t>
      </w:r>
      <w:r>
        <w:t>pus</w:t>
      </w:r>
      <w:r>
        <w:rPr>
          <w:spacing w:val="9"/>
        </w:rPr>
        <w:t xml:space="preserve"> </w:t>
      </w:r>
      <w:r>
        <w:t>bazele</w:t>
      </w:r>
      <w:r>
        <w:rPr>
          <w:spacing w:val="12"/>
        </w:rPr>
        <w:t xml:space="preserve"> </w:t>
      </w:r>
      <w:r>
        <w:t>acestei</w:t>
      </w:r>
      <w:r>
        <w:rPr>
          <w:spacing w:val="12"/>
        </w:rPr>
        <w:t xml:space="preserve"> </w:t>
      </w:r>
      <w:r>
        <w:rPr>
          <w:spacing w:val="-2"/>
        </w:rPr>
        <w:t>manastirii.</w:t>
      </w:r>
    </w:p>
    <w:p w14:paraId="154B1A33" w14:textId="77777777" w:rsidR="00E270F0" w:rsidRDefault="00B16133">
      <w:pPr>
        <w:pStyle w:val="BodyText"/>
        <w:spacing w:line="293" w:lineRule="exact"/>
        <w:ind w:left="12"/>
        <w:jc w:val="both"/>
      </w:pPr>
      <w:r>
        <w:t>Vremurile</w:t>
      </w:r>
      <w:r>
        <w:rPr>
          <w:spacing w:val="-16"/>
        </w:rPr>
        <w:t xml:space="preserve"> </w:t>
      </w:r>
      <w:r>
        <w:t>grele</w:t>
      </w:r>
      <w:r>
        <w:rPr>
          <w:spacing w:val="-14"/>
        </w:rPr>
        <w:t xml:space="preserve"> </w:t>
      </w:r>
      <w:r>
        <w:t>care</w:t>
      </w:r>
      <w:r>
        <w:rPr>
          <w:spacing w:val="-13"/>
        </w:rPr>
        <w:t xml:space="preserve"> </w:t>
      </w:r>
      <w:r>
        <w:t>au</w:t>
      </w:r>
      <w:r>
        <w:rPr>
          <w:spacing w:val="-14"/>
        </w:rPr>
        <w:t xml:space="preserve"> </w:t>
      </w:r>
      <w:r>
        <w:t>urmat</w:t>
      </w:r>
      <w:r>
        <w:rPr>
          <w:spacing w:val="-13"/>
        </w:rPr>
        <w:t xml:space="preserve"> </w:t>
      </w:r>
      <w:r>
        <w:t>au</w:t>
      </w:r>
      <w:r>
        <w:rPr>
          <w:spacing w:val="-14"/>
        </w:rPr>
        <w:t xml:space="preserve"> </w:t>
      </w:r>
      <w:r>
        <w:t>dus</w:t>
      </w:r>
      <w:r>
        <w:rPr>
          <w:spacing w:val="-13"/>
        </w:rPr>
        <w:t xml:space="preserve"> </w:t>
      </w:r>
      <w:r>
        <w:t>la</w:t>
      </w:r>
      <w:r>
        <w:rPr>
          <w:spacing w:val="-14"/>
        </w:rPr>
        <w:t xml:space="preserve"> </w:t>
      </w:r>
      <w:r>
        <w:t>ruinarea</w:t>
      </w:r>
      <w:r>
        <w:rPr>
          <w:spacing w:val="-14"/>
        </w:rPr>
        <w:t xml:space="preserve"> </w:t>
      </w:r>
      <w:r>
        <w:t>bisericii,</w:t>
      </w:r>
      <w:r>
        <w:rPr>
          <w:spacing w:val="-13"/>
        </w:rPr>
        <w:t xml:space="preserve"> </w:t>
      </w:r>
      <w:r>
        <w:t>iar</w:t>
      </w:r>
      <w:r>
        <w:rPr>
          <w:spacing w:val="-14"/>
        </w:rPr>
        <w:t xml:space="preserve"> </w:t>
      </w:r>
      <w:r>
        <w:t>în</w:t>
      </w:r>
      <w:r>
        <w:rPr>
          <w:spacing w:val="-13"/>
        </w:rPr>
        <w:t xml:space="preserve"> </w:t>
      </w:r>
      <w:r>
        <w:t>anul</w:t>
      </w:r>
      <w:r>
        <w:rPr>
          <w:spacing w:val="-11"/>
        </w:rPr>
        <w:t xml:space="preserve"> </w:t>
      </w:r>
      <w:hyperlink r:id="rId23">
        <w:r>
          <w:t>1734</w:t>
        </w:r>
      </w:hyperlink>
      <w:r>
        <w:t>,</w:t>
      </w:r>
      <w:r>
        <w:rPr>
          <w:spacing w:val="-14"/>
        </w:rPr>
        <w:t xml:space="preserve"> </w:t>
      </w:r>
      <w:r>
        <w:t>episcopul</w:t>
      </w:r>
      <w:r>
        <w:rPr>
          <w:spacing w:val="-4"/>
        </w:rPr>
        <w:t xml:space="preserve"> </w:t>
      </w:r>
      <w:hyperlink r:id="rId24">
        <w:r>
          <w:t>Ghedeon</w:t>
        </w:r>
        <w:r>
          <w:rPr>
            <w:spacing w:val="-12"/>
          </w:rPr>
          <w:t xml:space="preserve"> </w:t>
        </w:r>
        <w:r>
          <w:t>al</w:t>
        </w:r>
        <w:r>
          <w:rPr>
            <w:spacing w:val="-14"/>
          </w:rPr>
          <w:t xml:space="preserve"> </w:t>
        </w:r>
        <w:r>
          <w:t>Romanului</w:t>
        </w:r>
      </w:hyperlink>
      <w:r>
        <w:rPr>
          <w:spacing w:val="-1"/>
        </w:rPr>
        <w:t xml:space="preserve"> </w:t>
      </w:r>
      <w:r>
        <w:rPr>
          <w:spacing w:val="-10"/>
        </w:rPr>
        <w:t>a</w:t>
      </w:r>
    </w:p>
    <w:p w14:paraId="7D38CC79" w14:textId="77777777" w:rsidR="00E270F0" w:rsidRDefault="00B16133">
      <w:pPr>
        <w:pStyle w:val="BodyText"/>
        <w:spacing w:before="45"/>
        <w:ind w:left="12"/>
        <w:jc w:val="both"/>
      </w:pPr>
      <w:r>
        <w:t>ridicat</w:t>
      </w:r>
      <w:r>
        <w:rPr>
          <w:spacing w:val="-6"/>
        </w:rPr>
        <w:t xml:space="preserve"> </w:t>
      </w:r>
      <w:r>
        <w:t>o</w:t>
      </w:r>
      <w:r>
        <w:rPr>
          <w:spacing w:val="-2"/>
        </w:rPr>
        <w:t xml:space="preserve"> </w:t>
      </w:r>
      <w:r>
        <w:t>nouă</w:t>
      </w:r>
      <w:r>
        <w:rPr>
          <w:spacing w:val="-5"/>
        </w:rPr>
        <w:t xml:space="preserve"> </w:t>
      </w:r>
      <w:r>
        <w:t>biserică,</w:t>
      </w:r>
      <w:r>
        <w:rPr>
          <w:spacing w:val="-1"/>
        </w:rPr>
        <w:t xml:space="preserve"> </w:t>
      </w:r>
      <w:r>
        <w:t>din</w:t>
      </w:r>
      <w:r>
        <w:rPr>
          <w:spacing w:val="-2"/>
        </w:rPr>
        <w:t xml:space="preserve"> </w:t>
      </w:r>
      <w:r>
        <w:t>piatră, in</w:t>
      </w:r>
      <w:r>
        <w:rPr>
          <w:spacing w:val="-4"/>
        </w:rPr>
        <w:t xml:space="preserve"> </w:t>
      </w:r>
      <w:r>
        <w:t>locul</w:t>
      </w:r>
      <w:r>
        <w:rPr>
          <w:spacing w:val="-3"/>
        </w:rPr>
        <w:t xml:space="preserve"> </w:t>
      </w:r>
      <w:r>
        <w:t>celei</w:t>
      </w:r>
      <w:r>
        <w:rPr>
          <w:spacing w:val="-1"/>
        </w:rPr>
        <w:t xml:space="preserve"> </w:t>
      </w:r>
      <w:r>
        <w:t>vechi.</w:t>
      </w:r>
      <w:r>
        <w:rPr>
          <w:spacing w:val="-4"/>
        </w:rPr>
        <w:t xml:space="preserve"> </w:t>
      </w:r>
      <w:r>
        <w:t>Edificiul</w:t>
      </w:r>
      <w:r>
        <w:rPr>
          <w:spacing w:val="-3"/>
        </w:rPr>
        <w:t xml:space="preserve"> </w:t>
      </w:r>
      <w:r>
        <w:t>este</w:t>
      </w:r>
      <w:r>
        <w:rPr>
          <w:spacing w:val="-2"/>
        </w:rPr>
        <w:t xml:space="preserve"> </w:t>
      </w:r>
      <w:r>
        <w:t>construit</w:t>
      </w:r>
      <w:r>
        <w:rPr>
          <w:spacing w:val="-1"/>
        </w:rPr>
        <w:t xml:space="preserve"> </w:t>
      </w:r>
      <w:r>
        <w:t>în</w:t>
      </w:r>
      <w:r>
        <w:rPr>
          <w:spacing w:val="-4"/>
        </w:rPr>
        <w:t xml:space="preserve"> </w:t>
      </w:r>
      <w:r>
        <w:t>stil</w:t>
      </w:r>
      <w:r>
        <w:rPr>
          <w:spacing w:val="-5"/>
        </w:rPr>
        <w:t xml:space="preserve"> </w:t>
      </w:r>
      <w:r>
        <w:t>clasic</w:t>
      </w:r>
      <w:r>
        <w:rPr>
          <w:spacing w:val="-2"/>
        </w:rPr>
        <w:t xml:space="preserve"> moldovenesc.</w:t>
      </w:r>
    </w:p>
    <w:p w14:paraId="070935C5" w14:textId="77777777" w:rsidR="00E270F0" w:rsidRDefault="00E270F0">
      <w:pPr>
        <w:pStyle w:val="BodyText"/>
        <w:spacing w:before="88"/>
      </w:pPr>
    </w:p>
    <w:p w14:paraId="07608B21" w14:textId="3B2302BC" w:rsidR="00E270F0" w:rsidRDefault="00B16133">
      <w:pPr>
        <w:pStyle w:val="BodyText"/>
        <w:spacing w:before="1" w:line="276" w:lineRule="auto"/>
        <w:ind w:left="12" w:right="287"/>
        <w:jc w:val="both"/>
      </w:pPr>
      <w:r>
        <w:rPr>
          <w:color w:val="1F2021"/>
        </w:rPr>
        <w:t>Vizit</w:t>
      </w:r>
      <w:r>
        <w:t>ă</w:t>
      </w:r>
      <w:r>
        <w:rPr>
          <w:color w:val="1F2021"/>
        </w:rPr>
        <w:t xml:space="preserve">m </w:t>
      </w:r>
      <w:r>
        <w:rPr>
          <w:b/>
        </w:rPr>
        <w:t xml:space="preserve">Chilia </w:t>
      </w:r>
      <w:r w:rsidR="00504C91">
        <w:rPr>
          <w:b/>
        </w:rPr>
        <w:t>Sf. Cuvios Cleopa de la Sihastria</w:t>
      </w:r>
      <w:r>
        <w:rPr>
          <w:color w:val="1F2021"/>
        </w:rPr>
        <w:t xml:space="preserve">, unde a locuit marele duhovnic roman timp de 40 de ani si ne </w:t>
      </w:r>
      <w:r>
        <w:t>î</w:t>
      </w:r>
      <w:r>
        <w:rPr>
          <w:color w:val="1F2021"/>
        </w:rPr>
        <w:t>nchinam la Mormantul P</w:t>
      </w:r>
      <w:r>
        <w:t>ă</w:t>
      </w:r>
      <w:r>
        <w:rPr>
          <w:color w:val="1F2021"/>
        </w:rPr>
        <w:t xml:space="preserve">rintelui. </w:t>
      </w:r>
      <w:r>
        <w:t>Chilia păstrează mai multe icoane, cărţi de rugăciune, un scăunel de rugăciune, mătăniile, hainele, papucii şi multe alte lucruri care au aparţinut Părintelui Cleopa.</w:t>
      </w:r>
    </w:p>
    <w:p w14:paraId="1DC62C2F" w14:textId="77777777" w:rsidR="00E270F0" w:rsidRDefault="00E270F0">
      <w:pPr>
        <w:pStyle w:val="BodyText"/>
        <w:spacing w:before="43"/>
      </w:pPr>
    </w:p>
    <w:p w14:paraId="01E63BFD" w14:textId="77777777" w:rsidR="00504C91" w:rsidRDefault="00B16133" w:rsidP="00504C91">
      <w:pPr>
        <w:pStyle w:val="BodyText"/>
        <w:ind w:left="12"/>
        <w:rPr>
          <w:color w:val="333333"/>
        </w:rPr>
      </w:pPr>
      <w:r>
        <w:rPr>
          <w:color w:val="333333"/>
        </w:rPr>
        <w:t>Vorbele</w:t>
      </w:r>
      <w:r>
        <w:rPr>
          <w:color w:val="333333"/>
          <w:spacing w:val="37"/>
        </w:rPr>
        <w:t xml:space="preserve"> </w:t>
      </w:r>
      <w:r>
        <w:t>î</w:t>
      </w:r>
      <w:r>
        <w:rPr>
          <w:color w:val="333333"/>
        </w:rPr>
        <w:t>ntelepte</w:t>
      </w:r>
      <w:r>
        <w:rPr>
          <w:color w:val="333333"/>
          <w:spacing w:val="38"/>
        </w:rPr>
        <w:t xml:space="preserve"> </w:t>
      </w:r>
      <w:r>
        <w:rPr>
          <w:color w:val="333333"/>
        </w:rPr>
        <w:t>ale</w:t>
      </w:r>
      <w:r>
        <w:rPr>
          <w:color w:val="333333"/>
          <w:spacing w:val="39"/>
        </w:rPr>
        <w:t xml:space="preserve"> </w:t>
      </w:r>
      <w:r w:rsidR="00504C91" w:rsidRPr="00504C91">
        <w:rPr>
          <w:bCs/>
        </w:rPr>
        <w:t>Sf. Cuvios Cleopa de la Sihastria</w:t>
      </w:r>
      <w:r>
        <w:rPr>
          <w:color w:val="333333"/>
          <w:spacing w:val="38"/>
        </w:rPr>
        <w:t xml:space="preserve"> </w:t>
      </w:r>
      <w:r>
        <w:rPr>
          <w:color w:val="333333"/>
        </w:rPr>
        <w:t>s-au</w:t>
      </w:r>
      <w:r>
        <w:rPr>
          <w:color w:val="333333"/>
          <w:spacing w:val="38"/>
        </w:rPr>
        <w:t xml:space="preserve"> </w:t>
      </w:r>
      <w:r>
        <w:rPr>
          <w:color w:val="333333"/>
        </w:rPr>
        <w:t>pastrat</w:t>
      </w:r>
      <w:r>
        <w:rPr>
          <w:color w:val="333333"/>
          <w:spacing w:val="40"/>
        </w:rPr>
        <w:t xml:space="preserve"> </w:t>
      </w:r>
      <w:r>
        <w:rPr>
          <w:color w:val="333333"/>
        </w:rPr>
        <w:t>in</w:t>
      </w:r>
      <w:r>
        <w:rPr>
          <w:color w:val="333333"/>
          <w:spacing w:val="37"/>
        </w:rPr>
        <w:t xml:space="preserve"> </w:t>
      </w:r>
      <w:r>
        <w:rPr>
          <w:color w:val="333333"/>
        </w:rPr>
        <w:t>16</w:t>
      </w:r>
      <w:r>
        <w:rPr>
          <w:color w:val="333333"/>
          <w:spacing w:val="39"/>
        </w:rPr>
        <w:t xml:space="preserve"> </w:t>
      </w:r>
      <w:r>
        <w:rPr>
          <w:color w:val="333333"/>
        </w:rPr>
        <w:t>volume</w:t>
      </w:r>
      <w:r>
        <w:rPr>
          <w:color w:val="333333"/>
          <w:spacing w:val="39"/>
        </w:rPr>
        <w:t xml:space="preserve"> </w:t>
      </w:r>
      <w:r>
        <w:rPr>
          <w:color w:val="333333"/>
        </w:rPr>
        <w:t>de</w:t>
      </w:r>
      <w:r>
        <w:rPr>
          <w:color w:val="333333"/>
          <w:spacing w:val="39"/>
        </w:rPr>
        <w:t xml:space="preserve"> </w:t>
      </w:r>
      <w:r>
        <w:t>î</w:t>
      </w:r>
      <w:r>
        <w:rPr>
          <w:color w:val="333333"/>
        </w:rPr>
        <w:t>nv</w:t>
      </w:r>
      <w:r>
        <w:t>ă</w:t>
      </w:r>
      <w:r>
        <w:rPr>
          <w:color w:val="333333"/>
        </w:rPr>
        <w:t>t</w:t>
      </w:r>
      <w:r>
        <w:t>ă</w:t>
      </w:r>
      <w:r>
        <w:rPr>
          <w:color w:val="333333"/>
        </w:rPr>
        <w:t>turi</w:t>
      </w:r>
      <w:r>
        <w:rPr>
          <w:color w:val="333333"/>
          <w:spacing w:val="38"/>
        </w:rPr>
        <w:t xml:space="preserve"> </w:t>
      </w:r>
      <w:r>
        <w:rPr>
          <w:color w:val="333333"/>
        </w:rPr>
        <w:t>intitulate</w:t>
      </w:r>
      <w:r>
        <w:rPr>
          <w:color w:val="333333"/>
          <w:spacing w:val="38"/>
        </w:rPr>
        <w:t xml:space="preserve"> </w:t>
      </w:r>
      <w:r>
        <w:rPr>
          <w:color w:val="333333"/>
        </w:rPr>
        <w:t>“Ne</w:t>
      </w:r>
      <w:r>
        <w:rPr>
          <w:color w:val="333333"/>
          <w:spacing w:val="39"/>
        </w:rPr>
        <w:t xml:space="preserve"> </w:t>
      </w:r>
      <w:r>
        <w:rPr>
          <w:color w:val="333333"/>
          <w:spacing w:val="-2"/>
        </w:rPr>
        <w:t>vorbeste</w:t>
      </w:r>
      <w:r w:rsidR="00504C91">
        <w:rPr>
          <w:color w:val="333333"/>
          <w:spacing w:val="-2"/>
        </w:rPr>
        <w:t xml:space="preserve"> </w:t>
      </w:r>
      <w:r>
        <w:rPr>
          <w:color w:val="333333"/>
        </w:rPr>
        <w:t>p</w:t>
      </w:r>
      <w:r>
        <w:t>ă</w:t>
      </w:r>
      <w:r>
        <w:rPr>
          <w:color w:val="333333"/>
        </w:rPr>
        <w:t>rintele</w:t>
      </w:r>
      <w:r>
        <w:rPr>
          <w:color w:val="333333"/>
          <w:spacing w:val="-5"/>
        </w:rPr>
        <w:t xml:space="preserve"> </w:t>
      </w:r>
      <w:r>
        <w:rPr>
          <w:color w:val="333333"/>
        </w:rPr>
        <w:t>Cleopa”,</w:t>
      </w:r>
      <w:r>
        <w:rPr>
          <w:color w:val="333333"/>
          <w:spacing w:val="-3"/>
        </w:rPr>
        <w:t xml:space="preserve"> </w:t>
      </w:r>
      <w:r>
        <w:rPr>
          <w:color w:val="333333"/>
        </w:rPr>
        <w:t>unde</w:t>
      </w:r>
      <w:r>
        <w:rPr>
          <w:color w:val="333333"/>
          <w:spacing w:val="-5"/>
        </w:rPr>
        <w:t xml:space="preserve"> </w:t>
      </w:r>
      <w:r>
        <w:rPr>
          <w:color w:val="333333"/>
        </w:rPr>
        <w:t>g</w:t>
      </w:r>
      <w:r>
        <w:t>ă</w:t>
      </w:r>
      <w:r>
        <w:rPr>
          <w:color w:val="333333"/>
        </w:rPr>
        <w:t>sim</w:t>
      </w:r>
      <w:r>
        <w:rPr>
          <w:color w:val="333333"/>
          <w:spacing w:val="-4"/>
        </w:rPr>
        <w:t xml:space="preserve"> </w:t>
      </w:r>
      <w:r>
        <w:rPr>
          <w:color w:val="333333"/>
        </w:rPr>
        <w:t>multe</w:t>
      </w:r>
      <w:r>
        <w:rPr>
          <w:color w:val="333333"/>
          <w:spacing w:val="-3"/>
        </w:rPr>
        <w:t xml:space="preserve"> </w:t>
      </w:r>
      <w:r>
        <w:rPr>
          <w:color w:val="333333"/>
        </w:rPr>
        <w:t>sfaturi</w:t>
      </w:r>
      <w:r>
        <w:rPr>
          <w:color w:val="333333"/>
          <w:spacing w:val="-3"/>
        </w:rPr>
        <w:t xml:space="preserve"> </w:t>
      </w:r>
      <w:r>
        <w:rPr>
          <w:color w:val="333333"/>
        </w:rPr>
        <w:t>utile</w:t>
      </w:r>
      <w:r>
        <w:rPr>
          <w:color w:val="333333"/>
          <w:spacing w:val="-8"/>
        </w:rPr>
        <w:t xml:space="preserve"> </w:t>
      </w:r>
      <w:r>
        <w:rPr>
          <w:color w:val="333333"/>
        </w:rPr>
        <w:t>pentru</w:t>
      </w:r>
      <w:r>
        <w:rPr>
          <w:color w:val="333333"/>
          <w:spacing w:val="-5"/>
        </w:rPr>
        <w:t xml:space="preserve"> </w:t>
      </w:r>
      <w:r>
        <w:rPr>
          <w:color w:val="333333"/>
        </w:rPr>
        <w:t xml:space="preserve">suflet. </w:t>
      </w:r>
    </w:p>
    <w:p w14:paraId="6570A40B" w14:textId="2C458403" w:rsidR="00E270F0" w:rsidRDefault="00B16133" w:rsidP="00504C91">
      <w:pPr>
        <w:pStyle w:val="BodyText"/>
        <w:ind w:left="12"/>
      </w:pPr>
      <w:r>
        <w:t>Cazare la pensiune 3* î</w:t>
      </w:r>
      <w:r>
        <w:rPr>
          <w:color w:val="333333"/>
        </w:rPr>
        <w:t xml:space="preserve">n </w:t>
      </w:r>
      <w:r>
        <w:t>Vânători-Neamţ.</w:t>
      </w:r>
    </w:p>
    <w:p w14:paraId="2D522ED0" w14:textId="77777777" w:rsidR="00E270F0" w:rsidRDefault="00B16133">
      <w:pPr>
        <w:pStyle w:val="BodyText"/>
        <w:spacing w:before="173"/>
        <w:rPr>
          <w:sz w:val="20"/>
        </w:rPr>
      </w:pPr>
      <w:r>
        <w:rPr>
          <w:noProof/>
          <w:sz w:val="20"/>
        </w:rPr>
        <mc:AlternateContent>
          <mc:Choice Requires="wps">
            <w:drawing>
              <wp:anchor distT="0" distB="0" distL="0" distR="0" simplePos="0" relativeHeight="487589888" behindDoc="1" locked="0" layoutInCell="1" allowOverlap="1" wp14:anchorId="5309E00E" wp14:editId="3CE54B48">
                <wp:simplePos x="0" y="0"/>
                <wp:positionH relativeFrom="page">
                  <wp:posOffset>476250</wp:posOffset>
                </wp:positionH>
                <wp:positionV relativeFrom="paragraph">
                  <wp:posOffset>280587</wp:posOffset>
                </wp:positionV>
                <wp:extent cx="6558280" cy="7874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8280" cy="78740"/>
                        </a:xfrm>
                        <a:custGeom>
                          <a:avLst/>
                          <a:gdLst/>
                          <a:ahLst/>
                          <a:cxnLst/>
                          <a:rect l="l" t="t" r="r" b="b"/>
                          <a:pathLst>
                            <a:path w="6558280" h="78740">
                              <a:moveTo>
                                <a:pt x="0" y="78740"/>
                              </a:moveTo>
                              <a:lnTo>
                                <a:pt x="6558280" y="0"/>
                              </a:lnTo>
                            </a:path>
                          </a:pathLst>
                        </a:custGeom>
                        <a:ln w="31750">
                          <a:solidFill>
                            <a:srgbClr val="F79546"/>
                          </a:solidFill>
                          <a:prstDash val="solid"/>
                        </a:ln>
                      </wps:spPr>
                      <wps:bodyPr wrap="square" lIns="0" tIns="0" rIns="0" bIns="0" rtlCol="0">
                        <a:prstTxWarp prst="textNoShape">
                          <a:avLst/>
                        </a:prstTxWarp>
                        <a:noAutofit/>
                      </wps:bodyPr>
                    </wps:wsp>
                  </a:graphicData>
                </a:graphic>
              </wp:anchor>
            </w:drawing>
          </mc:Choice>
          <mc:Fallback>
            <w:pict>
              <v:shape w14:anchorId="4EC3132A" id="Graphic 12" o:spid="_x0000_s1026" style="position:absolute;margin-left:37.5pt;margin-top:22.1pt;width:516.4pt;height:6.2pt;z-index:-15726592;visibility:visible;mso-wrap-style:square;mso-wrap-distance-left:0;mso-wrap-distance-top:0;mso-wrap-distance-right:0;mso-wrap-distance-bottom:0;mso-position-horizontal:absolute;mso-position-horizontal-relative:page;mso-position-vertical:absolute;mso-position-vertical-relative:text;v-text-anchor:top" coordsize="6558280,7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" path="m,78740l6558280,e" filled="f" strokecolor="#f79546" strokeweight="2.5pt">
                <v:path arrowok="t"/>
                <w10:wrap type="topAndBottom" anchorx="page"/>
              </v:shape>
            </w:pict>
          </mc:Fallback>
        </mc:AlternateContent>
      </w:r>
    </w:p>
    <w:p w14:paraId="44DA9BDB" w14:textId="77777777" w:rsidR="00E270F0" w:rsidRDefault="00B16133">
      <w:pPr>
        <w:spacing w:before="23"/>
        <w:ind w:left="12"/>
        <w:rPr>
          <w:b/>
          <w:sz w:val="24"/>
        </w:rPr>
      </w:pPr>
      <w:r>
        <w:rPr>
          <w:b/>
          <w:color w:val="006FC0"/>
          <w:sz w:val="24"/>
        </w:rPr>
        <w:t>ZIUA</w:t>
      </w:r>
      <w:r>
        <w:rPr>
          <w:b/>
          <w:color w:val="006FC0"/>
          <w:spacing w:val="-3"/>
          <w:sz w:val="24"/>
        </w:rPr>
        <w:t xml:space="preserve"> </w:t>
      </w:r>
      <w:r>
        <w:rPr>
          <w:b/>
          <w:color w:val="006FC0"/>
          <w:sz w:val="24"/>
        </w:rPr>
        <w:t>II:</w:t>
      </w:r>
      <w:r>
        <w:rPr>
          <w:b/>
          <w:color w:val="006FC0"/>
          <w:spacing w:val="-3"/>
          <w:sz w:val="24"/>
        </w:rPr>
        <w:t xml:space="preserve"> </w:t>
      </w:r>
      <w:r>
        <w:rPr>
          <w:b/>
          <w:color w:val="006FC0"/>
          <w:sz w:val="24"/>
        </w:rPr>
        <w:t>duminica-</w:t>
      </w:r>
      <w:r>
        <w:rPr>
          <w:b/>
          <w:color w:val="006FC0"/>
          <w:spacing w:val="-4"/>
          <w:sz w:val="24"/>
        </w:rPr>
        <w:t xml:space="preserve"> </w:t>
      </w:r>
      <w:r>
        <w:rPr>
          <w:b/>
          <w:color w:val="006FC0"/>
          <w:sz w:val="24"/>
        </w:rPr>
        <w:t>ruta</w:t>
      </w:r>
      <w:r>
        <w:rPr>
          <w:b/>
          <w:color w:val="006FC0"/>
          <w:spacing w:val="-1"/>
          <w:sz w:val="24"/>
        </w:rPr>
        <w:t xml:space="preserve"> </w:t>
      </w:r>
      <w:r>
        <w:rPr>
          <w:b/>
          <w:color w:val="006FC0"/>
          <w:sz w:val="24"/>
        </w:rPr>
        <w:t>Vânători</w:t>
      </w:r>
      <w:r>
        <w:rPr>
          <w:b/>
          <w:color w:val="006FC0"/>
          <w:spacing w:val="-2"/>
          <w:sz w:val="24"/>
        </w:rPr>
        <w:t xml:space="preserve"> </w:t>
      </w:r>
      <w:r>
        <w:rPr>
          <w:b/>
          <w:color w:val="006FC0"/>
          <w:sz w:val="24"/>
        </w:rPr>
        <w:t>(jud. Neamt)-</w:t>
      </w:r>
      <w:r>
        <w:rPr>
          <w:b/>
          <w:color w:val="006FC0"/>
          <w:spacing w:val="-2"/>
          <w:sz w:val="24"/>
        </w:rPr>
        <w:t xml:space="preserve"> </w:t>
      </w:r>
      <w:r>
        <w:rPr>
          <w:b/>
          <w:color w:val="006FC0"/>
          <w:sz w:val="24"/>
        </w:rPr>
        <w:t>Bucureşti</w:t>
      </w:r>
      <w:r>
        <w:rPr>
          <w:b/>
          <w:color w:val="006FC0"/>
          <w:spacing w:val="-3"/>
          <w:sz w:val="24"/>
        </w:rPr>
        <w:t xml:space="preserve"> </w:t>
      </w:r>
      <w:r>
        <w:rPr>
          <w:b/>
          <w:color w:val="006FC0"/>
          <w:sz w:val="24"/>
        </w:rPr>
        <w:t>(aprox.</w:t>
      </w:r>
      <w:r>
        <w:rPr>
          <w:b/>
          <w:color w:val="006FC0"/>
          <w:spacing w:val="-1"/>
          <w:sz w:val="24"/>
        </w:rPr>
        <w:t xml:space="preserve"> </w:t>
      </w:r>
      <w:r>
        <w:rPr>
          <w:b/>
          <w:color w:val="006FC0"/>
          <w:sz w:val="24"/>
        </w:rPr>
        <w:t>520</w:t>
      </w:r>
      <w:r>
        <w:rPr>
          <w:b/>
          <w:color w:val="006FC0"/>
          <w:spacing w:val="-1"/>
          <w:sz w:val="24"/>
        </w:rPr>
        <w:t xml:space="preserve"> </w:t>
      </w:r>
      <w:r>
        <w:rPr>
          <w:b/>
          <w:color w:val="006FC0"/>
          <w:spacing w:val="-5"/>
          <w:sz w:val="24"/>
        </w:rPr>
        <w:t>km)</w:t>
      </w:r>
    </w:p>
    <w:p w14:paraId="119A068A" w14:textId="77777777" w:rsidR="00E270F0" w:rsidRDefault="00B16133">
      <w:pPr>
        <w:pStyle w:val="BodyText"/>
        <w:spacing w:before="278"/>
        <w:ind w:left="12"/>
      </w:pPr>
      <w:r>
        <w:t>Micul</w:t>
      </w:r>
      <w:r>
        <w:rPr>
          <w:spacing w:val="-5"/>
        </w:rPr>
        <w:t xml:space="preserve"> </w:t>
      </w:r>
      <w:r>
        <w:rPr>
          <w:spacing w:val="-2"/>
        </w:rPr>
        <w:t>dejun.</w:t>
      </w:r>
    </w:p>
    <w:p w14:paraId="5CF997C6" w14:textId="77777777" w:rsidR="00E270F0" w:rsidRDefault="00E270F0">
      <w:pPr>
        <w:pStyle w:val="BodyText"/>
        <w:sectPr w:rsidR="00E270F0">
          <w:pgSz w:w="11910" w:h="16840"/>
          <w:pgMar w:top="1340" w:right="425" w:bottom="1300" w:left="708" w:header="288" w:footer="1113" w:gutter="0"/>
          <w:cols w:space="708"/>
        </w:sectPr>
      </w:pPr>
    </w:p>
    <w:p w14:paraId="6E40773F" w14:textId="77777777" w:rsidR="00E270F0" w:rsidRDefault="00B16133">
      <w:pPr>
        <w:pStyle w:val="BodyText"/>
        <w:spacing w:before="41" w:line="276" w:lineRule="auto"/>
        <w:ind w:left="4033"/>
      </w:pPr>
      <w:r>
        <w:rPr>
          <w:noProof/>
        </w:rPr>
        <w:lastRenderedPageBreak/>
        <w:drawing>
          <wp:anchor distT="0" distB="0" distL="0" distR="0" simplePos="0" relativeHeight="15732736" behindDoc="0" locked="0" layoutInCell="1" allowOverlap="1" wp14:anchorId="4385ECF6" wp14:editId="03E0711D">
            <wp:simplePos x="0" y="0"/>
            <wp:positionH relativeFrom="page">
              <wp:posOffset>457200</wp:posOffset>
            </wp:positionH>
            <wp:positionV relativeFrom="paragraph">
              <wp:posOffset>26289</wp:posOffset>
            </wp:positionV>
            <wp:extent cx="2447925" cy="220916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5" cstate="print"/>
                    <a:stretch>
                      <a:fillRect/>
                    </a:stretch>
                  </pic:blipFill>
                  <pic:spPr>
                    <a:xfrm>
                      <a:off x="0" y="0"/>
                      <a:ext cx="2447925" cy="2209164"/>
                    </a:xfrm>
                    <a:prstGeom prst="rect">
                      <a:avLst/>
                    </a:prstGeom>
                  </pic:spPr>
                </pic:pic>
              </a:graphicData>
            </a:graphic>
          </wp:anchor>
        </w:drawing>
      </w:r>
      <w:r>
        <w:t>Ne</w:t>
      </w:r>
      <w:r>
        <w:rPr>
          <w:spacing w:val="29"/>
        </w:rPr>
        <w:t xml:space="preserve"> </w:t>
      </w:r>
      <w:r>
        <w:t>rugăm</w:t>
      </w:r>
      <w:r>
        <w:rPr>
          <w:spacing w:val="28"/>
        </w:rPr>
        <w:t xml:space="preserve"> </w:t>
      </w:r>
      <w:r>
        <w:t>la</w:t>
      </w:r>
      <w:r>
        <w:rPr>
          <w:spacing w:val="29"/>
        </w:rPr>
        <w:t xml:space="preserve"> </w:t>
      </w:r>
      <w:r>
        <w:rPr>
          <w:b/>
        </w:rPr>
        <w:t>Mânăstirea</w:t>
      </w:r>
      <w:r>
        <w:rPr>
          <w:b/>
          <w:spacing w:val="28"/>
        </w:rPr>
        <w:t xml:space="preserve"> </w:t>
      </w:r>
      <w:r>
        <w:rPr>
          <w:b/>
        </w:rPr>
        <w:t>Neamţului</w:t>
      </w:r>
      <w:r>
        <w:t>,</w:t>
      </w:r>
      <w:r>
        <w:rPr>
          <w:spacing w:val="28"/>
        </w:rPr>
        <w:t xml:space="preserve"> </w:t>
      </w:r>
      <w:r>
        <w:t>care</w:t>
      </w:r>
      <w:r>
        <w:rPr>
          <w:spacing w:val="27"/>
        </w:rPr>
        <w:t xml:space="preserve"> </w:t>
      </w:r>
      <w:r>
        <w:t>este una din</w:t>
      </w:r>
      <w:r>
        <w:rPr>
          <w:spacing w:val="29"/>
        </w:rPr>
        <w:t xml:space="preserve"> </w:t>
      </w:r>
      <w:r>
        <w:t>cele</w:t>
      </w:r>
      <w:r>
        <w:rPr>
          <w:spacing w:val="29"/>
        </w:rPr>
        <w:t xml:space="preserve"> </w:t>
      </w:r>
      <w:r>
        <w:t>mai vechi</w:t>
      </w:r>
      <w:r>
        <w:rPr>
          <w:spacing w:val="34"/>
        </w:rPr>
        <w:t xml:space="preserve">  </w:t>
      </w:r>
      <w:r>
        <w:t>așezări</w:t>
      </w:r>
      <w:r>
        <w:rPr>
          <w:spacing w:val="33"/>
        </w:rPr>
        <w:t xml:space="preserve">  </w:t>
      </w:r>
      <w:r>
        <w:t>monahale</w:t>
      </w:r>
      <w:r>
        <w:rPr>
          <w:spacing w:val="35"/>
        </w:rPr>
        <w:t xml:space="preserve">  </w:t>
      </w:r>
      <w:r>
        <w:t>din</w:t>
      </w:r>
      <w:r>
        <w:rPr>
          <w:spacing w:val="34"/>
        </w:rPr>
        <w:t xml:space="preserve">  </w:t>
      </w:r>
      <w:r>
        <w:t>Moldova</w:t>
      </w:r>
      <w:r>
        <w:rPr>
          <w:spacing w:val="35"/>
        </w:rPr>
        <w:t xml:space="preserve">  </w:t>
      </w:r>
      <w:r>
        <w:t>şi</w:t>
      </w:r>
      <w:r>
        <w:rPr>
          <w:spacing w:val="34"/>
        </w:rPr>
        <w:t xml:space="preserve">  </w:t>
      </w:r>
      <w:r>
        <w:t>care</w:t>
      </w:r>
      <w:r>
        <w:rPr>
          <w:spacing w:val="35"/>
        </w:rPr>
        <w:t xml:space="preserve">  </w:t>
      </w:r>
      <w:r>
        <w:t>este</w:t>
      </w:r>
      <w:r>
        <w:rPr>
          <w:spacing w:val="33"/>
        </w:rPr>
        <w:t xml:space="preserve">  </w:t>
      </w:r>
      <w:r>
        <w:rPr>
          <w:spacing w:val="-2"/>
        </w:rPr>
        <w:t>numită</w:t>
      </w:r>
    </w:p>
    <w:p w14:paraId="3A2B9071" w14:textId="77777777" w:rsidR="00E270F0" w:rsidRDefault="00B16133">
      <w:pPr>
        <w:pStyle w:val="BodyText"/>
        <w:spacing w:before="1" w:line="276" w:lineRule="auto"/>
        <w:ind w:left="4033"/>
      </w:pPr>
      <w:r>
        <w:t>„Ierusalimul</w:t>
      </w:r>
      <w:r>
        <w:rPr>
          <w:spacing w:val="40"/>
        </w:rPr>
        <w:t xml:space="preserve"> </w:t>
      </w:r>
      <w:r>
        <w:t>Ortodoxiei</w:t>
      </w:r>
      <w:r>
        <w:rPr>
          <w:spacing w:val="40"/>
        </w:rPr>
        <w:t xml:space="preserve"> </w:t>
      </w:r>
      <w:r>
        <w:t>Române”.</w:t>
      </w:r>
      <w:r>
        <w:rPr>
          <w:spacing w:val="40"/>
        </w:rPr>
        <w:t xml:space="preserve"> </w:t>
      </w:r>
      <w:r>
        <w:t>Aici</w:t>
      </w:r>
      <w:r>
        <w:rPr>
          <w:spacing w:val="40"/>
        </w:rPr>
        <w:t xml:space="preserve"> </w:t>
      </w:r>
      <w:r>
        <w:t>sunt</w:t>
      </w:r>
      <w:r>
        <w:rPr>
          <w:spacing w:val="40"/>
        </w:rPr>
        <w:t xml:space="preserve"> </w:t>
      </w:r>
      <w:r>
        <w:t>adăpostite</w:t>
      </w:r>
      <w:r>
        <w:rPr>
          <w:spacing w:val="40"/>
        </w:rPr>
        <w:t xml:space="preserve"> </w:t>
      </w:r>
      <w:r>
        <w:t>Icoana Facătoare</w:t>
      </w:r>
      <w:r>
        <w:rPr>
          <w:spacing w:val="-14"/>
        </w:rPr>
        <w:t xml:space="preserve"> </w:t>
      </w:r>
      <w:r>
        <w:t>de</w:t>
      </w:r>
      <w:r>
        <w:rPr>
          <w:spacing w:val="-11"/>
        </w:rPr>
        <w:t xml:space="preserve"> </w:t>
      </w:r>
      <w:r>
        <w:t>Minuni</w:t>
      </w:r>
      <w:r>
        <w:rPr>
          <w:spacing w:val="-11"/>
        </w:rPr>
        <w:t xml:space="preserve"> </w:t>
      </w:r>
      <w:r>
        <w:t>a</w:t>
      </w:r>
      <w:r>
        <w:rPr>
          <w:spacing w:val="-9"/>
        </w:rPr>
        <w:t xml:space="preserve"> </w:t>
      </w:r>
      <w:r>
        <w:t>Maicii</w:t>
      </w:r>
      <w:r>
        <w:rPr>
          <w:spacing w:val="-13"/>
        </w:rPr>
        <w:t xml:space="preserve"> </w:t>
      </w:r>
      <w:r>
        <w:t>Domnului,</w:t>
      </w:r>
      <w:r>
        <w:rPr>
          <w:spacing w:val="-11"/>
        </w:rPr>
        <w:t xml:space="preserve"> </w:t>
      </w:r>
      <w:r>
        <w:t>Icoana</w:t>
      </w:r>
      <w:r>
        <w:rPr>
          <w:spacing w:val="-11"/>
        </w:rPr>
        <w:t xml:space="preserve"> </w:t>
      </w:r>
      <w:r>
        <w:t>Maicii</w:t>
      </w:r>
      <w:r>
        <w:rPr>
          <w:spacing w:val="-12"/>
        </w:rPr>
        <w:t xml:space="preserve"> </w:t>
      </w:r>
      <w:r>
        <w:t>Domnului</w:t>
      </w:r>
      <w:r>
        <w:rPr>
          <w:spacing w:val="-11"/>
        </w:rPr>
        <w:t xml:space="preserve"> </w:t>
      </w:r>
      <w:r>
        <w:rPr>
          <w:spacing w:val="-5"/>
        </w:rPr>
        <w:t>cu</w:t>
      </w:r>
    </w:p>
    <w:p w14:paraId="34510FE6" w14:textId="77777777" w:rsidR="00E270F0" w:rsidRDefault="00B16133">
      <w:pPr>
        <w:pStyle w:val="BodyText"/>
        <w:spacing w:line="278" w:lineRule="auto"/>
        <w:ind w:left="4033"/>
      </w:pPr>
      <w:r>
        <w:t>3</w:t>
      </w:r>
      <w:r>
        <w:rPr>
          <w:spacing w:val="80"/>
        </w:rPr>
        <w:t xml:space="preserve"> </w:t>
      </w:r>
      <w:r>
        <w:t>mâini,moaştele</w:t>
      </w:r>
      <w:r>
        <w:rPr>
          <w:spacing w:val="80"/>
        </w:rPr>
        <w:t xml:space="preserve"> </w:t>
      </w:r>
      <w:r>
        <w:t>Sf.</w:t>
      </w:r>
      <w:r>
        <w:rPr>
          <w:spacing w:val="80"/>
        </w:rPr>
        <w:t xml:space="preserve"> </w:t>
      </w:r>
      <w:r>
        <w:t>Paisie</w:t>
      </w:r>
      <w:r>
        <w:rPr>
          <w:spacing w:val="80"/>
        </w:rPr>
        <w:t xml:space="preserve"> </w:t>
      </w:r>
      <w:r>
        <w:t>de</w:t>
      </w:r>
      <w:r>
        <w:rPr>
          <w:spacing w:val="80"/>
        </w:rPr>
        <w:t xml:space="preserve"> </w:t>
      </w:r>
      <w:r>
        <w:t>la</w:t>
      </w:r>
      <w:r>
        <w:rPr>
          <w:spacing w:val="80"/>
        </w:rPr>
        <w:t xml:space="preserve"> </w:t>
      </w:r>
      <w:r>
        <w:t>Neamţ</w:t>
      </w:r>
      <w:r>
        <w:rPr>
          <w:spacing w:val="80"/>
        </w:rPr>
        <w:t xml:space="preserve"> </w:t>
      </w:r>
      <w:r>
        <w:t>şi</w:t>
      </w:r>
      <w:r>
        <w:rPr>
          <w:spacing w:val="80"/>
        </w:rPr>
        <w:t xml:space="preserve"> </w:t>
      </w:r>
      <w:r>
        <w:t>ale</w:t>
      </w:r>
      <w:r>
        <w:rPr>
          <w:spacing w:val="80"/>
        </w:rPr>
        <w:t xml:space="preserve"> </w:t>
      </w:r>
      <w:r>
        <w:t>unui</w:t>
      </w:r>
      <w:r>
        <w:rPr>
          <w:spacing w:val="80"/>
        </w:rPr>
        <w:t xml:space="preserve"> </w:t>
      </w:r>
      <w:r>
        <w:t xml:space="preserve">Sfânt </w:t>
      </w:r>
      <w:r>
        <w:rPr>
          <w:spacing w:val="-2"/>
        </w:rPr>
        <w:t>necunoscut.</w:t>
      </w:r>
    </w:p>
    <w:p w14:paraId="24DBC405" w14:textId="77777777" w:rsidR="00E270F0" w:rsidRDefault="00E270F0">
      <w:pPr>
        <w:pStyle w:val="BodyText"/>
        <w:spacing w:before="38"/>
      </w:pPr>
    </w:p>
    <w:p w14:paraId="1DFBC903" w14:textId="77777777" w:rsidR="00E270F0" w:rsidRDefault="00B16133">
      <w:pPr>
        <w:spacing w:line="276" w:lineRule="auto"/>
        <w:ind w:left="4033" w:right="287"/>
        <w:jc w:val="both"/>
        <w:rPr>
          <w:sz w:val="24"/>
        </w:rPr>
      </w:pPr>
      <w:r>
        <w:rPr>
          <w:sz w:val="24"/>
        </w:rPr>
        <w:t>Prima</w:t>
      </w:r>
      <w:r>
        <w:rPr>
          <w:spacing w:val="-14"/>
          <w:sz w:val="24"/>
        </w:rPr>
        <w:t xml:space="preserve"> </w:t>
      </w:r>
      <w:r>
        <w:rPr>
          <w:sz w:val="24"/>
        </w:rPr>
        <w:t>atestare</w:t>
      </w:r>
      <w:r>
        <w:rPr>
          <w:spacing w:val="-14"/>
          <w:sz w:val="24"/>
        </w:rPr>
        <w:t xml:space="preserve"> </w:t>
      </w:r>
      <w:r>
        <w:rPr>
          <w:sz w:val="24"/>
        </w:rPr>
        <w:t>documentara</w:t>
      </w:r>
      <w:r>
        <w:rPr>
          <w:spacing w:val="-13"/>
          <w:sz w:val="24"/>
        </w:rPr>
        <w:t xml:space="preserve"> </w:t>
      </w:r>
      <w:r>
        <w:rPr>
          <w:sz w:val="24"/>
        </w:rPr>
        <w:t>a</w:t>
      </w:r>
      <w:r>
        <w:rPr>
          <w:spacing w:val="-14"/>
          <w:sz w:val="24"/>
        </w:rPr>
        <w:t xml:space="preserve"> </w:t>
      </w:r>
      <w:r>
        <w:rPr>
          <w:sz w:val="24"/>
        </w:rPr>
        <w:t>vechii</w:t>
      </w:r>
      <w:r>
        <w:rPr>
          <w:spacing w:val="-13"/>
          <w:sz w:val="24"/>
        </w:rPr>
        <w:t xml:space="preserve"> </w:t>
      </w:r>
      <w:r>
        <w:rPr>
          <w:color w:val="333333"/>
          <w:sz w:val="24"/>
        </w:rPr>
        <w:t>m</w:t>
      </w:r>
      <w:r>
        <w:rPr>
          <w:sz w:val="24"/>
        </w:rPr>
        <w:t>â</w:t>
      </w:r>
      <w:r>
        <w:rPr>
          <w:color w:val="333333"/>
          <w:sz w:val="24"/>
        </w:rPr>
        <w:t>n</w:t>
      </w:r>
      <w:r>
        <w:rPr>
          <w:sz w:val="24"/>
        </w:rPr>
        <w:t>ă</w:t>
      </w:r>
      <w:r>
        <w:t>stiri</w:t>
      </w:r>
      <w:r>
        <w:rPr>
          <w:spacing w:val="-13"/>
        </w:rPr>
        <w:t xml:space="preserve"> </w:t>
      </w:r>
      <w:r>
        <w:t>este</w:t>
      </w:r>
      <w:r>
        <w:rPr>
          <w:spacing w:val="-12"/>
        </w:rPr>
        <w:t xml:space="preserve"> </w:t>
      </w:r>
      <w:r>
        <w:t>din</w:t>
      </w:r>
      <w:r>
        <w:rPr>
          <w:spacing w:val="-13"/>
        </w:rPr>
        <w:t xml:space="preserve"> </w:t>
      </w:r>
      <w:r>
        <w:t>1210.</w:t>
      </w:r>
      <w:r>
        <w:rPr>
          <w:spacing w:val="-12"/>
        </w:rPr>
        <w:t xml:space="preserve"> </w:t>
      </w:r>
      <w:r>
        <w:t>Potrivit documentelor</w:t>
      </w:r>
      <w:r>
        <w:rPr>
          <w:spacing w:val="-13"/>
        </w:rPr>
        <w:t xml:space="preserve"> </w:t>
      </w:r>
      <w:r>
        <w:t>existente,</w:t>
      </w:r>
      <w:r>
        <w:rPr>
          <w:spacing w:val="-11"/>
        </w:rPr>
        <w:t xml:space="preserve"> </w:t>
      </w:r>
      <w:r>
        <w:t>Petru</w:t>
      </w:r>
      <w:r>
        <w:rPr>
          <w:spacing w:val="-11"/>
        </w:rPr>
        <w:t xml:space="preserve"> </w:t>
      </w:r>
      <w:r>
        <w:t>Mu</w:t>
      </w:r>
      <w:r>
        <w:rPr>
          <w:sz w:val="24"/>
        </w:rPr>
        <w:t>ş</w:t>
      </w:r>
      <w:r>
        <w:t>at</w:t>
      </w:r>
      <w:r>
        <w:rPr>
          <w:spacing w:val="-12"/>
        </w:rPr>
        <w:t xml:space="preserve"> </w:t>
      </w:r>
      <w:r>
        <w:t>a</w:t>
      </w:r>
      <w:r>
        <w:rPr>
          <w:spacing w:val="-10"/>
        </w:rPr>
        <w:t xml:space="preserve"> </w:t>
      </w:r>
      <w:r>
        <w:t>ridicat</w:t>
      </w:r>
      <w:r>
        <w:rPr>
          <w:spacing w:val="-9"/>
        </w:rPr>
        <w:t xml:space="preserve"> </w:t>
      </w:r>
      <w:r>
        <w:t>pe</w:t>
      </w:r>
      <w:r>
        <w:rPr>
          <w:spacing w:val="-12"/>
        </w:rPr>
        <w:t xml:space="preserve"> </w:t>
      </w:r>
      <w:r>
        <w:t>locul</w:t>
      </w:r>
      <w:r>
        <w:rPr>
          <w:spacing w:val="-13"/>
        </w:rPr>
        <w:t xml:space="preserve"> </w:t>
      </w:r>
      <w:r>
        <w:t>unei</w:t>
      </w:r>
      <w:r>
        <w:rPr>
          <w:spacing w:val="-9"/>
        </w:rPr>
        <w:t xml:space="preserve"> </w:t>
      </w:r>
      <w:r>
        <w:t>vechi</w:t>
      </w:r>
      <w:r>
        <w:rPr>
          <w:spacing w:val="-10"/>
        </w:rPr>
        <w:t xml:space="preserve"> </w:t>
      </w:r>
      <w:r>
        <w:t xml:space="preserve">biserici de lemn </w:t>
      </w:r>
      <w:r>
        <w:rPr>
          <w:sz w:val="24"/>
        </w:rPr>
        <w:t xml:space="preserve">un nou locaş din piatră </w:t>
      </w:r>
      <w:r>
        <w:t>î</w:t>
      </w:r>
      <w:r>
        <w:rPr>
          <w:sz w:val="24"/>
        </w:rPr>
        <w:t>n anul 1375. Mânăstirea nouă a fost</w:t>
      </w:r>
      <w:r>
        <w:rPr>
          <w:spacing w:val="-14"/>
          <w:sz w:val="24"/>
        </w:rPr>
        <w:t xml:space="preserve"> </w:t>
      </w:r>
      <w:r>
        <w:rPr>
          <w:sz w:val="24"/>
        </w:rPr>
        <w:t>ridicată</w:t>
      </w:r>
      <w:r>
        <w:rPr>
          <w:spacing w:val="-13"/>
          <w:sz w:val="24"/>
        </w:rPr>
        <w:t xml:space="preserve"> </w:t>
      </w:r>
      <w:r>
        <w:rPr>
          <w:sz w:val="24"/>
        </w:rPr>
        <w:t>de</w:t>
      </w:r>
      <w:r>
        <w:rPr>
          <w:spacing w:val="-12"/>
          <w:sz w:val="24"/>
        </w:rPr>
        <w:t xml:space="preserve"> </w:t>
      </w:r>
      <w:r>
        <w:rPr>
          <w:sz w:val="24"/>
        </w:rPr>
        <w:t>către</w:t>
      </w:r>
      <w:r>
        <w:rPr>
          <w:spacing w:val="-12"/>
          <w:sz w:val="24"/>
        </w:rPr>
        <w:t xml:space="preserve"> </w:t>
      </w:r>
      <w:r>
        <w:rPr>
          <w:sz w:val="24"/>
        </w:rPr>
        <w:t>Ștefan</w:t>
      </w:r>
      <w:r>
        <w:rPr>
          <w:spacing w:val="-12"/>
          <w:sz w:val="24"/>
        </w:rPr>
        <w:t xml:space="preserve"> </w:t>
      </w:r>
      <w:r>
        <w:rPr>
          <w:sz w:val="24"/>
        </w:rPr>
        <w:t>cel</w:t>
      </w:r>
      <w:r>
        <w:rPr>
          <w:spacing w:val="-13"/>
          <w:sz w:val="24"/>
        </w:rPr>
        <w:t xml:space="preserve"> </w:t>
      </w:r>
      <w:r>
        <w:rPr>
          <w:sz w:val="24"/>
        </w:rPr>
        <w:t>Mare.</w:t>
      </w:r>
      <w:r>
        <w:rPr>
          <w:spacing w:val="-13"/>
          <w:sz w:val="24"/>
        </w:rPr>
        <w:t xml:space="preserve"> </w:t>
      </w:r>
      <w:r>
        <w:rPr>
          <w:sz w:val="24"/>
        </w:rPr>
        <w:t>La</w:t>
      </w:r>
      <w:r>
        <w:rPr>
          <w:spacing w:val="-12"/>
          <w:sz w:val="24"/>
        </w:rPr>
        <w:t xml:space="preserve"> </w:t>
      </w:r>
      <w:r>
        <w:rPr>
          <w:sz w:val="24"/>
        </w:rPr>
        <w:t>această</w:t>
      </w:r>
      <w:r>
        <w:rPr>
          <w:spacing w:val="-14"/>
          <w:sz w:val="24"/>
        </w:rPr>
        <w:t xml:space="preserve"> </w:t>
      </w:r>
      <w:r>
        <w:rPr>
          <w:sz w:val="24"/>
        </w:rPr>
        <w:t>mânăstirea</w:t>
      </w:r>
      <w:r>
        <w:rPr>
          <w:spacing w:val="-12"/>
          <w:sz w:val="24"/>
        </w:rPr>
        <w:t xml:space="preserve"> </w:t>
      </w:r>
      <w:r>
        <w:rPr>
          <w:spacing w:val="-2"/>
          <w:sz w:val="24"/>
        </w:rPr>
        <w:t>sosesc</w:t>
      </w:r>
    </w:p>
    <w:p w14:paraId="5F5B3FB8" w14:textId="77777777" w:rsidR="00E270F0" w:rsidRDefault="00B16133">
      <w:pPr>
        <w:spacing w:line="292" w:lineRule="exact"/>
        <w:ind w:left="12"/>
        <w:jc w:val="both"/>
        <w:rPr>
          <w:sz w:val="24"/>
        </w:rPr>
      </w:pPr>
      <w:r>
        <w:rPr>
          <w:sz w:val="24"/>
        </w:rPr>
        <w:t>în</w:t>
      </w:r>
      <w:r>
        <w:rPr>
          <w:spacing w:val="-3"/>
          <w:sz w:val="24"/>
        </w:rPr>
        <w:t xml:space="preserve"> </w:t>
      </w:r>
      <w:r>
        <w:rPr>
          <w:sz w:val="24"/>
        </w:rPr>
        <w:t>fiecare</w:t>
      </w:r>
      <w:r>
        <w:rPr>
          <w:spacing w:val="-1"/>
          <w:sz w:val="24"/>
        </w:rPr>
        <w:t xml:space="preserve"> </w:t>
      </w:r>
      <w:r>
        <w:rPr>
          <w:sz w:val="24"/>
        </w:rPr>
        <w:t>an</w:t>
      </w:r>
      <w:r>
        <w:rPr>
          <w:spacing w:val="-3"/>
          <w:sz w:val="24"/>
        </w:rPr>
        <w:t xml:space="preserve"> </w:t>
      </w:r>
      <w:r>
        <w:rPr>
          <w:sz w:val="24"/>
        </w:rPr>
        <w:t>de</w:t>
      </w:r>
      <w:r>
        <w:rPr>
          <w:spacing w:val="-1"/>
          <w:sz w:val="24"/>
        </w:rPr>
        <w:t xml:space="preserve"> </w:t>
      </w:r>
      <w:r>
        <w:rPr>
          <w:sz w:val="24"/>
        </w:rPr>
        <w:t>mii</w:t>
      </w:r>
      <w:r>
        <w:rPr>
          <w:spacing w:val="-4"/>
          <w:sz w:val="24"/>
        </w:rPr>
        <w:t xml:space="preserve"> </w:t>
      </w:r>
      <w:r>
        <w:rPr>
          <w:sz w:val="24"/>
        </w:rPr>
        <w:t>de</w:t>
      </w:r>
      <w:r>
        <w:rPr>
          <w:spacing w:val="2"/>
          <w:sz w:val="24"/>
        </w:rPr>
        <w:t xml:space="preserve"> </w:t>
      </w:r>
      <w:r>
        <w:rPr>
          <w:sz w:val="24"/>
        </w:rPr>
        <w:t>pelerini</w:t>
      </w:r>
      <w:r>
        <w:rPr>
          <w:spacing w:val="-2"/>
          <w:sz w:val="24"/>
        </w:rPr>
        <w:t xml:space="preserve"> </w:t>
      </w:r>
      <w:r>
        <w:rPr>
          <w:sz w:val="24"/>
        </w:rPr>
        <w:t>si</w:t>
      </w:r>
      <w:r>
        <w:rPr>
          <w:spacing w:val="-4"/>
          <w:sz w:val="24"/>
        </w:rPr>
        <w:t xml:space="preserve"> </w:t>
      </w:r>
      <w:r>
        <w:rPr>
          <w:sz w:val="24"/>
        </w:rPr>
        <w:t>care</w:t>
      </w:r>
      <w:r>
        <w:rPr>
          <w:spacing w:val="-1"/>
          <w:sz w:val="24"/>
        </w:rPr>
        <w:t xml:space="preserve"> </w:t>
      </w:r>
      <w:r>
        <w:rPr>
          <w:sz w:val="24"/>
        </w:rPr>
        <w:t>participă</w:t>
      </w:r>
      <w:r>
        <w:rPr>
          <w:spacing w:val="-4"/>
          <w:sz w:val="24"/>
        </w:rPr>
        <w:t xml:space="preserve"> </w:t>
      </w:r>
      <w:r>
        <w:rPr>
          <w:b/>
          <w:sz w:val="24"/>
        </w:rPr>
        <w:t>la</w:t>
      </w:r>
      <w:r>
        <w:rPr>
          <w:b/>
          <w:spacing w:val="-5"/>
          <w:sz w:val="24"/>
        </w:rPr>
        <w:t xml:space="preserve"> </w:t>
      </w:r>
      <w:r>
        <w:rPr>
          <w:b/>
          <w:sz w:val="24"/>
        </w:rPr>
        <w:t>hramul</w:t>
      </w:r>
      <w:r>
        <w:rPr>
          <w:b/>
          <w:spacing w:val="-1"/>
          <w:sz w:val="24"/>
        </w:rPr>
        <w:t xml:space="preserve"> </w:t>
      </w:r>
      <w:r>
        <w:rPr>
          <w:b/>
          <w:sz w:val="24"/>
        </w:rPr>
        <w:t xml:space="preserve">Mânăstirii </w:t>
      </w:r>
      <w:r>
        <w:rPr>
          <w:b/>
          <w:spacing w:val="-2"/>
          <w:sz w:val="24"/>
        </w:rPr>
        <w:t>Neamţ</w:t>
      </w:r>
      <w:r>
        <w:rPr>
          <w:spacing w:val="-2"/>
          <w:sz w:val="24"/>
        </w:rPr>
        <w:t>.</w:t>
      </w:r>
    </w:p>
    <w:p w14:paraId="4AA8688F" w14:textId="77777777" w:rsidR="00E270F0" w:rsidRDefault="00B16133">
      <w:pPr>
        <w:pStyle w:val="BodyText"/>
        <w:spacing w:before="43" w:line="276" w:lineRule="auto"/>
        <w:ind w:left="12" w:right="292"/>
        <w:jc w:val="both"/>
      </w:pPr>
      <w:r>
        <w:rPr>
          <w:noProof/>
        </w:rPr>
        <w:drawing>
          <wp:anchor distT="0" distB="0" distL="0" distR="0" simplePos="0" relativeHeight="15733760" behindDoc="0" locked="0" layoutInCell="1" allowOverlap="1" wp14:anchorId="54600D8C" wp14:editId="03F48D8D">
            <wp:simplePos x="0" y="0"/>
            <wp:positionH relativeFrom="page">
              <wp:posOffset>457200</wp:posOffset>
            </wp:positionH>
            <wp:positionV relativeFrom="paragraph">
              <wp:posOffset>962988</wp:posOffset>
            </wp:positionV>
            <wp:extent cx="2896870" cy="193357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6" cstate="print"/>
                    <a:stretch>
                      <a:fillRect/>
                    </a:stretch>
                  </pic:blipFill>
                  <pic:spPr>
                    <a:xfrm>
                      <a:off x="0" y="0"/>
                      <a:ext cx="2896870" cy="1933575"/>
                    </a:xfrm>
                    <a:prstGeom prst="rect">
                      <a:avLst/>
                    </a:prstGeom>
                  </pic:spPr>
                </pic:pic>
              </a:graphicData>
            </a:graphic>
          </wp:anchor>
        </w:drawing>
      </w:r>
      <w:r>
        <w:t>La</w:t>
      </w:r>
      <w:r>
        <w:rPr>
          <w:spacing w:val="-11"/>
        </w:rPr>
        <w:t xml:space="preserve"> </w:t>
      </w:r>
      <w:r>
        <w:t>mica</w:t>
      </w:r>
      <w:r>
        <w:rPr>
          <w:spacing w:val="-14"/>
        </w:rPr>
        <w:t xml:space="preserve"> </w:t>
      </w:r>
      <w:r>
        <w:t>distanţa</w:t>
      </w:r>
      <w:r>
        <w:rPr>
          <w:spacing w:val="-13"/>
        </w:rPr>
        <w:t xml:space="preserve"> </w:t>
      </w:r>
      <w:r>
        <w:t>de</w:t>
      </w:r>
      <w:r>
        <w:rPr>
          <w:spacing w:val="-13"/>
        </w:rPr>
        <w:t xml:space="preserve"> </w:t>
      </w:r>
      <w:r>
        <w:t>Mânăstirea</w:t>
      </w:r>
      <w:r>
        <w:rPr>
          <w:spacing w:val="-11"/>
        </w:rPr>
        <w:t xml:space="preserve"> </w:t>
      </w:r>
      <w:r>
        <w:t>Văratec</w:t>
      </w:r>
      <w:r>
        <w:rPr>
          <w:spacing w:val="40"/>
        </w:rPr>
        <w:t xml:space="preserve"> </w:t>
      </w:r>
      <w:r>
        <w:t>se</w:t>
      </w:r>
      <w:r>
        <w:rPr>
          <w:spacing w:val="-11"/>
        </w:rPr>
        <w:t xml:space="preserve"> </w:t>
      </w:r>
      <w:r>
        <w:t>află</w:t>
      </w:r>
      <w:r>
        <w:rPr>
          <w:spacing w:val="-11"/>
        </w:rPr>
        <w:t xml:space="preserve"> </w:t>
      </w:r>
      <w:r>
        <w:rPr>
          <w:b/>
        </w:rPr>
        <w:t>Mânăstirea</w:t>
      </w:r>
      <w:r>
        <w:rPr>
          <w:b/>
          <w:spacing w:val="-13"/>
        </w:rPr>
        <w:t xml:space="preserve"> </w:t>
      </w:r>
      <w:r>
        <w:rPr>
          <w:b/>
        </w:rPr>
        <w:t>Agapia</w:t>
      </w:r>
      <w:r>
        <w:t>,</w:t>
      </w:r>
      <w:r>
        <w:rPr>
          <w:spacing w:val="-11"/>
        </w:rPr>
        <w:t xml:space="preserve"> </w:t>
      </w:r>
      <w:r>
        <w:t>care</w:t>
      </w:r>
      <w:r>
        <w:rPr>
          <w:spacing w:val="-13"/>
        </w:rPr>
        <w:t xml:space="preserve"> </w:t>
      </w:r>
      <w:r>
        <w:t>a</w:t>
      </w:r>
      <w:r>
        <w:rPr>
          <w:spacing w:val="-13"/>
        </w:rPr>
        <w:t xml:space="preserve"> </w:t>
      </w:r>
      <w:r>
        <w:t>fost</w:t>
      </w:r>
      <w:r>
        <w:rPr>
          <w:spacing w:val="-12"/>
        </w:rPr>
        <w:t xml:space="preserve"> </w:t>
      </w:r>
      <w:r>
        <w:t>pictată</w:t>
      </w:r>
      <w:r>
        <w:rPr>
          <w:spacing w:val="30"/>
        </w:rPr>
        <w:t xml:space="preserve"> </w:t>
      </w:r>
      <w:r>
        <w:t>de</w:t>
      </w:r>
      <w:r>
        <w:rPr>
          <w:spacing w:val="-13"/>
        </w:rPr>
        <w:t xml:space="preserve"> </w:t>
      </w:r>
      <w:r>
        <w:t>către</w:t>
      </w:r>
      <w:r>
        <w:rPr>
          <w:spacing w:val="-11"/>
        </w:rPr>
        <w:t xml:space="preserve"> </w:t>
      </w:r>
      <w:r>
        <w:t>marele</w:t>
      </w:r>
      <w:r>
        <w:rPr>
          <w:spacing w:val="-11"/>
        </w:rPr>
        <w:t xml:space="preserve"> </w:t>
      </w:r>
      <w:r>
        <w:t>pictor român</w:t>
      </w:r>
      <w:r>
        <w:rPr>
          <w:spacing w:val="-8"/>
        </w:rPr>
        <w:t xml:space="preserve"> </w:t>
      </w:r>
      <w:r>
        <w:t>Nicolae</w:t>
      </w:r>
      <w:r>
        <w:rPr>
          <w:spacing w:val="-6"/>
        </w:rPr>
        <w:t xml:space="preserve"> </w:t>
      </w:r>
      <w:r>
        <w:t>Grigorescu</w:t>
      </w:r>
      <w:r>
        <w:rPr>
          <w:spacing w:val="-6"/>
        </w:rPr>
        <w:t xml:space="preserve"> </w:t>
      </w:r>
      <w:r>
        <w:t>in</w:t>
      </w:r>
      <w:r>
        <w:rPr>
          <w:spacing w:val="-8"/>
        </w:rPr>
        <w:t xml:space="preserve"> </w:t>
      </w:r>
      <w:r>
        <w:t>perioada</w:t>
      </w:r>
      <w:r>
        <w:rPr>
          <w:spacing w:val="-9"/>
        </w:rPr>
        <w:t xml:space="preserve"> </w:t>
      </w:r>
      <w:r>
        <w:t>1858-1861</w:t>
      </w:r>
      <w:r>
        <w:rPr>
          <w:spacing w:val="-10"/>
        </w:rPr>
        <w:t xml:space="preserve"> </w:t>
      </w:r>
      <w:r>
        <w:t>si</w:t>
      </w:r>
      <w:r>
        <w:rPr>
          <w:spacing w:val="-6"/>
        </w:rPr>
        <w:t xml:space="preserve"> </w:t>
      </w:r>
      <w:r>
        <w:t>unde</w:t>
      </w:r>
      <w:r>
        <w:rPr>
          <w:spacing w:val="-8"/>
        </w:rPr>
        <w:t xml:space="preserve"> </w:t>
      </w:r>
      <w:r>
        <w:t>se</w:t>
      </w:r>
      <w:r>
        <w:rPr>
          <w:spacing w:val="-8"/>
        </w:rPr>
        <w:t xml:space="preserve"> </w:t>
      </w:r>
      <w:r>
        <w:t>află</w:t>
      </w:r>
      <w:r>
        <w:rPr>
          <w:spacing w:val="-9"/>
        </w:rPr>
        <w:t xml:space="preserve"> </w:t>
      </w:r>
      <w:r>
        <w:t>icoana</w:t>
      </w:r>
      <w:r>
        <w:rPr>
          <w:spacing w:val="-9"/>
        </w:rPr>
        <w:t xml:space="preserve"> </w:t>
      </w:r>
      <w:r>
        <w:t>Maicii</w:t>
      </w:r>
      <w:r>
        <w:rPr>
          <w:spacing w:val="-6"/>
        </w:rPr>
        <w:t xml:space="preserve"> </w:t>
      </w:r>
      <w:r>
        <w:t>Domnului</w:t>
      </w:r>
      <w:r>
        <w:rPr>
          <w:spacing w:val="-7"/>
        </w:rPr>
        <w:t xml:space="preserve"> </w:t>
      </w:r>
      <w:r>
        <w:t>care</w:t>
      </w:r>
      <w:r>
        <w:rPr>
          <w:spacing w:val="-8"/>
        </w:rPr>
        <w:t xml:space="preserve"> </w:t>
      </w:r>
      <w:r>
        <w:t>este</w:t>
      </w:r>
      <w:r>
        <w:rPr>
          <w:spacing w:val="-8"/>
        </w:rPr>
        <w:t xml:space="preserve"> </w:t>
      </w:r>
      <w:r>
        <w:t>datată</w:t>
      </w:r>
      <w:r>
        <w:rPr>
          <w:spacing w:val="-11"/>
        </w:rPr>
        <w:t xml:space="preserve"> </w:t>
      </w:r>
      <w:r>
        <w:t>din secolul al XIV-lea.</w:t>
      </w:r>
    </w:p>
    <w:p w14:paraId="39C01350" w14:textId="77777777" w:rsidR="00E270F0" w:rsidRDefault="00E270F0">
      <w:pPr>
        <w:pStyle w:val="BodyText"/>
      </w:pPr>
    </w:p>
    <w:p w14:paraId="18B1A3FB" w14:textId="77777777" w:rsidR="00E270F0" w:rsidRDefault="00E270F0">
      <w:pPr>
        <w:pStyle w:val="BodyText"/>
      </w:pPr>
    </w:p>
    <w:p w14:paraId="71EC8555" w14:textId="77777777" w:rsidR="00E270F0" w:rsidRDefault="00E270F0">
      <w:pPr>
        <w:pStyle w:val="BodyText"/>
        <w:spacing w:before="49"/>
      </w:pPr>
    </w:p>
    <w:p w14:paraId="19C41414" w14:textId="77777777" w:rsidR="00E270F0" w:rsidRDefault="00B16133">
      <w:pPr>
        <w:pStyle w:val="BodyText"/>
        <w:spacing w:before="1" w:line="276" w:lineRule="auto"/>
        <w:ind w:left="4721" w:right="291"/>
        <w:jc w:val="both"/>
      </w:pPr>
      <w:r>
        <w:rPr>
          <w:b/>
        </w:rPr>
        <w:t xml:space="preserve">Mânăstirea Agapia </w:t>
      </w:r>
      <w:r>
        <w:t>este considerată cea mai mare mănăstire de maici de la noi din țară. Vieţuiesc aici aprox. 450 de maici blajine și harnice.</w:t>
      </w:r>
    </w:p>
    <w:p w14:paraId="12430308" w14:textId="77777777" w:rsidR="00E270F0" w:rsidRDefault="00B16133">
      <w:pPr>
        <w:pStyle w:val="BodyText"/>
        <w:spacing w:before="10"/>
        <w:rPr>
          <w:sz w:val="6"/>
        </w:rPr>
      </w:pPr>
      <w:r>
        <w:rPr>
          <w:noProof/>
          <w:sz w:val="6"/>
        </w:rPr>
        <w:drawing>
          <wp:anchor distT="0" distB="0" distL="0" distR="0" simplePos="0" relativeHeight="487591424" behindDoc="1" locked="0" layoutInCell="1" allowOverlap="1" wp14:anchorId="57E71DF5" wp14:editId="587521A2">
            <wp:simplePos x="0" y="0"/>
            <wp:positionH relativeFrom="page">
              <wp:posOffset>4998084</wp:posOffset>
            </wp:positionH>
            <wp:positionV relativeFrom="paragraph">
              <wp:posOffset>68406</wp:posOffset>
            </wp:positionV>
            <wp:extent cx="2255965" cy="150495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7" cstate="print"/>
                    <a:stretch>
                      <a:fillRect/>
                    </a:stretch>
                  </pic:blipFill>
                  <pic:spPr>
                    <a:xfrm>
                      <a:off x="0" y="0"/>
                      <a:ext cx="2255965" cy="1504950"/>
                    </a:xfrm>
                    <a:prstGeom prst="rect">
                      <a:avLst/>
                    </a:prstGeom>
                  </pic:spPr>
                </pic:pic>
              </a:graphicData>
            </a:graphic>
          </wp:anchor>
        </w:drawing>
      </w:r>
    </w:p>
    <w:p w14:paraId="2FD8137D" w14:textId="77777777" w:rsidR="00E270F0" w:rsidRDefault="00E270F0">
      <w:pPr>
        <w:pStyle w:val="BodyText"/>
        <w:spacing w:before="1"/>
      </w:pPr>
    </w:p>
    <w:p w14:paraId="0F706420" w14:textId="77777777" w:rsidR="00E270F0" w:rsidRDefault="00B16133">
      <w:pPr>
        <w:pStyle w:val="BodyText"/>
        <w:ind w:left="12"/>
        <w:jc w:val="both"/>
      </w:pPr>
      <w:r>
        <w:t>Mânăstirea</w:t>
      </w:r>
      <w:r>
        <w:rPr>
          <w:spacing w:val="-1"/>
        </w:rPr>
        <w:t xml:space="preserve"> </w:t>
      </w:r>
      <w:r>
        <w:t>este</w:t>
      </w:r>
      <w:r>
        <w:rPr>
          <w:spacing w:val="-4"/>
        </w:rPr>
        <w:t xml:space="preserve"> </w:t>
      </w:r>
      <w:r>
        <w:t>considerată</w:t>
      </w:r>
      <w:r>
        <w:rPr>
          <w:spacing w:val="-1"/>
        </w:rPr>
        <w:t xml:space="preserve"> </w:t>
      </w:r>
      <w:r>
        <w:t>o</w:t>
      </w:r>
      <w:r>
        <w:rPr>
          <w:spacing w:val="-4"/>
        </w:rPr>
        <w:t xml:space="preserve"> </w:t>
      </w:r>
      <w:r>
        <w:t>„Bijuterie</w:t>
      </w:r>
      <w:r>
        <w:rPr>
          <w:spacing w:val="-4"/>
        </w:rPr>
        <w:t xml:space="preserve"> </w:t>
      </w:r>
      <w:r>
        <w:t>Monahală”.</w:t>
      </w:r>
      <w:r>
        <w:rPr>
          <w:spacing w:val="-2"/>
        </w:rPr>
        <w:t xml:space="preserve"> </w:t>
      </w:r>
      <w:r>
        <w:t>Locul</w:t>
      </w:r>
      <w:r>
        <w:rPr>
          <w:spacing w:val="-4"/>
        </w:rPr>
        <w:t xml:space="preserve"> </w:t>
      </w:r>
      <w:r>
        <w:t>este</w:t>
      </w:r>
      <w:r>
        <w:rPr>
          <w:spacing w:val="-4"/>
        </w:rPr>
        <w:t xml:space="preserve"> </w:t>
      </w:r>
      <w:r>
        <w:t>numit</w:t>
      </w:r>
      <w:r>
        <w:rPr>
          <w:spacing w:val="51"/>
        </w:rPr>
        <w:t xml:space="preserve"> </w:t>
      </w:r>
      <w:r>
        <w:t>„un</w:t>
      </w:r>
      <w:r>
        <w:rPr>
          <w:spacing w:val="-1"/>
        </w:rPr>
        <w:t xml:space="preserve"> </w:t>
      </w:r>
      <w:r>
        <w:t>colţ</w:t>
      </w:r>
      <w:r>
        <w:rPr>
          <w:spacing w:val="-2"/>
        </w:rPr>
        <w:t xml:space="preserve"> </w:t>
      </w:r>
      <w:r>
        <w:t>de</w:t>
      </w:r>
      <w:r>
        <w:rPr>
          <w:spacing w:val="-4"/>
        </w:rPr>
        <w:t xml:space="preserve"> </w:t>
      </w:r>
      <w:r>
        <w:rPr>
          <w:spacing w:val="-2"/>
        </w:rPr>
        <w:t>Rai”.</w:t>
      </w:r>
    </w:p>
    <w:p w14:paraId="65BDDE90" w14:textId="77777777" w:rsidR="00E270F0" w:rsidRDefault="00E270F0">
      <w:pPr>
        <w:pStyle w:val="BodyText"/>
        <w:spacing w:before="89"/>
      </w:pPr>
    </w:p>
    <w:p w14:paraId="40102A55" w14:textId="77777777" w:rsidR="00E270F0" w:rsidRDefault="00B16133">
      <w:pPr>
        <w:spacing w:line="276" w:lineRule="auto"/>
        <w:ind w:left="4887" w:right="288" w:firstLine="55"/>
        <w:jc w:val="both"/>
      </w:pPr>
      <w:r>
        <w:rPr>
          <w:noProof/>
        </w:rPr>
        <w:drawing>
          <wp:anchor distT="0" distB="0" distL="0" distR="0" simplePos="0" relativeHeight="15733248" behindDoc="0" locked="0" layoutInCell="1" allowOverlap="1" wp14:anchorId="209837B1" wp14:editId="0A9D541A">
            <wp:simplePos x="0" y="0"/>
            <wp:positionH relativeFrom="page">
              <wp:posOffset>523875</wp:posOffset>
            </wp:positionH>
            <wp:positionV relativeFrom="paragraph">
              <wp:posOffset>123503</wp:posOffset>
            </wp:positionV>
            <wp:extent cx="2924175" cy="164274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8" cstate="print"/>
                    <a:stretch>
                      <a:fillRect/>
                    </a:stretch>
                  </pic:blipFill>
                  <pic:spPr>
                    <a:xfrm>
                      <a:off x="0" y="0"/>
                      <a:ext cx="2924175" cy="1642745"/>
                    </a:xfrm>
                    <a:prstGeom prst="rect">
                      <a:avLst/>
                    </a:prstGeom>
                  </pic:spPr>
                </pic:pic>
              </a:graphicData>
            </a:graphic>
          </wp:anchor>
        </w:drawing>
      </w:r>
      <w:r>
        <w:rPr>
          <w:b/>
          <w:sz w:val="24"/>
        </w:rPr>
        <w:t xml:space="preserve">Mânăstirea </w:t>
      </w:r>
      <w:r>
        <w:rPr>
          <w:b/>
        </w:rPr>
        <w:t>Văratec</w:t>
      </w:r>
      <w:r>
        <w:rPr>
          <w:b/>
          <w:spacing w:val="40"/>
        </w:rPr>
        <w:t xml:space="preserve"> </w:t>
      </w:r>
      <w:r>
        <w:t>unde sunt adapostite Moastele Sf. Iosif de la Văratec si Icoana Fac</w:t>
      </w:r>
      <w:r>
        <w:rPr>
          <w:sz w:val="24"/>
        </w:rPr>
        <w:t>ă</w:t>
      </w:r>
      <w:r>
        <w:t xml:space="preserve">toare de Minuni a Sfintei Ana. </w:t>
      </w:r>
      <w:r>
        <w:rPr>
          <w:sz w:val="24"/>
        </w:rPr>
        <w:t>Mânăstirea</w:t>
      </w:r>
      <w:r>
        <w:rPr>
          <w:spacing w:val="-5"/>
          <w:sz w:val="24"/>
        </w:rPr>
        <w:t xml:space="preserve"> </w:t>
      </w:r>
      <w:r>
        <w:t>a</w:t>
      </w:r>
      <w:r>
        <w:rPr>
          <w:spacing w:val="-4"/>
        </w:rPr>
        <w:t xml:space="preserve"> </w:t>
      </w:r>
      <w:r>
        <w:t>fost</w:t>
      </w:r>
      <w:r>
        <w:rPr>
          <w:spacing w:val="-2"/>
        </w:rPr>
        <w:t xml:space="preserve"> </w:t>
      </w:r>
      <w:r>
        <w:t>ctitorit</w:t>
      </w:r>
      <w:r>
        <w:rPr>
          <w:sz w:val="24"/>
        </w:rPr>
        <w:t>ă</w:t>
      </w:r>
      <w:r>
        <w:rPr>
          <w:spacing w:val="-10"/>
          <w:sz w:val="24"/>
        </w:rPr>
        <w:t xml:space="preserve"> </w:t>
      </w:r>
      <w:r>
        <w:t>de</w:t>
      </w:r>
      <w:r>
        <w:rPr>
          <w:spacing w:val="-4"/>
        </w:rPr>
        <w:t xml:space="preserve"> </w:t>
      </w:r>
      <w:r>
        <w:t>Maica</w:t>
      </w:r>
      <w:r>
        <w:rPr>
          <w:spacing w:val="-3"/>
        </w:rPr>
        <w:t xml:space="preserve"> </w:t>
      </w:r>
      <w:r>
        <w:t>Olimpia</w:t>
      </w:r>
      <w:r>
        <w:rPr>
          <w:spacing w:val="-3"/>
        </w:rPr>
        <w:t xml:space="preserve"> </w:t>
      </w:r>
      <w:r>
        <w:t>intre</w:t>
      </w:r>
      <w:r>
        <w:rPr>
          <w:spacing w:val="-5"/>
        </w:rPr>
        <w:t xml:space="preserve"> </w:t>
      </w:r>
      <w:r>
        <w:t>1781-</w:t>
      </w:r>
      <w:r>
        <w:rPr>
          <w:spacing w:val="-2"/>
        </w:rPr>
        <w:t>1785.</w:t>
      </w:r>
    </w:p>
    <w:p w14:paraId="4734C78F" w14:textId="77777777" w:rsidR="00E270F0" w:rsidRDefault="00E270F0">
      <w:pPr>
        <w:spacing w:line="276" w:lineRule="auto"/>
        <w:jc w:val="both"/>
        <w:sectPr w:rsidR="00E270F0">
          <w:pgSz w:w="11910" w:h="16840"/>
          <w:pgMar w:top="1340" w:right="425" w:bottom="1300" w:left="708" w:header="288" w:footer="1113" w:gutter="0"/>
          <w:cols w:space="708"/>
        </w:sectPr>
      </w:pPr>
    </w:p>
    <w:p w14:paraId="4ED89A21" w14:textId="77777777" w:rsidR="00E270F0" w:rsidRDefault="00B16133">
      <w:pPr>
        <w:spacing w:before="41"/>
        <w:ind w:left="12" w:right="489" w:firstLine="55"/>
        <w:jc w:val="both"/>
        <w:rPr>
          <w:sz w:val="21"/>
        </w:rPr>
      </w:pPr>
      <w:r>
        <w:rPr>
          <w:b/>
          <w:sz w:val="24"/>
        </w:rPr>
        <w:lastRenderedPageBreak/>
        <w:t>Mânăstirea Văratec</w:t>
      </w:r>
      <w:r>
        <w:rPr>
          <w:b/>
          <w:spacing w:val="40"/>
          <w:sz w:val="24"/>
        </w:rPr>
        <w:t xml:space="preserve"> </w:t>
      </w:r>
      <w:r>
        <w:rPr>
          <w:sz w:val="24"/>
        </w:rPr>
        <w:t xml:space="preserve">este o </w:t>
      </w:r>
      <w:r>
        <w:rPr>
          <w:color w:val="333333"/>
          <w:sz w:val="24"/>
        </w:rPr>
        <w:t>m</w:t>
      </w:r>
      <w:r>
        <w:rPr>
          <w:sz w:val="24"/>
        </w:rPr>
        <w:t>â</w:t>
      </w:r>
      <w:r>
        <w:rPr>
          <w:color w:val="333333"/>
          <w:sz w:val="24"/>
        </w:rPr>
        <w:t>n</w:t>
      </w:r>
      <w:r>
        <w:rPr>
          <w:sz w:val="24"/>
        </w:rPr>
        <w:t>ăstire</w:t>
      </w:r>
      <w:r>
        <w:rPr>
          <w:spacing w:val="-1"/>
          <w:sz w:val="24"/>
        </w:rPr>
        <w:t xml:space="preserve"> </w:t>
      </w:r>
      <w:r>
        <w:rPr>
          <w:sz w:val="24"/>
        </w:rPr>
        <w:t>ortodoxă</w:t>
      </w:r>
      <w:r>
        <w:rPr>
          <w:spacing w:val="-2"/>
          <w:sz w:val="24"/>
        </w:rPr>
        <w:t xml:space="preserve"> </w:t>
      </w:r>
      <w:r>
        <w:rPr>
          <w:sz w:val="24"/>
        </w:rPr>
        <w:t>de maici</w:t>
      </w:r>
      <w:r>
        <w:rPr>
          <w:spacing w:val="-2"/>
          <w:sz w:val="24"/>
        </w:rPr>
        <w:t xml:space="preserve"> </w:t>
      </w:r>
      <w:r>
        <w:rPr>
          <w:sz w:val="24"/>
        </w:rPr>
        <w:t>din</w:t>
      </w:r>
      <w:r>
        <w:rPr>
          <w:spacing w:val="-1"/>
          <w:sz w:val="24"/>
        </w:rPr>
        <w:t xml:space="preserve"> </w:t>
      </w:r>
      <w:r>
        <w:rPr>
          <w:sz w:val="24"/>
        </w:rPr>
        <w:t>România, situată</w:t>
      </w:r>
      <w:r>
        <w:rPr>
          <w:spacing w:val="-2"/>
          <w:sz w:val="24"/>
        </w:rPr>
        <w:t xml:space="preserve"> </w:t>
      </w:r>
      <w:r>
        <w:rPr>
          <w:sz w:val="24"/>
        </w:rPr>
        <w:t>într-o</w:t>
      </w:r>
      <w:r>
        <w:rPr>
          <w:spacing w:val="-2"/>
          <w:sz w:val="24"/>
        </w:rPr>
        <w:t xml:space="preserve"> </w:t>
      </w:r>
      <w:r>
        <w:rPr>
          <w:sz w:val="24"/>
        </w:rPr>
        <w:t>poiană</w:t>
      </w:r>
      <w:r>
        <w:rPr>
          <w:spacing w:val="-1"/>
          <w:sz w:val="24"/>
        </w:rPr>
        <w:t xml:space="preserve"> </w:t>
      </w:r>
      <w:r>
        <w:rPr>
          <w:sz w:val="24"/>
        </w:rPr>
        <w:t>de</w:t>
      </w:r>
      <w:r>
        <w:rPr>
          <w:spacing w:val="-2"/>
          <w:sz w:val="24"/>
        </w:rPr>
        <w:t xml:space="preserve"> </w:t>
      </w:r>
      <w:r>
        <w:rPr>
          <w:sz w:val="24"/>
        </w:rPr>
        <w:t>la</w:t>
      </w:r>
      <w:r>
        <w:rPr>
          <w:spacing w:val="-2"/>
          <w:sz w:val="24"/>
        </w:rPr>
        <w:t xml:space="preserve"> </w:t>
      </w:r>
      <w:r>
        <w:rPr>
          <w:sz w:val="24"/>
        </w:rPr>
        <w:t>poalele munţilor,</w:t>
      </w:r>
      <w:r>
        <w:rPr>
          <w:spacing w:val="-4"/>
          <w:sz w:val="24"/>
        </w:rPr>
        <w:t xml:space="preserve"> </w:t>
      </w:r>
      <w:r>
        <w:rPr>
          <w:sz w:val="24"/>
        </w:rPr>
        <w:t>în</w:t>
      </w:r>
      <w:r>
        <w:rPr>
          <w:spacing w:val="-1"/>
          <w:sz w:val="24"/>
        </w:rPr>
        <w:t xml:space="preserve"> </w:t>
      </w:r>
      <w:r>
        <w:rPr>
          <w:sz w:val="24"/>
        </w:rPr>
        <w:t>satul</w:t>
      </w:r>
      <w:r>
        <w:rPr>
          <w:spacing w:val="-4"/>
          <w:sz w:val="24"/>
        </w:rPr>
        <w:t xml:space="preserve"> </w:t>
      </w:r>
      <w:r>
        <w:rPr>
          <w:sz w:val="24"/>
        </w:rPr>
        <w:t>Văratec</w:t>
      </w:r>
      <w:r>
        <w:rPr>
          <w:spacing w:val="-2"/>
          <w:sz w:val="24"/>
        </w:rPr>
        <w:t xml:space="preserve"> </w:t>
      </w:r>
      <w:r>
        <w:rPr>
          <w:sz w:val="24"/>
        </w:rPr>
        <w:t>din</w:t>
      </w:r>
      <w:r>
        <w:rPr>
          <w:spacing w:val="-1"/>
          <w:sz w:val="24"/>
        </w:rPr>
        <w:t xml:space="preserve"> </w:t>
      </w:r>
      <w:r>
        <w:rPr>
          <w:sz w:val="24"/>
        </w:rPr>
        <w:t>comuna</w:t>
      </w:r>
      <w:r>
        <w:rPr>
          <w:spacing w:val="-2"/>
          <w:sz w:val="24"/>
        </w:rPr>
        <w:t xml:space="preserve"> </w:t>
      </w:r>
      <w:r>
        <w:rPr>
          <w:sz w:val="24"/>
        </w:rPr>
        <w:t xml:space="preserve">Agapia. </w:t>
      </w:r>
      <w:r>
        <w:rPr>
          <w:b/>
          <w:sz w:val="24"/>
        </w:rPr>
        <w:t>Mânăstirea</w:t>
      </w:r>
      <w:r>
        <w:rPr>
          <w:b/>
          <w:spacing w:val="-1"/>
          <w:sz w:val="24"/>
        </w:rPr>
        <w:t xml:space="preserve"> </w:t>
      </w:r>
      <w:r>
        <w:rPr>
          <w:b/>
          <w:sz w:val="24"/>
        </w:rPr>
        <w:t>Văratec</w:t>
      </w:r>
      <w:r>
        <w:rPr>
          <w:b/>
          <w:spacing w:val="40"/>
          <w:sz w:val="24"/>
        </w:rPr>
        <w:t xml:space="preserve"> </w:t>
      </w:r>
      <w:r>
        <w:rPr>
          <w:sz w:val="21"/>
        </w:rPr>
        <w:t>este</w:t>
      </w:r>
      <w:r>
        <w:rPr>
          <w:spacing w:val="-4"/>
          <w:sz w:val="21"/>
        </w:rPr>
        <w:t xml:space="preserve"> </w:t>
      </w:r>
      <w:r>
        <w:rPr>
          <w:sz w:val="21"/>
        </w:rPr>
        <w:t>una</w:t>
      </w:r>
      <w:r>
        <w:rPr>
          <w:spacing w:val="-3"/>
          <w:sz w:val="21"/>
        </w:rPr>
        <w:t xml:space="preserve"> </w:t>
      </w:r>
      <w:r>
        <w:rPr>
          <w:sz w:val="21"/>
        </w:rPr>
        <w:t>dintre</w:t>
      </w:r>
      <w:r>
        <w:rPr>
          <w:spacing w:val="-2"/>
          <w:sz w:val="21"/>
        </w:rPr>
        <w:t xml:space="preserve"> </w:t>
      </w:r>
      <w:r>
        <w:rPr>
          <w:sz w:val="21"/>
        </w:rPr>
        <w:t>cele</w:t>
      </w:r>
      <w:r>
        <w:rPr>
          <w:spacing w:val="-2"/>
          <w:sz w:val="21"/>
        </w:rPr>
        <w:t xml:space="preserve"> </w:t>
      </w:r>
      <w:r>
        <w:rPr>
          <w:sz w:val="21"/>
        </w:rPr>
        <w:t>mai</w:t>
      </w:r>
      <w:r>
        <w:rPr>
          <w:spacing w:val="-6"/>
          <w:sz w:val="21"/>
        </w:rPr>
        <w:t xml:space="preserve"> </w:t>
      </w:r>
      <w:r>
        <w:rPr>
          <w:sz w:val="21"/>
        </w:rPr>
        <w:t>mari</w:t>
      </w:r>
      <w:r>
        <w:rPr>
          <w:spacing w:val="-2"/>
          <w:sz w:val="21"/>
        </w:rPr>
        <w:t xml:space="preserve"> </w:t>
      </w:r>
      <w:r>
        <w:rPr>
          <w:sz w:val="21"/>
        </w:rPr>
        <w:t>si</w:t>
      </w:r>
      <w:r>
        <w:rPr>
          <w:spacing w:val="-2"/>
          <w:sz w:val="21"/>
        </w:rPr>
        <w:t xml:space="preserve"> </w:t>
      </w:r>
      <w:r>
        <w:rPr>
          <w:sz w:val="21"/>
        </w:rPr>
        <w:t>mai</w:t>
      </w:r>
      <w:r>
        <w:rPr>
          <w:spacing w:val="-3"/>
          <w:sz w:val="21"/>
        </w:rPr>
        <w:t xml:space="preserve"> </w:t>
      </w:r>
      <w:r>
        <w:rPr>
          <w:sz w:val="21"/>
        </w:rPr>
        <w:t xml:space="preserve">vizitate </w:t>
      </w:r>
      <w:r>
        <w:rPr>
          <w:color w:val="333333"/>
          <w:sz w:val="24"/>
        </w:rPr>
        <w:t>m</w:t>
      </w:r>
      <w:r>
        <w:rPr>
          <w:sz w:val="24"/>
        </w:rPr>
        <w:t>â</w:t>
      </w:r>
      <w:r>
        <w:rPr>
          <w:color w:val="333333"/>
          <w:sz w:val="24"/>
        </w:rPr>
        <w:t>n</w:t>
      </w:r>
      <w:r>
        <w:rPr>
          <w:sz w:val="24"/>
        </w:rPr>
        <w:t xml:space="preserve">ăstiri </w:t>
      </w:r>
      <w:r>
        <w:rPr>
          <w:sz w:val="21"/>
        </w:rPr>
        <w:t>ortodoxe din judetul Neam</w:t>
      </w:r>
      <w:r>
        <w:rPr>
          <w:sz w:val="24"/>
        </w:rPr>
        <w:t>ţ</w:t>
      </w:r>
      <w:r>
        <w:rPr>
          <w:color w:val="464646"/>
          <w:sz w:val="21"/>
        </w:rPr>
        <w:t>.</w:t>
      </w:r>
    </w:p>
    <w:p w14:paraId="669DD461" w14:textId="77777777" w:rsidR="00E270F0" w:rsidRDefault="00E270F0">
      <w:pPr>
        <w:pStyle w:val="BodyText"/>
        <w:spacing w:before="112"/>
      </w:pPr>
    </w:p>
    <w:p w14:paraId="4FE978C2" w14:textId="77777777" w:rsidR="00E270F0" w:rsidRDefault="00B16133">
      <w:pPr>
        <w:pStyle w:val="BodyText"/>
        <w:ind w:left="12" w:right="1004"/>
        <w:jc w:val="both"/>
      </w:pPr>
      <w:r>
        <w:rPr>
          <w:noProof/>
        </w:rPr>
        <w:drawing>
          <wp:anchor distT="0" distB="0" distL="0" distR="0" simplePos="0" relativeHeight="15734272" behindDoc="0" locked="0" layoutInCell="1" allowOverlap="1" wp14:anchorId="50B011E8" wp14:editId="0DABCE6C">
            <wp:simplePos x="0" y="0"/>
            <wp:positionH relativeFrom="page">
              <wp:posOffset>5572125</wp:posOffset>
            </wp:positionH>
            <wp:positionV relativeFrom="paragraph">
              <wp:posOffset>395938</wp:posOffset>
            </wp:positionV>
            <wp:extent cx="1706499" cy="227901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9" cstate="print"/>
                    <a:stretch>
                      <a:fillRect/>
                    </a:stretch>
                  </pic:blipFill>
                  <pic:spPr>
                    <a:xfrm>
                      <a:off x="0" y="0"/>
                      <a:ext cx="1706499" cy="2279015"/>
                    </a:xfrm>
                    <a:prstGeom prst="rect">
                      <a:avLst/>
                    </a:prstGeom>
                  </pic:spPr>
                </pic:pic>
              </a:graphicData>
            </a:graphic>
          </wp:anchor>
        </w:drawing>
      </w:r>
      <w:r>
        <w:t>Biserica</w:t>
      </w:r>
      <w:r>
        <w:rPr>
          <w:spacing w:val="-3"/>
        </w:rPr>
        <w:t xml:space="preserve"> </w:t>
      </w:r>
      <w:r>
        <w:rPr>
          <w:color w:val="333333"/>
        </w:rPr>
        <w:t>m</w:t>
      </w:r>
      <w:r>
        <w:t>â</w:t>
      </w:r>
      <w:r>
        <w:rPr>
          <w:color w:val="333333"/>
        </w:rPr>
        <w:t>n</w:t>
      </w:r>
      <w:r>
        <w:t>ă</w:t>
      </w:r>
      <w:r>
        <w:rPr>
          <w:color w:val="333333"/>
        </w:rPr>
        <w:t>stirii</w:t>
      </w:r>
      <w:r>
        <w:t>,</w:t>
      </w:r>
      <w:r>
        <w:rPr>
          <w:spacing w:val="-3"/>
        </w:rPr>
        <w:t xml:space="preserve"> </w:t>
      </w:r>
      <w:r>
        <w:t>închinata</w:t>
      </w:r>
      <w:r>
        <w:rPr>
          <w:spacing w:val="-5"/>
        </w:rPr>
        <w:t xml:space="preserve"> </w:t>
      </w:r>
      <w:r>
        <w:t>Adormirii</w:t>
      </w:r>
      <w:r>
        <w:rPr>
          <w:spacing w:val="-5"/>
        </w:rPr>
        <w:t xml:space="preserve"> </w:t>
      </w:r>
      <w:r>
        <w:t>Maicii</w:t>
      </w:r>
      <w:r>
        <w:rPr>
          <w:spacing w:val="-5"/>
        </w:rPr>
        <w:t xml:space="preserve"> </w:t>
      </w:r>
      <w:r>
        <w:t>Domnului,</w:t>
      </w:r>
      <w:r>
        <w:rPr>
          <w:spacing w:val="-3"/>
        </w:rPr>
        <w:t xml:space="preserve"> </w:t>
      </w:r>
      <w:r>
        <w:t>imbina</w:t>
      </w:r>
      <w:r>
        <w:rPr>
          <w:spacing w:val="-5"/>
        </w:rPr>
        <w:t xml:space="preserve"> </w:t>
      </w:r>
      <w:r>
        <w:t>stilul moldovenesc</w:t>
      </w:r>
      <w:r>
        <w:rPr>
          <w:spacing w:val="-3"/>
        </w:rPr>
        <w:t xml:space="preserve"> </w:t>
      </w:r>
      <w:r>
        <w:t>cu</w:t>
      </w:r>
      <w:r>
        <w:rPr>
          <w:spacing w:val="-3"/>
        </w:rPr>
        <w:t xml:space="preserve"> </w:t>
      </w:r>
      <w:r>
        <w:t>elemente</w:t>
      </w:r>
      <w:r>
        <w:rPr>
          <w:spacing w:val="-5"/>
        </w:rPr>
        <w:t xml:space="preserve"> </w:t>
      </w:r>
      <w:r>
        <w:t>noi, aparute</w:t>
      </w:r>
      <w:r>
        <w:rPr>
          <w:spacing w:val="-1"/>
        </w:rPr>
        <w:t xml:space="preserve"> </w:t>
      </w:r>
      <w:r>
        <w:t>in</w:t>
      </w:r>
      <w:r>
        <w:rPr>
          <w:spacing w:val="-3"/>
        </w:rPr>
        <w:t xml:space="preserve"> </w:t>
      </w:r>
      <w:r>
        <w:t>Moldova</w:t>
      </w:r>
      <w:r>
        <w:rPr>
          <w:spacing w:val="-3"/>
        </w:rPr>
        <w:t xml:space="preserve"> </w:t>
      </w:r>
      <w:r>
        <w:t>prin</w:t>
      </w:r>
      <w:r>
        <w:rPr>
          <w:spacing w:val="-5"/>
        </w:rPr>
        <w:t xml:space="preserve"> </w:t>
      </w:r>
      <w:r>
        <w:t>secolele</w:t>
      </w:r>
      <w:r>
        <w:rPr>
          <w:spacing w:val="-1"/>
        </w:rPr>
        <w:t xml:space="preserve"> </w:t>
      </w:r>
      <w:r>
        <w:t>XVIII-XIX.</w:t>
      </w:r>
      <w:r>
        <w:rPr>
          <w:spacing w:val="-3"/>
        </w:rPr>
        <w:t xml:space="preserve"> </w:t>
      </w:r>
      <w:r>
        <w:t>Biserica</w:t>
      </w:r>
      <w:r>
        <w:rPr>
          <w:spacing w:val="-2"/>
        </w:rPr>
        <w:t xml:space="preserve"> </w:t>
      </w:r>
      <w:r>
        <w:t>se</w:t>
      </w:r>
      <w:r>
        <w:rPr>
          <w:spacing w:val="-1"/>
        </w:rPr>
        <w:t xml:space="preserve"> </w:t>
      </w:r>
      <w:r>
        <w:t>afla</w:t>
      </w:r>
      <w:r>
        <w:rPr>
          <w:spacing w:val="-2"/>
        </w:rPr>
        <w:t xml:space="preserve"> </w:t>
      </w:r>
      <w:r>
        <w:t>inâlţată</w:t>
      </w:r>
      <w:r>
        <w:rPr>
          <w:spacing w:val="-1"/>
        </w:rPr>
        <w:t xml:space="preserve"> </w:t>
      </w:r>
      <w:r>
        <w:t>în</w:t>
      </w:r>
      <w:r>
        <w:rPr>
          <w:spacing w:val="-1"/>
        </w:rPr>
        <w:t xml:space="preserve"> </w:t>
      </w:r>
      <w:r>
        <w:t>centrul</w:t>
      </w:r>
      <w:r>
        <w:rPr>
          <w:spacing w:val="-2"/>
        </w:rPr>
        <w:t xml:space="preserve"> </w:t>
      </w:r>
      <w:r>
        <w:t>curtii</w:t>
      </w:r>
      <w:r>
        <w:rPr>
          <w:spacing w:val="-2"/>
        </w:rPr>
        <w:t xml:space="preserve"> </w:t>
      </w:r>
      <w:r>
        <w:t>interioare, ca</w:t>
      </w:r>
      <w:r>
        <w:rPr>
          <w:spacing w:val="-2"/>
        </w:rPr>
        <w:t xml:space="preserve"> </w:t>
      </w:r>
      <w:r>
        <w:t>si</w:t>
      </w:r>
      <w:r>
        <w:rPr>
          <w:spacing w:val="-2"/>
        </w:rPr>
        <w:t xml:space="preserve"> </w:t>
      </w:r>
      <w:r>
        <w:t xml:space="preserve">la celelalte </w:t>
      </w:r>
      <w:r>
        <w:rPr>
          <w:color w:val="333333"/>
        </w:rPr>
        <w:t>m</w:t>
      </w:r>
      <w:r>
        <w:t>â</w:t>
      </w:r>
      <w:r>
        <w:rPr>
          <w:color w:val="333333"/>
        </w:rPr>
        <w:t>n</w:t>
      </w:r>
      <w:r>
        <w:t>ăstiri ortodoxe, fiind zidită din piatra de râu, luată din zona, cât şi</w:t>
      </w:r>
    </w:p>
    <w:p w14:paraId="4ACA9D6B" w14:textId="77777777" w:rsidR="00E270F0" w:rsidRDefault="00B16133">
      <w:pPr>
        <w:pStyle w:val="BodyText"/>
        <w:spacing w:line="292" w:lineRule="exact"/>
        <w:ind w:left="12"/>
        <w:jc w:val="both"/>
      </w:pPr>
      <w:r>
        <w:t xml:space="preserve">din </w:t>
      </w:r>
      <w:r>
        <w:rPr>
          <w:spacing w:val="-2"/>
        </w:rPr>
        <w:t>cărămidă.</w:t>
      </w:r>
    </w:p>
    <w:p w14:paraId="5A05DDC6" w14:textId="77777777" w:rsidR="00E270F0" w:rsidRDefault="00E270F0">
      <w:pPr>
        <w:pStyle w:val="BodyText"/>
        <w:spacing w:before="113"/>
      </w:pPr>
    </w:p>
    <w:p w14:paraId="2E19CED8" w14:textId="77777777" w:rsidR="00E270F0" w:rsidRDefault="00B16133">
      <w:pPr>
        <w:pStyle w:val="BodyText"/>
        <w:spacing w:line="276" w:lineRule="auto"/>
        <w:ind w:left="12" w:right="2881"/>
        <w:jc w:val="both"/>
      </w:pPr>
      <w:r>
        <w:t>Biserica</w:t>
      </w:r>
      <w:r>
        <w:rPr>
          <w:spacing w:val="-1"/>
        </w:rPr>
        <w:t xml:space="preserve"> </w:t>
      </w:r>
      <w:r>
        <w:t>are</w:t>
      </w:r>
      <w:r>
        <w:rPr>
          <w:spacing w:val="-3"/>
        </w:rPr>
        <w:t xml:space="preserve"> </w:t>
      </w:r>
      <w:r>
        <w:t>forma</w:t>
      </w:r>
      <w:r>
        <w:rPr>
          <w:spacing w:val="-4"/>
        </w:rPr>
        <w:t xml:space="preserve"> </w:t>
      </w:r>
      <w:r>
        <w:t>de</w:t>
      </w:r>
      <w:r>
        <w:rPr>
          <w:spacing w:val="-3"/>
        </w:rPr>
        <w:t xml:space="preserve"> </w:t>
      </w:r>
      <w:r>
        <w:t>navă,</w:t>
      </w:r>
      <w:r>
        <w:rPr>
          <w:spacing w:val="-2"/>
        </w:rPr>
        <w:t xml:space="preserve"> </w:t>
      </w:r>
      <w:r>
        <w:t>având</w:t>
      </w:r>
      <w:r>
        <w:rPr>
          <w:spacing w:val="-3"/>
        </w:rPr>
        <w:t xml:space="preserve"> </w:t>
      </w:r>
      <w:r>
        <w:t>pridvor,</w:t>
      </w:r>
      <w:r>
        <w:rPr>
          <w:spacing w:val="-4"/>
        </w:rPr>
        <w:t xml:space="preserve"> </w:t>
      </w:r>
      <w:r>
        <w:t>naos,</w:t>
      </w:r>
      <w:r>
        <w:rPr>
          <w:spacing w:val="-3"/>
        </w:rPr>
        <w:t xml:space="preserve"> </w:t>
      </w:r>
      <w:r>
        <w:t>pronaos</w:t>
      </w:r>
      <w:r>
        <w:rPr>
          <w:spacing w:val="-1"/>
        </w:rPr>
        <w:t xml:space="preserve"> </w:t>
      </w:r>
      <w:r>
        <w:t>si</w:t>
      </w:r>
      <w:r>
        <w:rPr>
          <w:spacing w:val="-4"/>
        </w:rPr>
        <w:t xml:space="preserve"> </w:t>
      </w:r>
      <w:r>
        <w:t>Altar.</w:t>
      </w:r>
      <w:r>
        <w:rPr>
          <w:spacing w:val="-4"/>
        </w:rPr>
        <w:t xml:space="preserve"> </w:t>
      </w:r>
      <w:r>
        <w:t>Cele</w:t>
      </w:r>
      <w:r>
        <w:rPr>
          <w:spacing w:val="-3"/>
        </w:rPr>
        <w:t xml:space="preserve"> </w:t>
      </w:r>
      <w:r>
        <w:t>doua</w:t>
      </w:r>
      <w:r>
        <w:rPr>
          <w:spacing w:val="-4"/>
        </w:rPr>
        <w:t xml:space="preserve"> </w:t>
      </w:r>
      <w:r>
        <w:t xml:space="preserve">turle ale acesteia sunt cilindrice, fiecare având cate un acoperis </w:t>
      </w:r>
      <w:r>
        <w:rPr>
          <w:sz w:val="22"/>
        </w:rPr>
        <w:t>î</w:t>
      </w:r>
      <w:r>
        <w:t xml:space="preserve">n forma de clopot. În faţa bisericii se află statuia de bronz a Saftei Brâncoveanu, care a ctitorit o parte din cele de folos mânăstirii. Statuia a fost lucrata de Ion Jalea, </w:t>
      </w:r>
      <w:r>
        <w:rPr>
          <w:sz w:val="22"/>
        </w:rPr>
        <w:t>î</w:t>
      </w:r>
      <w:r>
        <w:t>n anul 1935.</w:t>
      </w:r>
    </w:p>
    <w:p w14:paraId="2F210D1C" w14:textId="77777777" w:rsidR="00E270F0" w:rsidRDefault="00E270F0">
      <w:pPr>
        <w:pStyle w:val="BodyText"/>
        <w:spacing w:before="44"/>
      </w:pPr>
    </w:p>
    <w:p w14:paraId="2200C071" w14:textId="77777777" w:rsidR="00E270F0" w:rsidRDefault="00B16133">
      <w:pPr>
        <w:pStyle w:val="BodyText"/>
        <w:spacing w:before="1" w:line="276" w:lineRule="auto"/>
        <w:ind w:left="12" w:right="2883"/>
        <w:jc w:val="both"/>
      </w:pPr>
      <w:r>
        <w:t>Sfântul Altar este despartit de restul bisericii printr-o superba catapeteasma sculptata in lemn de “tisa” si poleita cu aur, lucrare cu o deosebita valoare artistica,</w:t>
      </w:r>
      <w:r>
        <w:rPr>
          <w:spacing w:val="-14"/>
        </w:rPr>
        <w:t xml:space="preserve"> </w:t>
      </w:r>
      <w:r>
        <w:t>executata</w:t>
      </w:r>
      <w:r>
        <w:rPr>
          <w:spacing w:val="-14"/>
        </w:rPr>
        <w:t xml:space="preserve"> </w:t>
      </w:r>
      <w:r>
        <w:t>de</w:t>
      </w:r>
      <w:r>
        <w:rPr>
          <w:spacing w:val="-13"/>
        </w:rPr>
        <w:t xml:space="preserve"> </w:t>
      </w:r>
      <w:r>
        <w:t>Constantin</w:t>
      </w:r>
      <w:r>
        <w:rPr>
          <w:spacing w:val="-14"/>
        </w:rPr>
        <w:t xml:space="preserve"> </w:t>
      </w:r>
      <w:r>
        <w:t>Zugravul,</w:t>
      </w:r>
      <w:r>
        <w:rPr>
          <w:spacing w:val="-13"/>
        </w:rPr>
        <w:t xml:space="preserve"> </w:t>
      </w:r>
      <w:r>
        <w:t>in</w:t>
      </w:r>
      <w:r>
        <w:rPr>
          <w:spacing w:val="-11"/>
        </w:rPr>
        <w:t xml:space="preserve"> </w:t>
      </w:r>
      <w:r>
        <w:t>anul</w:t>
      </w:r>
      <w:r>
        <w:rPr>
          <w:spacing w:val="-14"/>
        </w:rPr>
        <w:t xml:space="preserve"> </w:t>
      </w:r>
      <w:r>
        <w:t>1816,</w:t>
      </w:r>
      <w:r>
        <w:rPr>
          <w:spacing w:val="-14"/>
        </w:rPr>
        <w:t xml:space="preserve"> </w:t>
      </w:r>
      <w:r>
        <w:t>pe</w:t>
      </w:r>
      <w:r>
        <w:rPr>
          <w:spacing w:val="-12"/>
        </w:rPr>
        <w:t xml:space="preserve"> </w:t>
      </w:r>
      <w:r>
        <w:t>cheltuiala</w:t>
      </w:r>
      <w:r>
        <w:rPr>
          <w:spacing w:val="-13"/>
        </w:rPr>
        <w:t xml:space="preserve"> </w:t>
      </w:r>
      <w:r>
        <w:t>logofetesei Elenco Paladi.</w:t>
      </w:r>
    </w:p>
    <w:p w14:paraId="11E37DA7" w14:textId="77777777" w:rsidR="00E270F0" w:rsidRDefault="00E270F0">
      <w:pPr>
        <w:pStyle w:val="BodyText"/>
      </w:pPr>
    </w:p>
    <w:p w14:paraId="5F5837E6" w14:textId="77777777" w:rsidR="00E270F0" w:rsidRDefault="00B16133">
      <w:pPr>
        <w:pStyle w:val="BodyText"/>
        <w:spacing w:before="1"/>
        <w:ind w:left="12"/>
        <w:jc w:val="both"/>
      </w:pPr>
      <w:r>
        <w:t>Apoi</w:t>
      </w:r>
      <w:r>
        <w:rPr>
          <w:spacing w:val="-3"/>
        </w:rPr>
        <w:t xml:space="preserve"> </w:t>
      </w:r>
      <w:r>
        <w:t>ne</w:t>
      </w:r>
      <w:r>
        <w:rPr>
          <w:spacing w:val="-1"/>
        </w:rPr>
        <w:t xml:space="preserve"> </w:t>
      </w:r>
      <w:r>
        <w:t>îndreptam</w:t>
      </w:r>
      <w:r>
        <w:rPr>
          <w:spacing w:val="-1"/>
        </w:rPr>
        <w:t xml:space="preserve"> </w:t>
      </w:r>
      <w:r>
        <w:t>spre</w:t>
      </w:r>
      <w:r>
        <w:rPr>
          <w:spacing w:val="-3"/>
        </w:rPr>
        <w:t xml:space="preserve"> </w:t>
      </w:r>
      <w:r>
        <w:rPr>
          <w:spacing w:val="-2"/>
        </w:rPr>
        <w:t>Bucuresti.</w:t>
      </w:r>
    </w:p>
    <w:p w14:paraId="5665504A" w14:textId="77777777" w:rsidR="00E270F0" w:rsidRDefault="00B16133">
      <w:pPr>
        <w:pStyle w:val="BodyText"/>
        <w:spacing w:before="281"/>
        <w:ind w:left="12"/>
        <w:jc w:val="both"/>
      </w:pPr>
      <w:r>
        <w:t>Sosire</w:t>
      </w:r>
      <w:r>
        <w:rPr>
          <w:spacing w:val="-2"/>
        </w:rPr>
        <w:t xml:space="preserve"> </w:t>
      </w:r>
      <w:r>
        <w:t>in</w:t>
      </w:r>
      <w:r>
        <w:rPr>
          <w:spacing w:val="-1"/>
        </w:rPr>
        <w:t xml:space="preserve"> </w:t>
      </w:r>
      <w:r>
        <w:t>Bucuresti</w:t>
      </w:r>
      <w:r>
        <w:rPr>
          <w:spacing w:val="-4"/>
        </w:rPr>
        <w:t xml:space="preserve"> </w:t>
      </w:r>
      <w:r>
        <w:t>dupa</w:t>
      </w:r>
      <w:r>
        <w:rPr>
          <w:spacing w:val="-5"/>
        </w:rPr>
        <w:t xml:space="preserve"> </w:t>
      </w:r>
      <w:r>
        <w:t>ora</w:t>
      </w:r>
      <w:r>
        <w:rPr>
          <w:spacing w:val="-2"/>
        </w:rPr>
        <w:t xml:space="preserve"> </w:t>
      </w:r>
      <w:r>
        <w:t>21</w:t>
      </w:r>
      <w:r>
        <w:rPr>
          <w:spacing w:val="-1"/>
        </w:rPr>
        <w:t xml:space="preserve"> </w:t>
      </w:r>
      <w:r>
        <w:t>(in</w:t>
      </w:r>
      <w:r>
        <w:rPr>
          <w:spacing w:val="-4"/>
        </w:rPr>
        <w:t xml:space="preserve"> </w:t>
      </w:r>
      <w:r>
        <w:t>functie</w:t>
      </w:r>
      <w:r>
        <w:rPr>
          <w:spacing w:val="-5"/>
        </w:rPr>
        <w:t xml:space="preserve"> </w:t>
      </w:r>
      <w:r>
        <w:t>de</w:t>
      </w:r>
      <w:r>
        <w:rPr>
          <w:spacing w:val="-4"/>
        </w:rPr>
        <w:t xml:space="preserve"> </w:t>
      </w:r>
      <w:r>
        <w:t>trafic</w:t>
      </w:r>
      <w:r>
        <w:rPr>
          <w:spacing w:val="-2"/>
        </w:rPr>
        <w:t xml:space="preserve"> </w:t>
      </w:r>
      <w:r>
        <w:t>si</w:t>
      </w:r>
      <w:r>
        <w:rPr>
          <w:spacing w:val="-2"/>
        </w:rPr>
        <w:t xml:space="preserve"> </w:t>
      </w:r>
      <w:r>
        <w:t>conditiile</w:t>
      </w:r>
      <w:r>
        <w:rPr>
          <w:spacing w:val="-4"/>
        </w:rPr>
        <w:t xml:space="preserve"> </w:t>
      </w:r>
      <w:r>
        <w:rPr>
          <w:spacing w:val="-2"/>
        </w:rPr>
        <w:t>meteo).</w:t>
      </w:r>
    </w:p>
    <w:p w14:paraId="07C609A4" w14:textId="77777777" w:rsidR="00E270F0" w:rsidRDefault="00B16133">
      <w:pPr>
        <w:spacing w:before="280"/>
        <w:ind w:left="12" w:right="493"/>
        <w:jc w:val="both"/>
        <w:rPr>
          <w:b/>
          <w:sz w:val="24"/>
        </w:rPr>
      </w:pPr>
      <w:r>
        <w:rPr>
          <w:b/>
          <w:color w:val="FF0000"/>
          <w:sz w:val="24"/>
        </w:rPr>
        <w:t>Nota:</w:t>
      </w:r>
      <w:r>
        <w:rPr>
          <w:b/>
          <w:color w:val="FF0000"/>
          <w:spacing w:val="-1"/>
          <w:sz w:val="24"/>
        </w:rPr>
        <w:t xml:space="preserve"> </w:t>
      </w:r>
      <w:r>
        <w:rPr>
          <w:b/>
          <w:sz w:val="24"/>
        </w:rPr>
        <w:t>Programul</w:t>
      </w:r>
      <w:r>
        <w:rPr>
          <w:b/>
          <w:spacing w:val="-2"/>
          <w:sz w:val="24"/>
        </w:rPr>
        <w:t xml:space="preserve"> </w:t>
      </w:r>
      <w:r>
        <w:rPr>
          <w:b/>
          <w:sz w:val="24"/>
        </w:rPr>
        <w:t>pe</w:t>
      </w:r>
      <w:r>
        <w:rPr>
          <w:b/>
          <w:spacing w:val="-6"/>
          <w:sz w:val="24"/>
        </w:rPr>
        <w:t xml:space="preserve"> </w:t>
      </w:r>
      <w:r>
        <w:rPr>
          <w:b/>
          <w:sz w:val="24"/>
        </w:rPr>
        <w:t>zile</w:t>
      </w:r>
      <w:r>
        <w:rPr>
          <w:b/>
          <w:spacing w:val="-6"/>
          <w:sz w:val="24"/>
        </w:rPr>
        <w:t xml:space="preserve"> </w:t>
      </w:r>
      <w:r>
        <w:rPr>
          <w:b/>
          <w:sz w:val="24"/>
        </w:rPr>
        <w:t>si</w:t>
      </w:r>
      <w:r>
        <w:rPr>
          <w:b/>
          <w:spacing w:val="-2"/>
          <w:sz w:val="24"/>
        </w:rPr>
        <w:t xml:space="preserve"> </w:t>
      </w:r>
      <w:r>
        <w:rPr>
          <w:b/>
          <w:sz w:val="24"/>
        </w:rPr>
        <w:t>ordinea</w:t>
      </w:r>
      <w:r>
        <w:rPr>
          <w:b/>
          <w:spacing w:val="-4"/>
          <w:sz w:val="24"/>
        </w:rPr>
        <w:t xml:space="preserve"> </w:t>
      </w:r>
      <w:r>
        <w:rPr>
          <w:b/>
          <w:sz w:val="24"/>
        </w:rPr>
        <w:t>vizitelor</w:t>
      </w:r>
      <w:r>
        <w:rPr>
          <w:b/>
          <w:spacing w:val="-4"/>
          <w:sz w:val="24"/>
        </w:rPr>
        <w:t xml:space="preserve"> </w:t>
      </w:r>
      <w:r>
        <w:rPr>
          <w:b/>
          <w:sz w:val="24"/>
        </w:rPr>
        <w:t>se</w:t>
      </w:r>
      <w:r>
        <w:rPr>
          <w:b/>
          <w:spacing w:val="-4"/>
          <w:sz w:val="24"/>
        </w:rPr>
        <w:t xml:space="preserve"> </w:t>
      </w:r>
      <w:r>
        <w:rPr>
          <w:b/>
          <w:sz w:val="24"/>
        </w:rPr>
        <w:t>pot</w:t>
      </w:r>
      <w:r>
        <w:rPr>
          <w:b/>
          <w:spacing w:val="-2"/>
          <w:sz w:val="24"/>
        </w:rPr>
        <w:t xml:space="preserve"> </w:t>
      </w:r>
      <w:r>
        <w:rPr>
          <w:b/>
          <w:sz w:val="24"/>
        </w:rPr>
        <w:t>modifica,</w:t>
      </w:r>
      <w:r>
        <w:rPr>
          <w:b/>
          <w:spacing w:val="-5"/>
          <w:sz w:val="24"/>
        </w:rPr>
        <w:t xml:space="preserve"> </w:t>
      </w:r>
      <w:r>
        <w:rPr>
          <w:b/>
          <w:sz w:val="24"/>
        </w:rPr>
        <w:t>respectand</w:t>
      </w:r>
      <w:r>
        <w:rPr>
          <w:b/>
          <w:spacing w:val="-2"/>
          <w:sz w:val="24"/>
        </w:rPr>
        <w:t xml:space="preserve"> </w:t>
      </w:r>
      <w:r>
        <w:rPr>
          <w:b/>
          <w:sz w:val="24"/>
        </w:rPr>
        <w:t>in</w:t>
      </w:r>
      <w:r>
        <w:rPr>
          <w:b/>
          <w:spacing w:val="-2"/>
          <w:sz w:val="24"/>
        </w:rPr>
        <w:t xml:space="preserve"> </w:t>
      </w:r>
      <w:r>
        <w:rPr>
          <w:b/>
          <w:sz w:val="24"/>
        </w:rPr>
        <w:t>totalitate</w:t>
      </w:r>
      <w:r>
        <w:rPr>
          <w:b/>
          <w:spacing w:val="-3"/>
          <w:sz w:val="24"/>
        </w:rPr>
        <w:t xml:space="preserve"> </w:t>
      </w:r>
      <w:r>
        <w:rPr>
          <w:b/>
          <w:sz w:val="24"/>
        </w:rPr>
        <w:t>vizitele</w:t>
      </w:r>
      <w:r>
        <w:rPr>
          <w:b/>
          <w:spacing w:val="-4"/>
          <w:sz w:val="24"/>
        </w:rPr>
        <w:t xml:space="preserve"> </w:t>
      </w:r>
      <w:r>
        <w:rPr>
          <w:b/>
          <w:sz w:val="24"/>
        </w:rPr>
        <w:t>mentionate în program.</w:t>
      </w:r>
    </w:p>
    <w:p w14:paraId="536C9B7D" w14:textId="77777777" w:rsidR="00E270F0" w:rsidRDefault="00B16133">
      <w:pPr>
        <w:spacing w:line="293" w:lineRule="exact"/>
        <w:ind w:left="802"/>
        <w:rPr>
          <w:b/>
          <w:sz w:val="24"/>
        </w:rPr>
      </w:pPr>
      <w:r>
        <w:rPr>
          <w:b/>
          <w:sz w:val="24"/>
        </w:rPr>
        <w:t>Categoria</w:t>
      </w:r>
      <w:r>
        <w:rPr>
          <w:b/>
          <w:spacing w:val="-7"/>
          <w:sz w:val="24"/>
        </w:rPr>
        <w:t xml:space="preserve"> </w:t>
      </w:r>
      <w:r>
        <w:rPr>
          <w:b/>
          <w:sz w:val="24"/>
        </w:rPr>
        <w:t>hotelurilor</w:t>
      </w:r>
      <w:r>
        <w:rPr>
          <w:b/>
          <w:spacing w:val="-3"/>
          <w:sz w:val="24"/>
        </w:rPr>
        <w:t xml:space="preserve"> </w:t>
      </w:r>
      <w:r>
        <w:rPr>
          <w:b/>
          <w:sz w:val="24"/>
        </w:rPr>
        <w:t>si</w:t>
      </w:r>
      <w:r>
        <w:rPr>
          <w:b/>
          <w:spacing w:val="-4"/>
          <w:sz w:val="24"/>
        </w:rPr>
        <w:t xml:space="preserve"> </w:t>
      </w:r>
      <w:r>
        <w:rPr>
          <w:b/>
          <w:sz w:val="24"/>
        </w:rPr>
        <w:t>a</w:t>
      </w:r>
      <w:r>
        <w:rPr>
          <w:b/>
          <w:spacing w:val="-5"/>
          <w:sz w:val="24"/>
        </w:rPr>
        <w:t xml:space="preserve"> </w:t>
      </w:r>
      <w:r>
        <w:rPr>
          <w:b/>
          <w:sz w:val="24"/>
        </w:rPr>
        <w:t>mijloacelor</w:t>
      </w:r>
      <w:r>
        <w:rPr>
          <w:b/>
          <w:spacing w:val="-4"/>
          <w:sz w:val="24"/>
        </w:rPr>
        <w:t xml:space="preserve"> </w:t>
      </w:r>
      <w:r>
        <w:rPr>
          <w:b/>
          <w:sz w:val="24"/>
        </w:rPr>
        <w:t>de</w:t>
      </w:r>
      <w:r>
        <w:rPr>
          <w:b/>
          <w:spacing w:val="-4"/>
          <w:sz w:val="24"/>
        </w:rPr>
        <w:t xml:space="preserve"> </w:t>
      </w:r>
      <w:r>
        <w:rPr>
          <w:b/>
          <w:sz w:val="24"/>
        </w:rPr>
        <w:t>transport</w:t>
      </w:r>
      <w:r>
        <w:rPr>
          <w:b/>
          <w:spacing w:val="-3"/>
          <w:sz w:val="24"/>
        </w:rPr>
        <w:t xml:space="preserve"> </w:t>
      </w:r>
      <w:r>
        <w:rPr>
          <w:b/>
          <w:sz w:val="24"/>
        </w:rPr>
        <w:t>este</w:t>
      </w:r>
      <w:r>
        <w:rPr>
          <w:b/>
          <w:spacing w:val="-6"/>
          <w:sz w:val="24"/>
        </w:rPr>
        <w:t xml:space="preserve"> </w:t>
      </w:r>
      <w:r>
        <w:rPr>
          <w:b/>
          <w:sz w:val="24"/>
        </w:rPr>
        <w:t>in</w:t>
      </w:r>
      <w:r>
        <w:rPr>
          <w:b/>
          <w:spacing w:val="-5"/>
          <w:sz w:val="24"/>
        </w:rPr>
        <w:t xml:space="preserve"> </w:t>
      </w:r>
      <w:r>
        <w:rPr>
          <w:b/>
          <w:sz w:val="24"/>
        </w:rPr>
        <w:t>conformitate</w:t>
      </w:r>
      <w:r>
        <w:rPr>
          <w:b/>
          <w:spacing w:val="-3"/>
          <w:sz w:val="24"/>
        </w:rPr>
        <w:t xml:space="preserve"> </w:t>
      </w:r>
      <w:r>
        <w:rPr>
          <w:b/>
          <w:sz w:val="24"/>
        </w:rPr>
        <w:t>cu</w:t>
      </w:r>
      <w:r>
        <w:rPr>
          <w:b/>
          <w:spacing w:val="-3"/>
          <w:sz w:val="24"/>
        </w:rPr>
        <w:t xml:space="preserve"> </w:t>
      </w:r>
      <w:r>
        <w:rPr>
          <w:b/>
          <w:sz w:val="24"/>
        </w:rPr>
        <w:t>normele</w:t>
      </w:r>
      <w:r>
        <w:rPr>
          <w:b/>
          <w:spacing w:val="-4"/>
          <w:sz w:val="24"/>
        </w:rPr>
        <w:t xml:space="preserve"> </w:t>
      </w:r>
      <w:r>
        <w:rPr>
          <w:b/>
          <w:spacing w:val="-2"/>
          <w:sz w:val="24"/>
        </w:rPr>
        <w:t>locale.</w:t>
      </w:r>
    </w:p>
    <w:p w14:paraId="0895EC1F" w14:textId="77777777" w:rsidR="00E270F0" w:rsidRDefault="00E270F0">
      <w:pPr>
        <w:pStyle w:val="BodyText"/>
        <w:rPr>
          <w:b/>
        </w:rPr>
      </w:pPr>
    </w:p>
    <w:p w14:paraId="7A900F57" w14:textId="77777777" w:rsidR="00E270F0" w:rsidRDefault="00B16133">
      <w:pPr>
        <w:ind w:left="2424" w:right="294" w:hanging="2408"/>
        <w:rPr>
          <w:b/>
          <w:sz w:val="24"/>
        </w:rPr>
      </w:pPr>
      <w:r>
        <w:rPr>
          <w:b/>
          <w:sz w:val="24"/>
        </w:rPr>
        <w:t>Tarifele</w:t>
      </w:r>
      <w:r>
        <w:rPr>
          <w:b/>
          <w:spacing w:val="-6"/>
          <w:sz w:val="24"/>
        </w:rPr>
        <w:t xml:space="preserve"> </w:t>
      </w:r>
      <w:r>
        <w:rPr>
          <w:b/>
          <w:sz w:val="24"/>
        </w:rPr>
        <w:t>sunt valabile</w:t>
      </w:r>
      <w:r>
        <w:rPr>
          <w:b/>
          <w:spacing w:val="-4"/>
          <w:sz w:val="24"/>
        </w:rPr>
        <w:t xml:space="preserve"> </w:t>
      </w:r>
      <w:r>
        <w:rPr>
          <w:b/>
          <w:sz w:val="24"/>
        </w:rPr>
        <w:t>pentru</w:t>
      </w:r>
      <w:r>
        <w:rPr>
          <w:b/>
          <w:spacing w:val="-2"/>
          <w:sz w:val="24"/>
        </w:rPr>
        <w:t xml:space="preserve"> </w:t>
      </w:r>
      <w:r>
        <w:rPr>
          <w:b/>
          <w:sz w:val="24"/>
        </w:rPr>
        <w:t>conditiile</w:t>
      </w:r>
      <w:r>
        <w:rPr>
          <w:b/>
          <w:spacing w:val="-4"/>
          <w:sz w:val="24"/>
        </w:rPr>
        <w:t xml:space="preserve"> </w:t>
      </w:r>
      <w:r>
        <w:rPr>
          <w:b/>
          <w:sz w:val="24"/>
        </w:rPr>
        <w:t>de</w:t>
      </w:r>
      <w:r>
        <w:rPr>
          <w:b/>
          <w:spacing w:val="-2"/>
          <w:sz w:val="24"/>
        </w:rPr>
        <w:t xml:space="preserve"> </w:t>
      </w:r>
      <w:r>
        <w:rPr>
          <w:b/>
          <w:sz w:val="24"/>
        </w:rPr>
        <w:t>mai</w:t>
      </w:r>
      <w:r>
        <w:rPr>
          <w:b/>
          <w:spacing w:val="-4"/>
          <w:sz w:val="24"/>
        </w:rPr>
        <w:t xml:space="preserve"> </w:t>
      </w:r>
      <w:r>
        <w:rPr>
          <w:b/>
          <w:sz w:val="24"/>
        </w:rPr>
        <w:t>sus.</w:t>
      </w:r>
      <w:r>
        <w:rPr>
          <w:b/>
          <w:spacing w:val="-2"/>
          <w:sz w:val="24"/>
        </w:rPr>
        <w:t xml:space="preserve"> </w:t>
      </w:r>
      <w:r>
        <w:rPr>
          <w:b/>
          <w:sz w:val="24"/>
        </w:rPr>
        <w:t>Modificarea</w:t>
      </w:r>
      <w:r>
        <w:rPr>
          <w:b/>
          <w:spacing w:val="-4"/>
          <w:sz w:val="24"/>
        </w:rPr>
        <w:t xml:space="preserve"> </w:t>
      </w:r>
      <w:r>
        <w:rPr>
          <w:b/>
          <w:sz w:val="24"/>
        </w:rPr>
        <w:t>perioadei,</w:t>
      </w:r>
      <w:r>
        <w:rPr>
          <w:b/>
          <w:spacing w:val="-2"/>
          <w:sz w:val="24"/>
        </w:rPr>
        <w:t xml:space="preserve"> </w:t>
      </w:r>
      <w:r>
        <w:rPr>
          <w:b/>
          <w:sz w:val="24"/>
        </w:rPr>
        <w:t>a</w:t>
      </w:r>
      <w:r>
        <w:rPr>
          <w:b/>
          <w:spacing w:val="-4"/>
          <w:sz w:val="24"/>
        </w:rPr>
        <w:t xml:space="preserve"> </w:t>
      </w:r>
      <w:r>
        <w:rPr>
          <w:b/>
          <w:sz w:val="24"/>
        </w:rPr>
        <w:t>numarului</w:t>
      </w:r>
      <w:r>
        <w:rPr>
          <w:b/>
          <w:spacing w:val="-2"/>
          <w:sz w:val="24"/>
        </w:rPr>
        <w:t xml:space="preserve"> </w:t>
      </w:r>
      <w:r>
        <w:rPr>
          <w:b/>
          <w:sz w:val="24"/>
        </w:rPr>
        <w:t>de participanti</w:t>
      </w:r>
      <w:r>
        <w:rPr>
          <w:b/>
          <w:spacing w:val="-1"/>
          <w:sz w:val="24"/>
        </w:rPr>
        <w:t xml:space="preserve"> </w:t>
      </w:r>
      <w:r>
        <w:rPr>
          <w:b/>
          <w:sz w:val="24"/>
        </w:rPr>
        <w:t>sau a altor conditii, atrage dupa sine si modificari ale ofertei.</w:t>
      </w:r>
    </w:p>
    <w:p w14:paraId="03A971A6" w14:textId="77777777" w:rsidR="00E270F0" w:rsidRDefault="00E270F0">
      <w:pPr>
        <w:rPr>
          <w:b/>
          <w:sz w:val="24"/>
        </w:rPr>
        <w:sectPr w:rsidR="00E270F0">
          <w:headerReference w:type="default" r:id="rId30"/>
          <w:footerReference w:type="default" r:id="rId31"/>
          <w:pgSz w:w="11910" w:h="16840"/>
          <w:pgMar w:top="1340" w:right="425" w:bottom="1300" w:left="708" w:header="288" w:footer="1113" w:gutter="0"/>
          <w:cols w:space="708"/>
        </w:sectPr>
      </w:pPr>
    </w:p>
    <w:p w14:paraId="1679964B" w14:textId="77777777" w:rsidR="00E270F0" w:rsidRDefault="00E270F0">
      <w:pPr>
        <w:pStyle w:val="BodyText"/>
        <w:spacing w:before="5"/>
        <w:rPr>
          <w:b/>
          <w:sz w:val="5"/>
        </w:rPr>
      </w:pPr>
    </w:p>
    <w:p w14:paraId="51877C6F" w14:textId="77777777" w:rsidR="00E270F0" w:rsidRDefault="00B16133">
      <w:pPr>
        <w:pStyle w:val="BodyText"/>
        <w:ind w:left="1827"/>
        <w:rPr>
          <w:sz w:val="20"/>
        </w:rPr>
      </w:pPr>
      <w:r>
        <w:rPr>
          <w:noProof/>
          <w:sz w:val="20"/>
        </w:rPr>
        <w:drawing>
          <wp:inline distT="0" distB="0" distL="0" distR="0" wp14:anchorId="131AB03F" wp14:editId="01E81E68">
            <wp:extent cx="4429011" cy="238125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2" cstate="print"/>
                    <a:stretch>
                      <a:fillRect/>
                    </a:stretch>
                  </pic:blipFill>
                  <pic:spPr>
                    <a:xfrm>
                      <a:off x="0" y="0"/>
                      <a:ext cx="4429011" cy="2381250"/>
                    </a:xfrm>
                    <a:prstGeom prst="rect">
                      <a:avLst/>
                    </a:prstGeom>
                  </pic:spPr>
                </pic:pic>
              </a:graphicData>
            </a:graphic>
          </wp:inline>
        </w:drawing>
      </w:r>
    </w:p>
    <w:p w14:paraId="55BD8936" w14:textId="77777777" w:rsidR="00E270F0" w:rsidRDefault="00B16133">
      <w:pPr>
        <w:pStyle w:val="BodyText"/>
        <w:spacing w:before="6"/>
        <w:rPr>
          <w:b/>
          <w:sz w:val="9"/>
        </w:rPr>
      </w:pPr>
      <w:r>
        <w:rPr>
          <w:b/>
          <w:noProof/>
          <w:sz w:val="9"/>
        </w:rPr>
        <w:drawing>
          <wp:anchor distT="0" distB="0" distL="0" distR="0" simplePos="0" relativeHeight="487593984" behindDoc="1" locked="0" layoutInCell="1" allowOverlap="1" wp14:anchorId="40E33421" wp14:editId="6753A03E">
            <wp:simplePos x="0" y="0"/>
            <wp:positionH relativeFrom="page">
              <wp:posOffset>1085850</wp:posOffset>
            </wp:positionH>
            <wp:positionV relativeFrom="paragraph">
              <wp:posOffset>117452</wp:posOffset>
            </wp:positionV>
            <wp:extent cx="1803613" cy="2101024"/>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3" cstate="print"/>
                    <a:stretch>
                      <a:fillRect/>
                    </a:stretch>
                  </pic:blipFill>
                  <pic:spPr>
                    <a:xfrm>
                      <a:off x="0" y="0"/>
                      <a:ext cx="1803613" cy="2101024"/>
                    </a:xfrm>
                    <a:prstGeom prst="rect">
                      <a:avLst/>
                    </a:prstGeom>
                  </pic:spPr>
                </pic:pic>
              </a:graphicData>
            </a:graphic>
          </wp:anchor>
        </w:drawing>
      </w:r>
      <w:r>
        <w:rPr>
          <w:b/>
          <w:noProof/>
          <w:sz w:val="9"/>
        </w:rPr>
        <w:drawing>
          <wp:anchor distT="0" distB="0" distL="0" distR="0" simplePos="0" relativeHeight="487594496" behindDoc="1" locked="0" layoutInCell="1" allowOverlap="1" wp14:anchorId="0E375B98" wp14:editId="7CC18D5D">
            <wp:simplePos x="0" y="0"/>
            <wp:positionH relativeFrom="page">
              <wp:posOffset>3238500</wp:posOffset>
            </wp:positionH>
            <wp:positionV relativeFrom="paragraph">
              <wp:posOffset>106022</wp:posOffset>
            </wp:positionV>
            <wp:extent cx="1780456" cy="2093214"/>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4" cstate="print"/>
                    <a:stretch>
                      <a:fillRect/>
                    </a:stretch>
                  </pic:blipFill>
                  <pic:spPr>
                    <a:xfrm>
                      <a:off x="0" y="0"/>
                      <a:ext cx="1780456" cy="2093214"/>
                    </a:xfrm>
                    <a:prstGeom prst="rect">
                      <a:avLst/>
                    </a:prstGeom>
                  </pic:spPr>
                </pic:pic>
              </a:graphicData>
            </a:graphic>
          </wp:anchor>
        </w:drawing>
      </w:r>
      <w:r>
        <w:rPr>
          <w:b/>
          <w:noProof/>
          <w:sz w:val="9"/>
        </w:rPr>
        <w:drawing>
          <wp:anchor distT="0" distB="0" distL="0" distR="0" simplePos="0" relativeHeight="487595008" behindDoc="1" locked="0" layoutInCell="1" allowOverlap="1" wp14:anchorId="28591D00" wp14:editId="7DBA5858">
            <wp:simplePos x="0" y="0"/>
            <wp:positionH relativeFrom="page">
              <wp:posOffset>5350509</wp:posOffset>
            </wp:positionH>
            <wp:positionV relativeFrom="paragraph">
              <wp:posOffset>88877</wp:posOffset>
            </wp:positionV>
            <wp:extent cx="1740271" cy="2128266"/>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5" cstate="print"/>
                    <a:stretch>
                      <a:fillRect/>
                    </a:stretch>
                  </pic:blipFill>
                  <pic:spPr>
                    <a:xfrm>
                      <a:off x="0" y="0"/>
                      <a:ext cx="1740271" cy="2128266"/>
                    </a:xfrm>
                    <a:prstGeom prst="rect">
                      <a:avLst/>
                    </a:prstGeom>
                  </pic:spPr>
                </pic:pic>
              </a:graphicData>
            </a:graphic>
          </wp:anchor>
        </w:drawing>
      </w:r>
    </w:p>
    <w:sectPr w:rsidR="00E270F0">
      <w:pgSz w:w="11910" w:h="16840"/>
      <w:pgMar w:top="1340" w:right="425" w:bottom="1300" w:left="708" w:header="288" w:footer="11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046E" w14:textId="77777777" w:rsidR="00504F99" w:rsidRDefault="00504F99">
      <w:r>
        <w:separator/>
      </w:r>
    </w:p>
  </w:endnote>
  <w:endnote w:type="continuationSeparator" w:id="0">
    <w:p w14:paraId="1F38468E" w14:textId="77777777" w:rsidR="00504F99" w:rsidRDefault="0050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EABD" w14:textId="77777777" w:rsidR="00E270F0" w:rsidRDefault="00B16133">
    <w:pPr>
      <w:pStyle w:val="BodyText"/>
      <w:spacing w:line="14" w:lineRule="auto"/>
      <w:rPr>
        <w:sz w:val="20"/>
      </w:rPr>
    </w:pPr>
    <w:r>
      <w:rPr>
        <w:noProof/>
        <w:sz w:val="20"/>
      </w:rPr>
      <w:drawing>
        <wp:anchor distT="0" distB="0" distL="0" distR="0" simplePos="0" relativeHeight="487477248" behindDoc="1" locked="0" layoutInCell="1" allowOverlap="1" wp14:anchorId="0D90C37C" wp14:editId="05A825E5">
          <wp:simplePos x="0" y="0"/>
          <wp:positionH relativeFrom="page">
            <wp:posOffset>947626</wp:posOffset>
          </wp:positionH>
          <wp:positionV relativeFrom="page">
            <wp:posOffset>9858755</wp:posOffset>
          </wp:positionV>
          <wp:extent cx="5707742" cy="57139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707742" cy="57139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9B29" w14:textId="77777777" w:rsidR="00E270F0" w:rsidRDefault="00B16133">
    <w:pPr>
      <w:pStyle w:val="BodyText"/>
      <w:spacing w:line="14" w:lineRule="auto"/>
      <w:rPr>
        <w:sz w:val="20"/>
      </w:rPr>
    </w:pPr>
    <w:r>
      <w:rPr>
        <w:noProof/>
        <w:sz w:val="20"/>
      </w:rPr>
      <w:drawing>
        <wp:anchor distT="0" distB="0" distL="0" distR="0" simplePos="0" relativeHeight="487478272" behindDoc="1" locked="0" layoutInCell="1" allowOverlap="1" wp14:anchorId="26DF2A74" wp14:editId="5A6C7776">
          <wp:simplePos x="0" y="0"/>
          <wp:positionH relativeFrom="page">
            <wp:posOffset>947626</wp:posOffset>
          </wp:positionH>
          <wp:positionV relativeFrom="page">
            <wp:posOffset>9858755</wp:posOffset>
          </wp:positionV>
          <wp:extent cx="5707742" cy="57139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707742" cy="57139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B892" w14:textId="77777777" w:rsidR="00E270F0" w:rsidRDefault="00B16133">
    <w:pPr>
      <w:pStyle w:val="BodyText"/>
      <w:spacing w:line="14" w:lineRule="auto"/>
      <w:rPr>
        <w:sz w:val="20"/>
      </w:rPr>
    </w:pPr>
    <w:r>
      <w:rPr>
        <w:noProof/>
        <w:sz w:val="20"/>
      </w:rPr>
      <w:drawing>
        <wp:anchor distT="0" distB="0" distL="0" distR="0" simplePos="0" relativeHeight="487479296" behindDoc="1" locked="0" layoutInCell="1" allowOverlap="1" wp14:anchorId="57A987DC" wp14:editId="1DCDF484">
          <wp:simplePos x="0" y="0"/>
          <wp:positionH relativeFrom="page">
            <wp:posOffset>947626</wp:posOffset>
          </wp:positionH>
          <wp:positionV relativeFrom="page">
            <wp:posOffset>9858755</wp:posOffset>
          </wp:positionV>
          <wp:extent cx="5707742" cy="571398"/>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5707742" cy="57139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C7B9" w14:textId="77777777" w:rsidR="00504F99" w:rsidRDefault="00504F99">
      <w:r>
        <w:separator/>
      </w:r>
    </w:p>
  </w:footnote>
  <w:footnote w:type="continuationSeparator" w:id="0">
    <w:p w14:paraId="7A162A3D" w14:textId="77777777" w:rsidR="00504F99" w:rsidRDefault="00504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D74D" w14:textId="77777777" w:rsidR="00E270F0" w:rsidRDefault="00B16133">
    <w:pPr>
      <w:pStyle w:val="BodyText"/>
      <w:spacing w:line="14" w:lineRule="auto"/>
      <w:rPr>
        <w:sz w:val="20"/>
      </w:rPr>
    </w:pPr>
    <w:r>
      <w:rPr>
        <w:noProof/>
        <w:sz w:val="20"/>
      </w:rPr>
      <w:drawing>
        <wp:anchor distT="0" distB="0" distL="0" distR="0" simplePos="0" relativeHeight="487476736" behindDoc="1" locked="0" layoutInCell="1" allowOverlap="1" wp14:anchorId="405F521C" wp14:editId="23DDC30E">
          <wp:simplePos x="0" y="0"/>
          <wp:positionH relativeFrom="page">
            <wp:posOffset>457200</wp:posOffset>
          </wp:positionH>
          <wp:positionV relativeFrom="page">
            <wp:posOffset>182879</wp:posOffset>
          </wp:positionV>
          <wp:extent cx="2590800" cy="533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590800" cy="533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2614" w14:textId="77777777" w:rsidR="00E270F0" w:rsidRDefault="00B16133">
    <w:pPr>
      <w:pStyle w:val="BodyText"/>
      <w:spacing w:line="14" w:lineRule="auto"/>
      <w:rPr>
        <w:sz w:val="20"/>
      </w:rPr>
    </w:pPr>
    <w:r>
      <w:rPr>
        <w:noProof/>
        <w:sz w:val="20"/>
      </w:rPr>
      <w:drawing>
        <wp:anchor distT="0" distB="0" distL="0" distR="0" simplePos="0" relativeHeight="487477760" behindDoc="1" locked="0" layoutInCell="1" allowOverlap="1" wp14:anchorId="1EC27E5C" wp14:editId="267663CB">
          <wp:simplePos x="0" y="0"/>
          <wp:positionH relativeFrom="page">
            <wp:posOffset>457200</wp:posOffset>
          </wp:positionH>
          <wp:positionV relativeFrom="page">
            <wp:posOffset>182879</wp:posOffset>
          </wp:positionV>
          <wp:extent cx="2590800" cy="5334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590800" cy="533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BBE2" w14:textId="77777777" w:rsidR="00E270F0" w:rsidRDefault="00B16133">
    <w:pPr>
      <w:pStyle w:val="BodyText"/>
      <w:spacing w:line="14" w:lineRule="auto"/>
      <w:rPr>
        <w:sz w:val="20"/>
      </w:rPr>
    </w:pPr>
    <w:r>
      <w:rPr>
        <w:noProof/>
        <w:sz w:val="20"/>
      </w:rPr>
      <w:drawing>
        <wp:anchor distT="0" distB="0" distL="0" distR="0" simplePos="0" relativeHeight="487478784" behindDoc="1" locked="0" layoutInCell="1" allowOverlap="1" wp14:anchorId="0E2FC31C" wp14:editId="595CC976">
          <wp:simplePos x="0" y="0"/>
          <wp:positionH relativeFrom="page">
            <wp:posOffset>457200</wp:posOffset>
          </wp:positionH>
          <wp:positionV relativeFrom="page">
            <wp:posOffset>182879</wp:posOffset>
          </wp:positionV>
          <wp:extent cx="2590800" cy="5334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2590800" cy="533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F0"/>
    <w:rsid w:val="003B59D3"/>
    <w:rsid w:val="00476BD9"/>
    <w:rsid w:val="004C5A24"/>
    <w:rsid w:val="00504C91"/>
    <w:rsid w:val="00504F99"/>
    <w:rsid w:val="00694A54"/>
    <w:rsid w:val="00943196"/>
    <w:rsid w:val="009B26A0"/>
    <w:rsid w:val="00A014E9"/>
    <w:rsid w:val="00B16133"/>
    <w:rsid w:val="00B9346C"/>
    <w:rsid w:val="00E270F0"/>
    <w:rsid w:val="00EB13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F852"/>
  <w15:docId w15:val="{F3790C7B-E10A-4A96-B972-0DA94C48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32"/>
      <w:ind w:left="6" w:right="285"/>
      <w:jc w:val="center"/>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ro.wikipedia.org/wiki/Jude%C8%9Bul_Neam%C8%9B" TargetMode="External"/><Relationship Id="rId26" Type="http://schemas.openxmlformats.org/officeDocument/2006/relationships/image" Target="media/image9.jpeg"/><Relationship Id="rId21" Type="http://schemas.openxmlformats.org/officeDocument/2006/relationships/hyperlink" Target="https://ro.wikipedia.org/wiki/T%C3%A2rgu_Neam%C8%9B" TargetMode="External"/><Relationship Id="rId34" Type="http://schemas.openxmlformats.org/officeDocument/2006/relationships/image" Target="media/image15.jpeg"/><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s://ro.wikipedia.org/wiki/Na%C8%99terea_Maicii_Domnului" TargetMode="External"/><Relationship Id="rId25" Type="http://schemas.openxmlformats.org/officeDocument/2006/relationships/image" Target="media/image8.jpeg"/><Relationship Id="rId33"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hyperlink" Target="https://ro.wikipedia.org/wiki/Hram" TargetMode="External"/><Relationship Id="rId20" Type="http://schemas.openxmlformats.org/officeDocument/2006/relationships/hyperlink" Target="https://ro.wikipedia.org/wiki/Comuna_V%C3%A2n%C4%83tori-Neam%C8%9B%2C_Neam%C8%9B" TargetMode="External"/><Relationship Id="rId29"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24" Type="http://schemas.openxmlformats.org/officeDocument/2006/relationships/hyperlink" Target="https://ro.wikipedia.org/w/index.php?title=Ghedeon_al_Romanului&amp;action=edit&amp;redlink=1" TargetMode="External"/><Relationship Id="rId32" Type="http://schemas.openxmlformats.org/officeDocument/2006/relationships/image" Target="media/image13.jpeg"/><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o.wikipedia.org/wiki/Cre%C8%99tinism_ortodox" TargetMode="External"/><Relationship Id="rId23" Type="http://schemas.openxmlformats.org/officeDocument/2006/relationships/hyperlink" Target="https://ro.wikipedia.org/wiki/1734" TargetMode="External"/><Relationship Id="rId28" Type="http://schemas.openxmlformats.org/officeDocument/2006/relationships/image" Target="media/image11.jpeg"/><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s://ro.wikipedia.org/wiki/Comuna_V%C3%A2n%C4%83tori-Neam%C8%9B%2C_Neam%C8%9B"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hyperlink" Target="https://ro.wikipedia.org/wiki/1655" TargetMode="External"/><Relationship Id="rId27" Type="http://schemas.openxmlformats.org/officeDocument/2006/relationships/image" Target="media/image10.jpeg"/><Relationship Id="rId30" Type="http://schemas.openxmlformats.org/officeDocument/2006/relationships/header" Target="header3.xml"/><Relationship Id="rId35" Type="http://schemas.openxmlformats.org/officeDocument/2006/relationships/image" Target="media/image16.jpeg"/><Relationship Id="rId8" Type="http://schemas.openxmlformats.org/officeDocument/2006/relationships/footer" Target="footer1.xm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1047</Words>
  <Characters>6077</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Teodora</cp:lastModifiedBy>
  <cp:revision>3</cp:revision>
  <cp:lastPrinted>2026-01-05T08:20:00Z</cp:lastPrinted>
  <dcterms:created xsi:type="dcterms:W3CDTF">2026-01-19T09:21:00Z</dcterms:created>
  <dcterms:modified xsi:type="dcterms:W3CDTF">2026-01-19T09:21:00Z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