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C61AB" w14:textId="01E009CE" w:rsidR="004819FD" w:rsidRDefault="007048A7" w:rsidP="008A2368">
      <w:pPr>
        <w:pStyle w:val="NoSpacing"/>
        <w:jc w:val="center"/>
        <w:rPr>
          <w:rFonts w:cstheme="minorHAnsi"/>
          <w:b/>
          <w:noProof/>
          <w:color w:val="0000CC"/>
          <w:sz w:val="28"/>
          <w:szCs w:val="28"/>
        </w:rPr>
      </w:pPr>
      <w:r>
        <w:rPr>
          <w:rFonts w:cstheme="minorHAnsi"/>
          <w:b/>
          <w:color w:val="0000CC"/>
          <w:sz w:val="28"/>
          <w:szCs w:val="28"/>
        </w:rPr>
        <w:t>Sejur cu autocarul in Thassos – Vara prelungita pe Insula de Smarald</w:t>
      </w:r>
    </w:p>
    <w:p w14:paraId="1A538871" w14:textId="054BC367" w:rsidR="00046FD3" w:rsidRPr="00CF3B1A" w:rsidRDefault="004819FD" w:rsidP="008A2368">
      <w:pPr>
        <w:pStyle w:val="NoSpacing"/>
        <w:jc w:val="center"/>
        <w:rPr>
          <w:rFonts w:cstheme="minorHAnsi"/>
          <w:b/>
          <w:color w:val="0070C0"/>
        </w:rPr>
      </w:pPr>
      <w:r>
        <w:rPr>
          <w:noProof/>
        </w:rPr>
        <w:drawing>
          <wp:anchor distT="0" distB="0" distL="114300" distR="114300" simplePos="0" relativeHeight="251698176" behindDoc="0" locked="0" layoutInCell="1" allowOverlap="1" wp14:anchorId="4693F792" wp14:editId="4138D070">
            <wp:simplePos x="0" y="0"/>
            <wp:positionH relativeFrom="margin">
              <wp:posOffset>365760</wp:posOffset>
            </wp:positionH>
            <wp:positionV relativeFrom="paragraph">
              <wp:posOffset>175314</wp:posOffset>
            </wp:positionV>
            <wp:extent cx="5582383" cy="3055620"/>
            <wp:effectExtent l="0" t="0" r="0" b="0"/>
            <wp:wrapSquare wrapText="bothSides"/>
            <wp:docPr id="189724376" name="Picture 2" descr="Thassos - Golden Beach Photo from Potamia in Thassos | Greec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assos - Golden Beach Photo from Potamia in Thassos | Greece.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82383" cy="3055620"/>
                    </a:xfrm>
                    <a:prstGeom prst="rect">
                      <a:avLst/>
                    </a:prstGeom>
                    <a:noFill/>
                    <a:ln>
                      <a:noFill/>
                    </a:ln>
                  </pic:spPr>
                </pic:pic>
              </a:graphicData>
            </a:graphic>
          </wp:anchor>
        </w:drawing>
      </w:r>
      <w:r w:rsidR="00046FD3" w:rsidRPr="00CF3B1A">
        <w:rPr>
          <w:rFonts w:cstheme="minorHAnsi"/>
          <w:b/>
          <w:color w:val="0070C0"/>
        </w:rPr>
        <w:t xml:space="preserve"> </w:t>
      </w:r>
    </w:p>
    <w:tbl>
      <w:tblPr>
        <w:tblStyle w:val="GridTable4-Accent6"/>
        <w:tblW w:w="4377" w:type="pct"/>
        <w:jc w:val="center"/>
        <w:tblLook w:val="04A0" w:firstRow="1" w:lastRow="0" w:firstColumn="1" w:lastColumn="0" w:noHBand="0" w:noVBand="1"/>
      </w:tblPr>
      <w:tblGrid>
        <w:gridCol w:w="3055"/>
        <w:gridCol w:w="1710"/>
        <w:gridCol w:w="360"/>
        <w:gridCol w:w="3690"/>
      </w:tblGrid>
      <w:tr w:rsidR="004679AD" w:rsidRPr="00CF3B1A" w14:paraId="5818CA69" w14:textId="77777777" w:rsidTr="002F785D">
        <w:trPr>
          <w:cnfStyle w:val="100000000000" w:firstRow="1" w:lastRow="0" w:firstColumn="0" w:lastColumn="0" w:oddVBand="0" w:evenVBand="0" w:oddHBand="0" w:evenHBand="0" w:firstRowFirstColumn="0" w:firstRowLastColumn="0" w:lastRowFirstColumn="0" w:lastRowLastColumn="0"/>
          <w:trHeight w:val="542"/>
          <w:jc w:val="center"/>
        </w:trPr>
        <w:tc>
          <w:tcPr>
            <w:cnfStyle w:val="001000000000" w:firstRow="0" w:lastRow="0" w:firstColumn="1" w:lastColumn="0" w:oddVBand="0" w:evenVBand="0" w:oddHBand="0" w:evenHBand="0" w:firstRowFirstColumn="0" w:firstRowLastColumn="0" w:lastRowFirstColumn="0" w:lastRowLastColumn="0"/>
            <w:tcW w:w="1733" w:type="pct"/>
          </w:tcPr>
          <w:p w14:paraId="036AE286" w14:textId="77777777" w:rsidR="004679AD" w:rsidRPr="00CF3B1A" w:rsidRDefault="004679AD" w:rsidP="001B4E29">
            <w:pPr>
              <w:pStyle w:val="NoSpacing"/>
              <w:jc w:val="center"/>
              <w:rPr>
                <w:rFonts w:cstheme="minorHAnsi"/>
              </w:rPr>
            </w:pPr>
            <w:r w:rsidRPr="00CF3B1A">
              <w:rPr>
                <w:rFonts w:cstheme="minorHAnsi"/>
              </w:rPr>
              <w:t>PERIOADA</w:t>
            </w:r>
          </w:p>
        </w:tc>
        <w:tc>
          <w:tcPr>
            <w:tcW w:w="1174" w:type="pct"/>
            <w:gridSpan w:val="2"/>
          </w:tcPr>
          <w:p w14:paraId="3680D040" w14:textId="77777777" w:rsidR="004679AD" w:rsidRPr="00CF3B1A" w:rsidRDefault="004679AD" w:rsidP="001B4E29">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rPr>
            </w:pPr>
            <w:r w:rsidRPr="00CF3B1A">
              <w:rPr>
                <w:rFonts w:cstheme="minorHAnsi"/>
              </w:rPr>
              <w:t>NR. NOPTI</w:t>
            </w:r>
          </w:p>
        </w:tc>
        <w:tc>
          <w:tcPr>
            <w:tcW w:w="2093" w:type="pct"/>
          </w:tcPr>
          <w:p w14:paraId="06C1E91E" w14:textId="3FB714B5" w:rsidR="004679AD" w:rsidRPr="00CF3B1A" w:rsidRDefault="00444872" w:rsidP="001B4E29">
            <w:pPr>
              <w:pStyle w:val="NoSpacing"/>
              <w:jc w:val="center"/>
              <w:cnfStyle w:val="100000000000" w:firstRow="1" w:lastRow="0" w:firstColumn="0" w:lastColumn="0" w:oddVBand="0" w:evenVBand="0" w:oddHBand="0" w:evenHBand="0" w:firstRowFirstColumn="0" w:firstRowLastColumn="0" w:lastRowFirstColumn="0" w:lastRowLastColumn="0"/>
              <w:rPr>
                <w:rFonts w:cstheme="minorHAnsi"/>
              </w:rPr>
            </w:pPr>
            <w:r w:rsidRPr="00CF3B1A">
              <w:rPr>
                <w:rFonts w:cstheme="minorHAnsi"/>
              </w:rPr>
              <w:t>TARIF</w:t>
            </w:r>
            <w:r w:rsidR="008C4E32" w:rsidRPr="00CF3B1A">
              <w:rPr>
                <w:rFonts w:cstheme="minorHAnsi"/>
              </w:rPr>
              <w:t xml:space="preserve"> </w:t>
            </w:r>
          </w:p>
        </w:tc>
      </w:tr>
      <w:tr w:rsidR="004679AD" w:rsidRPr="00CF3B1A" w14:paraId="2C92393D" w14:textId="77777777" w:rsidTr="002F785D">
        <w:trPr>
          <w:cnfStyle w:val="000000100000" w:firstRow="0" w:lastRow="0" w:firstColumn="0" w:lastColumn="0" w:oddVBand="0" w:evenVBand="0" w:oddHBand="1" w:evenHBand="0" w:firstRowFirstColumn="0" w:firstRowLastColumn="0" w:lastRowFirstColumn="0" w:lastRowLastColumn="0"/>
          <w:trHeight w:val="595"/>
          <w:jc w:val="center"/>
        </w:trPr>
        <w:tc>
          <w:tcPr>
            <w:cnfStyle w:val="001000000000" w:firstRow="0" w:lastRow="0" w:firstColumn="1" w:lastColumn="0" w:oddVBand="0" w:evenVBand="0" w:oddHBand="0" w:evenHBand="0" w:firstRowFirstColumn="0" w:firstRowLastColumn="0" w:lastRowFirstColumn="0" w:lastRowLastColumn="0"/>
            <w:tcW w:w="1733" w:type="pct"/>
            <w:vAlign w:val="center"/>
          </w:tcPr>
          <w:p w14:paraId="4A1A05EC" w14:textId="22AC7A5A" w:rsidR="00FC2B28" w:rsidRPr="00CF3B1A" w:rsidRDefault="0090512C" w:rsidP="00A1390B">
            <w:pPr>
              <w:pStyle w:val="NoSpacing"/>
              <w:jc w:val="center"/>
              <w:rPr>
                <w:rFonts w:cstheme="minorHAnsi"/>
              </w:rPr>
            </w:pPr>
            <w:r w:rsidRPr="00CF3B1A">
              <w:rPr>
                <w:rFonts w:cstheme="minorHAnsi"/>
              </w:rPr>
              <w:t>2</w:t>
            </w:r>
            <w:r w:rsidR="00CF3B1A">
              <w:rPr>
                <w:rFonts w:cstheme="minorHAnsi"/>
              </w:rPr>
              <w:t>2</w:t>
            </w:r>
            <w:r w:rsidRPr="00CF3B1A">
              <w:rPr>
                <w:rFonts w:cstheme="minorHAnsi"/>
              </w:rPr>
              <w:t>.09</w:t>
            </w:r>
            <w:r w:rsidR="00D97927">
              <w:rPr>
                <w:rFonts w:cstheme="minorHAnsi"/>
              </w:rPr>
              <w:t xml:space="preserve"> (check-in 23.09)</w:t>
            </w:r>
            <w:r w:rsidRPr="00CF3B1A">
              <w:rPr>
                <w:rFonts w:cstheme="minorHAnsi"/>
              </w:rPr>
              <w:t xml:space="preserve"> – 27.09.26</w:t>
            </w:r>
          </w:p>
        </w:tc>
        <w:tc>
          <w:tcPr>
            <w:tcW w:w="970" w:type="pct"/>
            <w:vAlign w:val="center"/>
          </w:tcPr>
          <w:p w14:paraId="6361F82A" w14:textId="2113DA28" w:rsidR="00FC2B28" w:rsidRPr="00CF3B1A" w:rsidRDefault="0090512C" w:rsidP="00A1390B">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b/>
              </w:rPr>
            </w:pPr>
            <w:r w:rsidRPr="00CF3B1A">
              <w:rPr>
                <w:rFonts w:cstheme="minorHAnsi"/>
                <w:b/>
              </w:rPr>
              <w:t>4</w:t>
            </w:r>
            <w:r w:rsidR="00B87B3A" w:rsidRPr="00CF3B1A">
              <w:rPr>
                <w:rFonts w:cstheme="minorHAnsi"/>
                <w:b/>
              </w:rPr>
              <w:t xml:space="preserve"> nopti/ 5 zile</w:t>
            </w:r>
          </w:p>
        </w:tc>
        <w:tc>
          <w:tcPr>
            <w:tcW w:w="2297" w:type="pct"/>
            <w:gridSpan w:val="2"/>
          </w:tcPr>
          <w:p w14:paraId="3645C35F" w14:textId="79D33E0A" w:rsidR="00711042" w:rsidRPr="00CF3B1A" w:rsidRDefault="0090512C" w:rsidP="002F785D">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b/>
              </w:rPr>
            </w:pPr>
            <w:r w:rsidRPr="00CF3B1A">
              <w:rPr>
                <w:rFonts w:cstheme="minorHAnsi"/>
                <w:b/>
              </w:rPr>
              <w:t>359</w:t>
            </w:r>
            <w:r w:rsidR="00A1390B" w:rsidRPr="00CF3B1A">
              <w:rPr>
                <w:rFonts w:cstheme="minorHAnsi"/>
                <w:b/>
              </w:rPr>
              <w:t xml:space="preserve"> </w:t>
            </w:r>
            <w:r w:rsidR="001710E6" w:rsidRPr="00CF3B1A">
              <w:rPr>
                <w:rFonts w:cstheme="minorHAnsi"/>
                <w:b/>
              </w:rPr>
              <w:t>Euro</w:t>
            </w:r>
            <w:r w:rsidR="00B87B3A" w:rsidRPr="00CF3B1A">
              <w:rPr>
                <w:rFonts w:cstheme="minorHAnsi"/>
                <w:b/>
              </w:rPr>
              <w:t>/persona in camera dubla</w:t>
            </w:r>
          </w:p>
          <w:p w14:paraId="407A3D66" w14:textId="138EEEE4" w:rsidR="00B87B3A" w:rsidRPr="00CF3B1A" w:rsidRDefault="00B87B3A" w:rsidP="002F785D">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b/>
              </w:rPr>
            </w:pPr>
            <w:r w:rsidRPr="00CF3B1A">
              <w:rPr>
                <w:rFonts w:cstheme="minorHAnsi"/>
                <w:b/>
                <w:color w:val="0000CC"/>
              </w:rPr>
              <w:t>Bonus! Tur panoramic oras Kavala</w:t>
            </w:r>
          </w:p>
        </w:tc>
      </w:tr>
    </w:tbl>
    <w:p w14:paraId="686B4411" w14:textId="77777777" w:rsidR="00B87B3A" w:rsidRPr="00CF3B1A" w:rsidRDefault="00B87B3A" w:rsidP="00B87B3A">
      <w:pPr>
        <w:pStyle w:val="NoSpacing"/>
        <w:rPr>
          <w:rFonts w:cstheme="minorHAnsi"/>
          <w:i/>
          <w:iCs/>
          <w:color w:val="000000" w:themeColor="text1"/>
          <w:lang w:val="ro-RO"/>
        </w:rPr>
      </w:pPr>
    </w:p>
    <w:p w14:paraId="612CE5BD" w14:textId="5AADF85D" w:rsidR="005F07FE" w:rsidRPr="00CF3B1A" w:rsidRDefault="003C63CC" w:rsidP="003C63CC">
      <w:pPr>
        <w:pStyle w:val="NoSpacing"/>
        <w:ind w:left="630" w:right="630"/>
        <w:rPr>
          <w:rFonts w:cstheme="minorHAnsi"/>
          <w:b/>
          <w:color w:val="0070C0"/>
          <w:lang w:val="ro-RO"/>
        </w:rPr>
      </w:pPr>
      <w:r w:rsidRPr="003C63CC">
        <w:rPr>
          <w:rFonts w:cstheme="minorHAnsi"/>
          <w:i/>
          <w:iCs/>
          <w:color w:val="000000" w:themeColor="text1"/>
        </w:rPr>
        <w:t>Thassos în septembrie înseamnă vacanța perfectă între vară și toamnă: zile însorite, mare caldă, plaje relaxante și atmosfera autentică a Greciei. Temperaturile sunt ideale atât pentru plajă și baie, cât și pentru excursii prin satele tradiționale ale insulei. Fără aglomerația din plin sezon, Thassos devine locul perfect pentru relaxare, explorare și bucuria unui sejur liniștit într-un decor spectaculos.</w:t>
      </w:r>
      <w:r>
        <w:rPr>
          <w:rFonts w:cstheme="minorHAnsi"/>
          <w:i/>
          <w:iCs/>
          <w:color w:val="000000" w:themeColor="text1"/>
        </w:rPr>
        <w:t xml:space="preserve"> Plaja Golden Beach din Skala Potamia asigura spatiu confortabil la malul marii, iar satele pitoresti va asteapta cu o atmosfera linistita!</w:t>
      </w:r>
    </w:p>
    <w:p w14:paraId="33C12400" w14:textId="77777777" w:rsidR="00BF31CC" w:rsidRPr="00CF3B1A" w:rsidRDefault="00BF31CC" w:rsidP="00DF2E11">
      <w:pPr>
        <w:pStyle w:val="NoSpacing"/>
        <w:rPr>
          <w:rFonts w:cstheme="minorHAnsi"/>
          <w:b/>
          <w:color w:val="0070C0"/>
          <w:lang w:val="ro-RO"/>
        </w:rPr>
      </w:pPr>
    </w:p>
    <w:p w14:paraId="5AACBC09" w14:textId="5A0D7D06" w:rsidR="004679AD" w:rsidRPr="00CF3B1A" w:rsidRDefault="004679AD" w:rsidP="00DF2E11">
      <w:pPr>
        <w:pStyle w:val="NoSpacing"/>
        <w:rPr>
          <w:rFonts w:cstheme="minorHAnsi"/>
          <w:b/>
          <w:color w:val="0033CC"/>
          <w:lang w:val="ro-RO"/>
        </w:rPr>
      </w:pPr>
      <w:r w:rsidRPr="00CF3B1A">
        <w:rPr>
          <w:rFonts w:cstheme="minorHAnsi"/>
          <w:b/>
          <w:color w:val="0033CC"/>
          <w:lang w:val="ro-RO"/>
        </w:rPr>
        <w:t>TARIFUL INCLUDE:</w:t>
      </w:r>
    </w:p>
    <w:p w14:paraId="2815397D" w14:textId="7F8265FC" w:rsidR="00B87B3A" w:rsidRPr="00CF3B1A" w:rsidRDefault="00B87B3A" w:rsidP="00DF2E11">
      <w:pPr>
        <w:pStyle w:val="NoSpacing"/>
        <w:numPr>
          <w:ilvl w:val="0"/>
          <w:numId w:val="31"/>
        </w:numPr>
        <w:rPr>
          <w:rFonts w:cstheme="minorHAnsi"/>
          <w:lang w:val="ro-RO"/>
        </w:rPr>
      </w:pPr>
      <w:r w:rsidRPr="00CF3B1A">
        <w:rPr>
          <w:rFonts w:cstheme="minorHAnsi"/>
          <w:lang w:val="ro-RO"/>
        </w:rPr>
        <w:t xml:space="preserve">Transport dus-intors Bucuresti-Thassos- Bucuresti cu autocar clasificat pentru cursa internationala </w:t>
      </w:r>
    </w:p>
    <w:p w14:paraId="488F737A" w14:textId="36581B79" w:rsidR="00216B7D" w:rsidRPr="00D97927" w:rsidRDefault="0007653C" w:rsidP="00DF2E11">
      <w:pPr>
        <w:pStyle w:val="NoSpacing"/>
        <w:numPr>
          <w:ilvl w:val="0"/>
          <w:numId w:val="31"/>
        </w:numPr>
        <w:rPr>
          <w:rFonts w:cstheme="minorHAnsi"/>
          <w:b/>
          <w:bCs/>
          <w:color w:val="548DD4" w:themeColor="text2" w:themeTint="99"/>
          <w:lang w:val="ro-RO"/>
        </w:rPr>
      </w:pPr>
      <w:r w:rsidRPr="00D97927">
        <w:rPr>
          <w:rFonts w:cstheme="minorHAnsi"/>
          <w:b/>
          <w:bCs/>
          <w:color w:val="548DD4" w:themeColor="text2" w:themeTint="99"/>
          <w:lang w:val="ro-RO"/>
        </w:rPr>
        <w:t xml:space="preserve">BONUS! </w:t>
      </w:r>
      <w:r w:rsidR="00216B7D" w:rsidRPr="00D97927">
        <w:rPr>
          <w:rFonts w:cstheme="minorHAnsi"/>
          <w:b/>
          <w:bCs/>
          <w:color w:val="548DD4" w:themeColor="text2" w:themeTint="99"/>
          <w:lang w:val="ro-RO"/>
        </w:rPr>
        <w:t xml:space="preserve">Tur pietonal </w:t>
      </w:r>
      <w:r w:rsidRPr="00D97927">
        <w:rPr>
          <w:rFonts w:cstheme="minorHAnsi"/>
          <w:b/>
          <w:bCs/>
          <w:color w:val="548DD4" w:themeColor="text2" w:themeTint="99"/>
          <w:lang w:val="ro-RO"/>
        </w:rPr>
        <w:t xml:space="preserve">in </w:t>
      </w:r>
      <w:r w:rsidR="00216B7D" w:rsidRPr="00D97927">
        <w:rPr>
          <w:rFonts w:cstheme="minorHAnsi"/>
          <w:b/>
          <w:bCs/>
          <w:color w:val="548DD4" w:themeColor="text2" w:themeTint="99"/>
          <w:lang w:val="ro-RO"/>
        </w:rPr>
        <w:t>oras</w:t>
      </w:r>
      <w:r w:rsidRPr="00D97927">
        <w:rPr>
          <w:rFonts w:cstheme="minorHAnsi"/>
          <w:b/>
          <w:bCs/>
          <w:color w:val="548DD4" w:themeColor="text2" w:themeTint="99"/>
          <w:lang w:val="ro-RO"/>
        </w:rPr>
        <w:t>ul</w:t>
      </w:r>
      <w:r w:rsidR="00216B7D" w:rsidRPr="00D97927">
        <w:rPr>
          <w:rFonts w:cstheme="minorHAnsi"/>
          <w:b/>
          <w:bCs/>
          <w:color w:val="548DD4" w:themeColor="text2" w:themeTint="99"/>
          <w:lang w:val="ro-RO"/>
        </w:rPr>
        <w:t xml:space="preserve"> Kavala</w:t>
      </w:r>
      <w:r w:rsidR="00AC3C8E" w:rsidRPr="00D97927">
        <w:rPr>
          <w:rFonts w:cstheme="minorHAnsi"/>
          <w:b/>
          <w:bCs/>
          <w:color w:val="548DD4" w:themeColor="text2" w:themeTint="99"/>
          <w:lang w:val="ro-RO"/>
        </w:rPr>
        <w:t xml:space="preserve"> cu ghid autorizat</w:t>
      </w:r>
    </w:p>
    <w:p w14:paraId="21CC370C" w14:textId="51C50882" w:rsidR="00B87B3A" w:rsidRPr="00CF3B1A" w:rsidRDefault="00B87B3A" w:rsidP="00DF2E11">
      <w:pPr>
        <w:pStyle w:val="NoSpacing"/>
        <w:numPr>
          <w:ilvl w:val="0"/>
          <w:numId w:val="31"/>
        </w:numPr>
        <w:rPr>
          <w:rFonts w:cstheme="minorHAnsi"/>
          <w:lang w:val="ro-RO"/>
        </w:rPr>
      </w:pPr>
      <w:r w:rsidRPr="00CF3B1A">
        <w:rPr>
          <w:rFonts w:cstheme="minorHAnsi"/>
          <w:lang w:val="ro-RO"/>
        </w:rPr>
        <w:t xml:space="preserve">Cazare </w:t>
      </w:r>
      <w:r w:rsidR="00CF3B1A" w:rsidRPr="00CF3B1A">
        <w:rPr>
          <w:rFonts w:cstheme="minorHAnsi"/>
          <w:lang w:val="ro-RO"/>
        </w:rPr>
        <w:t>4</w:t>
      </w:r>
      <w:r w:rsidRPr="00CF3B1A">
        <w:rPr>
          <w:rFonts w:cstheme="minorHAnsi"/>
          <w:lang w:val="ro-RO"/>
        </w:rPr>
        <w:t xml:space="preserve"> nopti</w:t>
      </w:r>
      <w:r w:rsidR="00D97927">
        <w:rPr>
          <w:rFonts w:cstheme="minorHAnsi"/>
          <w:lang w:val="ro-RO"/>
        </w:rPr>
        <w:t xml:space="preserve"> in DBL</w:t>
      </w:r>
      <w:r w:rsidRPr="00CF3B1A">
        <w:rPr>
          <w:rFonts w:cstheme="minorHAnsi"/>
          <w:lang w:val="ro-RO"/>
        </w:rPr>
        <w:t xml:space="preserve"> cu demipensiune Hotel Ellas 3*</w:t>
      </w:r>
      <w:r w:rsidR="00D97927">
        <w:rPr>
          <w:rFonts w:cstheme="minorHAnsi"/>
          <w:lang w:val="ro-RO"/>
        </w:rPr>
        <w:t xml:space="preserve"> (langa plaja)</w:t>
      </w:r>
      <w:r w:rsidRPr="00CF3B1A">
        <w:rPr>
          <w:rFonts w:cstheme="minorHAnsi"/>
          <w:lang w:val="ro-RO"/>
        </w:rPr>
        <w:t xml:space="preserve"> din Skala Potamia</w:t>
      </w:r>
    </w:p>
    <w:p w14:paraId="634E17F8" w14:textId="40BA38CE" w:rsidR="00917C68" w:rsidRPr="00CF3B1A" w:rsidRDefault="00917C68" w:rsidP="00DF2E11">
      <w:pPr>
        <w:pStyle w:val="NoSpacing"/>
        <w:numPr>
          <w:ilvl w:val="0"/>
          <w:numId w:val="31"/>
        </w:numPr>
        <w:rPr>
          <w:rFonts w:cstheme="minorHAnsi"/>
          <w:lang w:val="ro-RO"/>
        </w:rPr>
      </w:pPr>
      <w:r w:rsidRPr="00CF3B1A">
        <w:rPr>
          <w:rFonts w:cstheme="minorHAnsi"/>
          <w:lang w:val="ro-RO"/>
        </w:rPr>
        <w:t xml:space="preserve">Demipensiune: se intra cu cina in data de </w:t>
      </w:r>
      <w:r w:rsidR="00CF3B1A" w:rsidRPr="00CF3B1A">
        <w:rPr>
          <w:rFonts w:cstheme="minorHAnsi"/>
          <w:lang w:val="ro-RO"/>
        </w:rPr>
        <w:t>23.09</w:t>
      </w:r>
      <w:r w:rsidRPr="00CF3B1A">
        <w:rPr>
          <w:rFonts w:cstheme="minorHAnsi"/>
          <w:lang w:val="ro-RO"/>
        </w:rPr>
        <w:t xml:space="preserve"> si se iese cu mic dejun in data de </w:t>
      </w:r>
      <w:r w:rsidR="00CF3B1A" w:rsidRPr="00CF3B1A">
        <w:rPr>
          <w:rFonts w:cstheme="minorHAnsi"/>
          <w:lang w:val="ro-RO"/>
        </w:rPr>
        <w:t>27.09</w:t>
      </w:r>
    </w:p>
    <w:p w14:paraId="1A0A1305" w14:textId="4E1CCEAE" w:rsidR="00B87B3A" w:rsidRPr="00CF3B1A" w:rsidRDefault="00B87B3A" w:rsidP="00DF2E11">
      <w:pPr>
        <w:pStyle w:val="NoSpacing"/>
        <w:numPr>
          <w:ilvl w:val="0"/>
          <w:numId w:val="31"/>
        </w:numPr>
        <w:rPr>
          <w:rFonts w:cstheme="minorHAnsi"/>
          <w:lang w:val="ro-RO"/>
        </w:rPr>
      </w:pPr>
      <w:r w:rsidRPr="00CF3B1A">
        <w:rPr>
          <w:rFonts w:cstheme="minorHAnsi"/>
          <w:lang w:val="ro-RO"/>
        </w:rPr>
        <w:t xml:space="preserve">Insotitor de grup </w:t>
      </w:r>
    </w:p>
    <w:p w14:paraId="63A0AACE" w14:textId="77777777" w:rsidR="00DF2E11" w:rsidRPr="00CF3B1A" w:rsidRDefault="00DF2E11" w:rsidP="00DF2E11">
      <w:pPr>
        <w:pStyle w:val="NoSpacing"/>
        <w:rPr>
          <w:rFonts w:cstheme="minorHAnsi"/>
          <w:color w:val="0033CC"/>
          <w:lang w:val="ro-RO"/>
        </w:rPr>
      </w:pPr>
    </w:p>
    <w:p w14:paraId="61E1EC9A" w14:textId="43221A6A" w:rsidR="00BF31CC" w:rsidRPr="00CF3B1A" w:rsidRDefault="00E61778" w:rsidP="00E61778">
      <w:pPr>
        <w:pStyle w:val="NoSpacing"/>
        <w:rPr>
          <w:rFonts w:cstheme="minorHAnsi"/>
          <w:b/>
          <w:color w:val="0070C0"/>
          <w:lang w:val="ro-RO"/>
        </w:rPr>
      </w:pPr>
      <w:r w:rsidRPr="00CF3B1A">
        <w:rPr>
          <w:rFonts w:cstheme="minorHAnsi"/>
          <w:b/>
          <w:color w:val="0033CC"/>
          <w:lang w:val="ro-RO"/>
        </w:rPr>
        <w:t>TARIFUL NU INCLUDE:</w:t>
      </w:r>
    </w:p>
    <w:p w14:paraId="2CC1A347" w14:textId="25A6E4E8" w:rsidR="00BF31CC" w:rsidRPr="00CF3B1A" w:rsidRDefault="00BF31CC" w:rsidP="00E61778">
      <w:pPr>
        <w:pStyle w:val="NoSpacing"/>
        <w:numPr>
          <w:ilvl w:val="0"/>
          <w:numId w:val="32"/>
        </w:numPr>
        <w:rPr>
          <w:rFonts w:cstheme="minorHAnsi"/>
          <w:bCs/>
          <w:color w:val="000000" w:themeColor="text1"/>
          <w:lang w:val="ro-RO"/>
        </w:rPr>
      </w:pPr>
      <w:r w:rsidRPr="00CF3B1A">
        <w:rPr>
          <w:rFonts w:cstheme="minorHAnsi"/>
          <w:bCs/>
          <w:color w:val="000000" w:themeColor="text1"/>
          <w:lang w:val="ro-RO"/>
        </w:rPr>
        <w:t xml:space="preserve">transfer ferry -boat Keramoti - Limenas – Keramoti: </w:t>
      </w:r>
      <w:r w:rsidR="00CF3B1A" w:rsidRPr="00CF3B1A">
        <w:rPr>
          <w:rFonts w:cstheme="minorHAnsi"/>
          <w:b/>
          <w:bCs/>
          <w:color w:val="0033CC"/>
          <w:lang w:val="ro-RO"/>
        </w:rPr>
        <w:t>14</w:t>
      </w:r>
      <w:r w:rsidRPr="00CF3B1A">
        <w:rPr>
          <w:rFonts w:cstheme="minorHAnsi"/>
          <w:b/>
          <w:bCs/>
          <w:color w:val="0033CC"/>
          <w:lang w:val="ro-RO"/>
        </w:rPr>
        <w:t xml:space="preserve"> euro/pers (dus-intors)</w:t>
      </w:r>
    </w:p>
    <w:p w14:paraId="0E3B770C" w14:textId="53C84BF4" w:rsidR="00216B7D" w:rsidRPr="00CF3B1A" w:rsidRDefault="00216B7D" w:rsidP="00E61778">
      <w:pPr>
        <w:pStyle w:val="NoSpacing"/>
        <w:numPr>
          <w:ilvl w:val="0"/>
          <w:numId w:val="32"/>
        </w:numPr>
        <w:rPr>
          <w:rFonts w:cstheme="minorHAnsi"/>
          <w:bCs/>
          <w:color w:val="000000" w:themeColor="text1"/>
          <w:lang w:val="ro-RO"/>
        </w:rPr>
      </w:pPr>
      <w:r w:rsidRPr="00CF3B1A">
        <w:rPr>
          <w:rFonts w:cstheme="minorHAnsi"/>
          <w:bCs/>
          <w:color w:val="000000" w:themeColor="text1"/>
          <w:lang w:val="ro-RO"/>
        </w:rPr>
        <w:t>asigurare medicala</w:t>
      </w:r>
      <w:r w:rsidR="00D97927">
        <w:rPr>
          <w:rFonts w:cstheme="minorHAnsi"/>
          <w:bCs/>
          <w:color w:val="000000" w:themeColor="text1"/>
          <w:lang w:val="ro-RO"/>
        </w:rPr>
        <w:t>/storno</w:t>
      </w:r>
      <w:r w:rsidRPr="00CF3B1A">
        <w:rPr>
          <w:rFonts w:cstheme="minorHAnsi"/>
          <w:bCs/>
          <w:color w:val="000000" w:themeColor="text1"/>
          <w:lang w:val="ro-RO"/>
        </w:rPr>
        <w:t xml:space="preserve"> de calatorie </w:t>
      </w:r>
    </w:p>
    <w:p w14:paraId="4676DD96" w14:textId="6751B0E7" w:rsidR="00A87674" w:rsidRPr="00A87674" w:rsidRDefault="00E61778" w:rsidP="00216B7D">
      <w:pPr>
        <w:pStyle w:val="NoSpacing"/>
        <w:numPr>
          <w:ilvl w:val="0"/>
          <w:numId w:val="32"/>
        </w:numPr>
        <w:rPr>
          <w:rFonts w:cstheme="minorHAnsi"/>
          <w:bCs/>
          <w:color w:val="000000" w:themeColor="text1"/>
          <w:lang w:val="ro-RO"/>
        </w:rPr>
      </w:pPr>
      <w:r w:rsidRPr="00CF3B1A">
        <w:rPr>
          <w:rFonts w:cstheme="minorHAnsi"/>
          <w:bCs/>
          <w:color w:val="000000" w:themeColor="text1"/>
          <w:lang w:val="ro-RO"/>
        </w:rPr>
        <w:t xml:space="preserve">excursie </w:t>
      </w:r>
      <w:r w:rsidR="007C60BA" w:rsidRPr="00CF3B1A">
        <w:rPr>
          <w:rFonts w:cstheme="minorHAnsi"/>
          <w:bCs/>
          <w:color w:val="000000" w:themeColor="text1"/>
          <w:lang w:val="ro-RO"/>
        </w:rPr>
        <w:t>optionala</w:t>
      </w:r>
      <w:r w:rsidR="00216B7D" w:rsidRPr="00CF3B1A">
        <w:rPr>
          <w:rFonts w:cstheme="minorHAnsi"/>
          <w:bCs/>
          <w:color w:val="000000" w:themeColor="text1"/>
          <w:lang w:val="ro-RO"/>
        </w:rPr>
        <w:t xml:space="preserve">: </w:t>
      </w:r>
      <w:r w:rsidR="00D97927">
        <w:rPr>
          <w:rFonts w:cstheme="minorHAnsi"/>
          <w:bCs/>
          <w:color w:val="000000" w:themeColor="text1"/>
          <w:lang w:val="ro-RO"/>
        </w:rPr>
        <w:t>„T</w:t>
      </w:r>
      <w:r w:rsidR="00917C68" w:rsidRPr="00CF3B1A">
        <w:rPr>
          <w:rFonts w:cstheme="minorHAnsi"/>
          <w:bCs/>
          <w:color w:val="000000" w:themeColor="text1"/>
          <w:lang w:val="ro-RO"/>
        </w:rPr>
        <w:t>ur de insula</w:t>
      </w:r>
      <w:r w:rsidR="00D97927">
        <w:rPr>
          <w:rFonts w:cstheme="minorHAnsi"/>
          <w:bCs/>
          <w:color w:val="000000" w:themeColor="text1"/>
          <w:lang w:val="ro-RO"/>
        </w:rPr>
        <w:t xml:space="preserve">” </w:t>
      </w:r>
      <w:r w:rsidR="00917C68" w:rsidRPr="00CF3B1A">
        <w:rPr>
          <w:rFonts w:cstheme="minorHAnsi"/>
          <w:b/>
          <w:bCs/>
          <w:color w:val="0033CC"/>
          <w:lang w:val="ro-RO"/>
        </w:rPr>
        <w:t>25</w:t>
      </w:r>
      <w:r w:rsidR="00BF31CC" w:rsidRPr="00CF3B1A">
        <w:rPr>
          <w:rFonts w:cstheme="minorHAnsi"/>
          <w:b/>
          <w:bCs/>
          <w:color w:val="0033CC"/>
          <w:lang w:val="ro-RO"/>
        </w:rPr>
        <w:t xml:space="preserve"> euro/persoana</w:t>
      </w:r>
      <w:r w:rsidR="002F785D">
        <w:rPr>
          <w:rFonts w:cstheme="minorHAnsi"/>
          <w:b/>
          <w:bCs/>
          <w:color w:val="0033CC"/>
          <w:lang w:val="ro-RO"/>
        </w:rPr>
        <w:t xml:space="preserve"> (min. 20 pers)</w:t>
      </w:r>
    </w:p>
    <w:p w14:paraId="17FEF63F" w14:textId="79E030CC" w:rsidR="00B351F1" w:rsidRPr="00A87674" w:rsidRDefault="00A87674" w:rsidP="00FF1443">
      <w:pPr>
        <w:pStyle w:val="NoSpacing"/>
        <w:numPr>
          <w:ilvl w:val="0"/>
          <w:numId w:val="32"/>
        </w:numPr>
        <w:rPr>
          <w:rFonts w:cstheme="minorHAnsi"/>
          <w:bCs/>
          <w:color w:val="000000" w:themeColor="text1"/>
          <w:lang w:val="ro-RO"/>
        </w:rPr>
      </w:pPr>
      <w:r w:rsidRPr="00A87674">
        <w:rPr>
          <w:rFonts w:cstheme="minorHAnsi"/>
          <w:bCs/>
          <w:color w:val="000000" w:themeColor="text1"/>
          <w:lang w:val="ro-RO"/>
        </w:rPr>
        <w:t xml:space="preserve">excursie optionala: </w:t>
      </w:r>
      <w:r>
        <w:rPr>
          <w:rFonts w:cstheme="minorHAnsi"/>
          <w:bCs/>
          <w:color w:val="000000" w:themeColor="text1"/>
          <w:lang w:val="ro-RO"/>
        </w:rPr>
        <w:t>„Turul satelor</w:t>
      </w:r>
      <w:r w:rsidR="00D97927">
        <w:rPr>
          <w:rFonts w:cstheme="minorHAnsi"/>
          <w:bCs/>
          <w:color w:val="000000" w:themeColor="text1"/>
          <w:lang w:val="ro-RO"/>
        </w:rPr>
        <w:t xml:space="preserve"> traditionale</w:t>
      </w:r>
      <w:r>
        <w:rPr>
          <w:rFonts w:cstheme="minorHAnsi"/>
          <w:bCs/>
          <w:color w:val="000000" w:themeColor="text1"/>
          <w:lang w:val="ro-RO"/>
        </w:rPr>
        <w:t>”</w:t>
      </w:r>
      <w:r w:rsidRPr="00A87674">
        <w:rPr>
          <w:rFonts w:cstheme="minorHAnsi"/>
          <w:bCs/>
          <w:color w:val="000000" w:themeColor="text1"/>
          <w:lang w:val="ro-RO"/>
        </w:rPr>
        <w:t xml:space="preserve"> </w:t>
      </w:r>
      <w:r w:rsidR="00D97927">
        <w:rPr>
          <w:rFonts w:cstheme="minorHAnsi"/>
          <w:b/>
          <w:bCs/>
          <w:color w:val="0033CC"/>
          <w:lang w:val="ro-RO"/>
        </w:rPr>
        <w:t>17</w:t>
      </w:r>
      <w:r w:rsidRPr="00A87674">
        <w:rPr>
          <w:rFonts w:cstheme="minorHAnsi"/>
          <w:b/>
          <w:bCs/>
          <w:color w:val="0033CC"/>
          <w:lang w:val="ro-RO"/>
        </w:rPr>
        <w:t xml:space="preserve"> euro/persoana</w:t>
      </w:r>
      <w:r w:rsidR="002F785D">
        <w:rPr>
          <w:rFonts w:cstheme="minorHAnsi"/>
          <w:b/>
          <w:bCs/>
          <w:color w:val="0033CC"/>
          <w:lang w:val="ro-RO"/>
        </w:rPr>
        <w:t xml:space="preserve"> (min. 20 pers)</w:t>
      </w:r>
    </w:p>
    <w:p w14:paraId="6C441B89" w14:textId="23B1789C" w:rsidR="00917C68" w:rsidRPr="00CF3B1A" w:rsidRDefault="00917C68" w:rsidP="00216B7D">
      <w:pPr>
        <w:pStyle w:val="NoSpacing"/>
        <w:numPr>
          <w:ilvl w:val="0"/>
          <w:numId w:val="32"/>
        </w:numPr>
        <w:rPr>
          <w:rFonts w:cstheme="minorHAnsi"/>
          <w:bCs/>
          <w:lang w:val="ro-RO"/>
        </w:rPr>
      </w:pPr>
      <w:r w:rsidRPr="00CF3B1A">
        <w:rPr>
          <w:rFonts w:cstheme="minorHAnsi"/>
          <w:bCs/>
          <w:lang w:val="ro-RO"/>
        </w:rPr>
        <w:t xml:space="preserve">taxa de statiune </w:t>
      </w:r>
      <w:r w:rsidR="00CF3B1A" w:rsidRPr="00CF3B1A">
        <w:rPr>
          <w:rFonts w:cstheme="minorHAnsi"/>
          <w:b/>
          <w:bCs/>
          <w:color w:val="0033CC"/>
          <w:lang w:val="ro-RO"/>
        </w:rPr>
        <w:t>5 euro/noapte/camera</w:t>
      </w:r>
    </w:p>
    <w:p w14:paraId="0188E513" w14:textId="276696BA" w:rsidR="00BF31CC" w:rsidRPr="00CF3B1A" w:rsidRDefault="00BF31CC" w:rsidP="00216B7D">
      <w:pPr>
        <w:pStyle w:val="NoSpacing"/>
        <w:numPr>
          <w:ilvl w:val="0"/>
          <w:numId w:val="32"/>
        </w:numPr>
        <w:rPr>
          <w:rFonts w:cstheme="minorHAnsi"/>
          <w:bCs/>
          <w:color w:val="000000" w:themeColor="text1"/>
          <w:lang w:val="ro-RO"/>
        </w:rPr>
      </w:pPr>
      <w:r w:rsidRPr="00CF3B1A">
        <w:rPr>
          <w:rFonts w:cstheme="minorHAnsi"/>
          <w:bCs/>
          <w:color w:val="000000" w:themeColor="text1"/>
          <w:lang w:val="ro-RO"/>
        </w:rPr>
        <w:t>taxele de intrare la obiective turistice</w:t>
      </w:r>
    </w:p>
    <w:p w14:paraId="01ED9798" w14:textId="6A4A182B" w:rsidR="007F1D92" w:rsidRPr="00CF3B1A" w:rsidRDefault="00BF31CC" w:rsidP="00E61778">
      <w:pPr>
        <w:pStyle w:val="NoSpacing"/>
        <w:numPr>
          <w:ilvl w:val="0"/>
          <w:numId w:val="32"/>
        </w:numPr>
        <w:rPr>
          <w:rFonts w:cstheme="minorHAnsi"/>
          <w:bCs/>
          <w:color w:val="000000" w:themeColor="text1"/>
          <w:lang w:val="ro-RO"/>
        </w:rPr>
      </w:pPr>
      <w:r w:rsidRPr="00CF3B1A">
        <w:rPr>
          <w:rFonts w:cstheme="minorHAnsi"/>
          <w:bCs/>
          <w:color w:val="000000" w:themeColor="text1"/>
          <w:lang w:val="ro-RO"/>
        </w:rPr>
        <w:t>alte mese neincluse in program</w:t>
      </w:r>
    </w:p>
    <w:p w14:paraId="5FF47EC9" w14:textId="0B0002DF" w:rsidR="00BF31CC" w:rsidRPr="00CF3B1A" w:rsidRDefault="00BF31CC" w:rsidP="00BF31CC">
      <w:pPr>
        <w:pStyle w:val="NoSpacing"/>
        <w:numPr>
          <w:ilvl w:val="0"/>
          <w:numId w:val="32"/>
        </w:numPr>
        <w:rPr>
          <w:rFonts w:cstheme="minorHAnsi"/>
          <w:bCs/>
          <w:color w:val="000000" w:themeColor="text1"/>
          <w:lang w:val="ro-RO"/>
        </w:rPr>
      </w:pPr>
      <w:r w:rsidRPr="00CF3B1A">
        <w:rPr>
          <w:rFonts w:cstheme="minorHAnsi"/>
          <w:bCs/>
          <w:color w:val="000000" w:themeColor="text1"/>
          <w:lang w:val="ro-RO"/>
        </w:rPr>
        <w:t>cheltuieli personale</w:t>
      </w:r>
    </w:p>
    <w:p w14:paraId="1DDA1515" w14:textId="13423226" w:rsidR="003B44DA" w:rsidRPr="00CF3B1A" w:rsidRDefault="003B44DA" w:rsidP="003B44DA">
      <w:pPr>
        <w:pStyle w:val="NoSpacing"/>
        <w:rPr>
          <w:rFonts w:cstheme="minorHAnsi"/>
          <w:b/>
          <w:color w:val="0000CC"/>
          <w:lang w:val="ro-RO"/>
        </w:rPr>
      </w:pPr>
      <w:r w:rsidRPr="00CF3B1A">
        <w:rPr>
          <w:rFonts w:cstheme="minorHAnsi"/>
          <w:b/>
          <w:color w:val="0000CC"/>
          <w:lang w:val="ro-RO"/>
        </w:rPr>
        <w:t>PROGRAM TURISTIC</w:t>
      </w:r>
    </w:p>
    <w:p w14:paraId="4D06071B" w14:textId="1B119137" w:rsidR="003B44DA" w:rsidRPr="00CF3B1A" w:rsidRDefault="003B44DA" w:rsidP="003B44DA">
      <w:pPr>
        <w:pStyle w:val="NoSpacing"/>
        <w:rPr>
          <w:rFonts w:cstheme="minorHAnsi"/>
          <w:b/>
          <w:color w:val="0000CC"/>
          <w:lang w:val="ro-RO"/>
        </w:rPr>
      </w:pPr>
    </w:p>
    <w:p w14:paraId="496931AB" w14:textId="63170868" w:rsidR="0058699A" w:rsidRDefault="003B44DA" w:rsidP="0058699A">
      <w:pPr>
        <w:pStyle w:val="NoSpacing"/>
        <w:rPr>
          <w:rFonts w:eastAsia="Times New Roman" w:cstheme="minorHAnsi"/>
          <w:b/>
          <w:bCs/>
          <w:color w:val="0000CC"/>
          <w:bdr w:val="none" w:sz="0" w:space="0" w:color="auto" w:frame="1"/>
        </w:rPr>
      </w:pPr>
      <w:r w:rsidRPr="00CF3B1A">
        <w:rPr>
          <w:rFonts w:eastAsia="Times New Roman" w:cstheme="minorHAnsi"/>
          <w:b/>
          <w:bCs/>
          <w:color w:val="0000CC"/>
          <w:bdr w:val="none" w:sz="0" w:space="0" w:color="auto" w:frame="1"/>
        </w:rPr>
        <w:lastRenderedPageBreak/>
        <w:t>Ziua 1 (</w:t>
      </w:r>
      <w:r w:rsidR="00CF3B1A">
        <w:rPr>
          <w:rFonts w:eastAsia="Times New Roman" w:cstheme="minorHAnsi"/>
          <w:b/>
          <w:bCs/>
          <w:color w:val="0000CC"/>
          <w:bdr w:val="none" w:sz="0" w:space="0" w:color="auto" w:frame="1"/>
        </w:rPr>
        <w:t>22.09.26)</w:t>
      </w:r>
      <w:r w:rsidRPr="00CF3B1A">
        <w:rPr>
          <w:rFonts w:eastAsia="Times New Roman" w:cstheme="minorHAnsi"/>
          <w:b/>
          <w:bCs/>
          <w:color w:val="0000CC"/>
          <w:bdr w:val="none" w:sz="0" w:space="0" w:color="auto" w:frame="1"/>
        </w:rPr>
        <w:t xml:space="preserve"> </w:t>
      </w:r>
      <w:r w:rsidR="0058699A" w:rsidRPr="00CF3B1A">
        <w:rPr>
          <w:rFonts w:eastAsia="Times New Roman" w:cstheme="minorHAnsi"/>
          <w:b/>
          <w:bCs/>
          <w:color w:val="0000CC"/>
          <w:bdr w:val="none" w:sz="0" w:space="0" w:color="auto" w:frame="1"/>
        </w:rPr>
        <w:t xml:space="preserve">Bucuresti </w:t>
      </w:r>
      <w:r w:rsidR="007872CF" w:rsidRPr="00CF3B1A">
        <w:rPr>
          <w:rFonts w:eastAsia="Times New Roman" w:cstheme="minorHAnsi"/>
          <w:b/>
          <w:bCs/>
          <w:color w:val="0000CC"/>
          <w:bdr w:val="none" w:sz="0" w:space="0" w:color="auto" w:frame="1"/>
        </w:rPr>
        <w:t xml:space="preserve">– Kalava – Skala Potamia </w:t>
      </w:r>
      <w:r w:rsidR="0058699A" w:rsidRPr="00CF3B1A">
        <w:rPr>
          <w:rFonts w:eastAsia="Times New Roman" w:cstheme="minorHAnsi"/>
          <w:b/>
          <w:bCs/>
          <w:color w:val="0000CC"/>
          <w:bdr w:val="none" w:sz="0" w:space="0" w:color="auto" w:frame="1"/>
        </w:rPr>
        <w:t>(</w:t>
      </w:r>
      <w:r w:rsidR="00CF3B1A">
        <w:rPr>
          <w:rFonts w:eastAsia="Times New Roman" w:cstheme="minorHAnsi"/>
          <w:b/>
          <w:bCs/>
          <w:color w:val="0000CC"/>
          <w:bdr w:val="none" w:sz="0" w:space="0" w:color="auto" w:frame="1"/>
        </w:rPr>
        <w:t>625</w:t>
      </w:r>
      <w:r w:rsidR="007872CF" w:rsidRPr="00CF3B1A">
        <w:rPr>
          <w:rFonts w:eastAsia="Times New Roman" w:cstheme="minorHAnsi"/>
          <w:b/>
          <w:bCs/>
          <w:color w:val="0000CC"/>
          <w:bdr w:val="none" w:sz="0" w:space="0" w:color="auto" w:frame="1"/>
        </w:rPr>
        <w:t xml:space="preserve"> km</w:t>
      </w:r>
      <w:r w:rsidR="0058699A" w:rsidRPr="00CF3B1A">
        <w:rPr>
          <w:rFonts w:eastAsia="Times New Roman" w:cstheme="minorHAnsi"/>
          <w:b/>
          <w:bCs/>
          <w:color w:val="0000CC"/>
          <w:bdr w:val="none" w:sz="0" w:space="0" w:color="auto" w:frame="1"/>
        </w:rPr>
        <w:t>)</w:t>
      </w:r>
    </w:p>
    <w:p w14:paraId="59ABCD9D" w14:textId="0717FA6E" w:rsidR="007872CF" w:rsidRPr="00CF3B1A" w:rsidRDefault="0058699A" w:rsidP="0058699A">
      <w:pPr>
        <w:pStyle w:val="NoSpacing"/>
        <w:rPr>
          <w:rFonts w:eastAsia="Times New Roman" w:cstheme="minorHAnsi"/>
          <w:color w:val="000000" w:themeColor="text1"/>
          <w:bdr w:val="none" w:sz="0" w:space="0" w:color="auto" w:frame="1"/>
        </w:rPr>
      </w:pPr>
      <w:r w:rsidRPr="00CF3B1A">
        <w:rPr>
          <w:rFonts w:eastAsia="Times New Roman" w:cstheme="minorHAnsi"/>
          <w:b/>
          <w:bCs/>
          <w:color w:val="000000" w:themeColor="text1"/>
          <w:bdr w:val="none" w:sz="0" w:space="0" w:color="auto" w:frame="1"/>
        </w:rPr>
        <w:t>Traseu de noapte</w:t>
      </w:r>
      <w:r w:rsidR="00CF3B1A">
        <w:rPr>
          <w:rFonts w:eastAsia="Times New Roman" w:cstheme="minorHAnsi"/>
          <w:b/>
          <w:bCs/>
          <w:color w:val="000000" w:themeColor="text1"/>
          <w:bdr w:val="none" w:sz="0" w:space="0" w:color="auto" w:frame="1"/>
        </w:rPr>
        <w:t xml:space="preserve"> – plecare din Bucuresti la aprox 20:30</w:t>
      </w:r>
      <w:r w:rsidRPr="00CF3B1A">
        <w:rPr>
          <w:rFonts w:eastAsia="Times New Roman" w:cstheme="minorHAnsi"/>
          <w:color w:val="000000" w:themeColor="text1"/>
          <w:bdr w:val="none" w:sz="0" w:space="0" w:color="auto" w:frame="1"/>
        </w:rPr>
        <w:t xml:space="preserve"> – Intalnire cu grupul la ora si locul </w:t>
      </w:r>
      <w:r w:rsidR="00CF3B1A">
        <w:rPr>
          <w:rFonts w:eastAsia="Times New Roman" w:cstheme="minorHAnsi"/>
          <w:color w:val="000000" w:themeColor="text1"/>
          <w:bdr w:val="none" w:sz="0" w:space="0" w:color="auto" w:frame="1"/>
        </w:rPr>
        <w:t>prestabilite</w:t>
      </w:r>
      <w:r w:rsidR="007872CF" w:rsidRPr="00CF3B1A">
        <w:rPr>
          <w:rFonts w:eastAsia="Times New Roman" w:cstheme="minorHAnsi"/>
          <w:color w:val="000000" w:themeColor="text1"/>
          <w:bdr w:val="none" w:sz="0" w:space="0" w:color="auto" w:frame="1"/>
        </w:rPr>
        <w:t xml:space="preserve"> </w:t>
      </w:r>
    </w:p>
    <w:p w14:paraId="3C091DFD" w14:textId="141F55FF" w:rsidR="00F2630F" w:rsidRPr="00CF3B1A" w:rsidRDefault="0058699A" w:rsidP="003B44DA">
      <w:pPr>
        <w:pStyle w:val="NoSpacing"/>
        <w:rPr>
          <w:rFonts w:eastAsia="Times New Roman" w:cstheme="minorHAnsi"/>
          <w:color w:val="000000" w:themeColor="text1"/>
          <w:bdr w:val="none" w:sz="0" w:space="0" w:color="auto" w:frame="1"/>
        </w:rPr>
      </w:pPr>
      <w:r w:rsidRPr="00CF3B1A">
        <w:rPr>
          <w:rFonts w:eastAsia="Times New Roman" w:cstheme="minorHAnsi"/>
          <w:color w:val="000000" w:themeColor="text1"/>
          <w:bdr w:val="none" w:sz="0" w:space="0" w:color="auto" w:frame="1"/>
        </w:rPr>
        <w:t>Plecare pe traseul Giurgiu - Ruse - Sofia - Kavala - Keramoti</w:t>
      </w:r>
    </w:p>
    <w:p w14:paraId="37B20B57" w14:textId="77777777" w:rsidR="00F2630F" w:rsidRPr="00CF3B1A" w:rsidRDefault="00F2630F" w:rsidP="003B44DA">
      <w:pPr>
        <w:pStyle w:val="NoSpacing"/>
        <w:rPr>
          <w:rFonts w:eastAsia="Times New Roman" w:cstheme="minorHAnsi"/>
          <w:b/>
          <w:bCs/>
          <w:color w:val="0070C0"/>
          <w:bdr w:val="none" w:sz="0" w:space="0" w:color="auto" w:frame="1"/>
        </w:rPr>
      </w:pPr>
    </w:p>
    <w:p w14:paraId="066ACFEF" w14:textId="407EA2E0" w:rsidR="00F2630F" w:rsidRPr="00CF3B1A" w:rsidRDefault="003B44DA" w:rsidP="00F2630F">
      <w:pPr>
        <w:pStyle w:val="NoSpacing"/>
        <w:rPr>
          <w:rFonts w:eastAsia="Times New Roman" w:cstheme="minorHAnsi"/>
          <w:b/>
          <w:bCs/>
          <w:color w:val="0070C0"/>
          <w:bdr w:val="none" w:sz="0" w:space="0" w:color="auto" w:frame="1"/>
        </w:rPr>
      </w:pPr>
      <w:r w:rsidRPr="00CF3B1A">
        <w:rPr>
          <w:rFonts w:eastAsia="Times New Roman" w:cstheme="minorHAnsi"/>
          <w:b/>
          <w:bCs/>
          <w:color w:val="0000CC"/>
          <w:bdr w:val="none" w:sz="0" w:space="0" w:color="auto" w:frame="1"/>
        </w:rPr>
        <w:t>Ziua 2 (</w:t>
      </w:r>
      <w:r w:rsidR="00CF3B1A">
        <w:rPr>
          <w:rFonts w:eastAsia="Times New Roman" w:cstheme="minorHAnsi"/>
          <w:b/>
          <w:bCs/>
          <w:color w:val="0000CC"/>
          <w:bdr w:val="none" w:sz="0" w:space="0" w:color="auto" w:frame="1"/>
        </w:rPr>
        <w:t>23</w:t>
      </w:r>
      <w:r w:rsidRPr="00CF3B1A">
        <w:rPr>
          <w:rFonts w:eastAsia="Times New Roman" w:cstheme="minorHAnsi"/>
          <w:b/>
          <w:bCs/>
          <w:color w:val="0000CC"/>
          <w:bdr w:val="none" w:sz="0" w:space="0" w:color="auto" w:frame="1"/>
        </w:rPr>
        <w:t>.</w:t>
      </w:r>
      <w:r w:rsidR="00CF3B1A">
        <w:rPr>
          <w:rFonts w:eastAsia="Times New Roman" w:cstheme="minorHAnsi"/>
          <w:b/>
          <w:bCs/>
          <w:color w:val="0000CC"/>
          <w:bdr w:val="none" w:sz="0" w:space="0" w:color="auto" w:frame="1"/>
        </w:rPr>
        <w:t>09.2026</w:t>
      </w:r>
      <w:r w:rsidRPr="00CF3B1A">
        <w:rPr>
          <w:rFonts w:eastAsia="Times New Roman" w:cstheme="minorHAnsi"/>
          <w:b/>
          <w:bCs/>
          <w:color w:val="0000CC"/>
          <w:bdr w:val="none" w:sz="0" w:space="0" w:color="auto" w:frame="1"/>
        </w:rPr>
        <w:t xml:space="preserve">) </w:t>
      </w:r>
      <w:r w:rsidR="007872CF" w:rsidRPr="00CF3B1A">
        <w:rPr>
          <w:rFonts w:eastAsia="Times New Roman" w:cstheme="minorHAnsi"/>
          <w:b/>
          <w:bCs/>
          <w:color w:val="0000CC"/>
          <w:bdr w:val="none" w:sz="0" w:space="0" w:color="auto" w:frame="1"/>
        </w:rPr>
        <w:t>Kavala - Insula Thassos (aprox.100 km)</w:t>
      </w:r>
    </w:p>
    <w:p w14:paraId="28CE7234" w14:textId="157B76C9" w:rsidR="007872CF" w:rsidRPr="00CF3B1A" w:rsidRDefault="007872CF" w:rsidP="00F2630F">
      <w:pPr>
        <w:pStyle w:val="NoSpacing"/>
        <w:rPr>
          <w:rFonts w:eastAsia="Times New Roman" w:cstheme="minorHAnsi"/>
          <w:b/>
          <w:bCs/>
          <w:color w:val="0070C0"/>
          <w:bdr w:val="none" w:sz="0" w:space="0" w:color="auto" w:frame="1"/>
        </w:rPr>
      </w:pPr>
      <w:r w:rsidRPr="00CF3B1A">
        <w:rPr>
          <w:rFonts w:eastAsia="Calibri" w:cstheme="minorHAnsi"/>
        </w:rPr>
        <w:t>In cursul diminetii intram in Grecia si facem un popas deosebit de interesant la</w:t>
      </w:r>
      <w:r w:rsidRPr="00D97927">
        <w:rPr>
          <w:rFonts w:eastAsia="Calibri" w:cstheme="minorHAnsi"/>
          <w:b/>
          <w:bCs/>
        </w:rPr>
        <w:t xml:space="preserve"> Kavala</w:t>
      </w:r>
      <w:r w:rsidRPr="00CF3B1A">
        <w:rPr>
          <w:rFonts w:eastAsia="Calibri" w:cstheme="minorHAnsi"/>
        </w:rPr>
        <w:t>, al doilea oras ca marime din nordul Greciei, pentru un tur pietonal al orasului.</w:t>
      </w:r>
    </w:p>
    <w:p w14:paraId="1E1484EC" w14:textId="379540E6" w:rsidR="007872CF" w:rsidRPr="00CF3B1A" w:rsidRDefault="00F2630F" w:rsidP="00A95F1D">
      <w:pPr>
        <w:tabs>
          <w:tab w:val="left" w:pos="4680"/>
          <w:tab w:val="left" w:pos="4770"/>
          <w:tab w:val="left" w:pos="4846"/>
        </w:tabs>
        <w:spacing w:line="231" w:lineRule="auto"/>
        <w:ind w:right="296"/>
        <w:jc w:val="both"/>
        <w:rPr>
          <w:rFonts w:cstheme="minorHAnsi"/>
        </w:rPr>
      </w:pPr>
      <w:r w:rsidRPr="00CF3B1A">
        <w:rPr>
          <w:rFonts w:cstheme="minorHAnsi"/>
          <w:noProof/>
          <w:lang w:val="en-GB" w:eastAsia="en-GB"/>
        </w:rPr>
        <w:drawing>
          <wp:anchor distT="0" distB="0" distL="114300" distR="114300" simplePos="0" relativeHeight="251662336" behindDoc="0" locked="0" layoutInCell="1" allowOverlap="1" wp14:anchorId="28A4E8C7" wp14:editId="7DD7853B">
            <wp:simplePos x="0" y="0"/>
            <wp:positionH relativeFrom="margin">
              <wp:align>right</wp:align>
            </wp:positionH>
            <wp:positionV relativeFrom="paragraph">
              <wp:posOffset>-458295</wp:posOffset>
            </wp:positionV>
            <wp:extent cx="3703955" cy="2222500"/>
            <wp:effectExtent l="0" t="0" r="0" b="6350"/>
            <wp:wrapThrough wrapText="bothSides">
              <wp:wrapPolygon edited="0">
                <wp:start x="0" y="0"/>
                <wp:lineTo x="0" y="21477"/>
                <wp:lineTo x="21441" y="21477"/>
                <wp:lineTo x="21441" y="0"/>
                <wp:lineTo x="0" y="0"/>
              </wp:wrapPolygon>
            </wp:wrapThrough>
            <wp:docPr id="6" name="Picture 6" descr="Kavala (Greece) cruise port schedule | CruiseMa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vala (Greece) cruise port schedule | CruiseMapp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03955" cy="222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72CF" w:rsidRPr="00CF3B1A">
        <w:rPr>
          <w:rFonts w:eastAsia="Calibri" w:cstheme="minorHAnsi"/>
        </w:rPr>
        <w:t>Kavala,</w:t>
      </w:r>
      <w:r w:rsidR="000B240E" w:rsidRPr="00CF3B1A">
        <w:rPr>
          <w:rFonts w:eastAsia="Calibri" w:cstheme="minorHAnsi"/>
        </w:rPr>
        <w:t xml:space="preserve"> </w:t>
      </w:r>
      <w:r w:rsidR="007872CF" w:rsidRPr="00CF3B1A">
        <w:rPr>
          <w:rFonts w:eastAsia="Calibri" w:cstheme="minorHAnsi"/>
        </w:rPr>
        <w:t xml:space="preserve">orasul-port la Marea Egee, mai purta si denumirea </w:t>
      </w:r>
      <w:r w:rsidR="007872CF" w:rsidRPr="00CF3B1A">
        <w:rPr>
          <w:rFonts w:eastAsia="Calibri" w:cstheme="minorHAnsi"/>
          <w:b/>
          <w:bCs/>
        </w:rPr>
        <w:t>Neapolis,</w:t>
      </w:r>
      <w:r w:rsidR="007872CF" w:rsidRPr="00CF3B1A">
        <w:rPr>
          <w:rFonts w:eastAsia="Calibri" w:cstheme="minorHAnsi"/>
        </w:rPr>
        <w:t xml:space="preserve"> </w:t>
      </w:r>
      <w:r w:rsidR="007872CF" w:rsidRPr="00CF3B1A">
        <w:rPr>
          <w:rFonts w:eastAsia="Calibri" w:cstheme="minorHAnsi"/>
          <w:b/>
          <w:bCs/>
        </w:rPr>
        <w:t xml:space="preserve">Christoupolis, </w:t>
      </w:r>
      <w:r w:rsidR="007872CF" w:rsidRPr="00CF3B1A">
        <w:rPr>
          <w:rFonts w:eastAsia="Calibri" w:cstheme="minorHAnsi"/>
        </w:rPr>
        <w:t>sau</w:t>
      </w:r>
      <w:r w:rsidR="007872CF" w:rsidRPr="00CF3B1A">
        <w:rPr>
          <w:rFonts w:eastAsia="Calibri" w:cstheme="minorHAnsi"/>
          <w:b/>
          <w:bCs/>
        </w:rPr>
        <w:t xml:space="preserve"> Micul Monte Carlo</w:t>
      </w:r>
      <w:r w:rsidR="007872CF" w:rsidRPr="00CF3B1A">
        <w:rPr>
          <w:rFonts w:eastAsia="Calibri" w:cstheme="minorHAnsi"/>
        </w:rPr>
        <w:t>.</w:t>
      </w:r>
      <w:r w:rsidR="007872CF" w:rsidRPr="00CF3B1A">
        <w:rPr>
          <w:rFonts w:eastAsia="Calibri" w:cstheme="minorHAnsi"/>
          <w:b/>
          <w:bCs/>
        </w:rPr>
        <w:t xml:space="preserve"> </w:t>
      </w:r>
      <w:r w:rsidR="007872CF" w:rsidRPr="00CF3B1A">
        <w:rPr>
          <w:rFonts w:eastAsia="Calibri" w:cstheme="minorHAnsi"/>
        </w:rPr>
        <w:t>Este unul dintre cele mai frumoase orase grecesti, asezat sub forma de amfiteatru,</w:t>
      </w:r>
      <w:r w:rsidR="007872CF" w:rsidRPr="00CF3B1A">
        <w:rPr>
          <w:rFonts w:cstheme="minorHAnsi"/>
        </w:rPr>
        <w:t xml:space="preserve"> </w:t>
      </w:r>
      <w:r w:rsidR="007872CF" w:rsidRPr="00CF3B1A">
        <w:rPr>
          <w:rFonts w:eastAsia="Calibri" w:cstheme="minorHAnsi"/>
        </w:rPr>
        <w:t>asemeni statiunii Parga, de la Marea Ionica. Dateaza din secolul VII i. H.r.</w:t>
      </w:r>
      <w:r w:rsidR="00D97927">
        <w:rPr>
          <w:rFonts w:eastAsia="Calibri" w:cstheme="minorHAnsi"/>
        </w:rPr>
        <w:t xml:space="preserve"> </w:t>
      </w:r>
      <w:r w:rsidR="007872CF" w:rsidRPr="00CF3B1A">
        <w:rPr>
          <w:rFonts w:eastAsia="Calibri" w:cstheme="minorHAnsi"/>
        </w:rPr>
        <w:t>si este un oras plin de istorie, prezenta la tot pasul.</w:t>
      </w:r>
      <w:r w:rsidR="00CF3B1A">
        <w:rPr>
          <w:rFonts w:eastAsia="Calibri" w:cstheme="minorHAnsi"/>
        </w:rPr>
        <w:t xml:space="preserve"> </w:t>
      </w:r>
      <w:r w:rsidR="007872CF" w:rsidRPr="00CF3B1A">
        <w:rPr>
          <w:rFonts w:eastAsia="Calibri" w:cstheme="minorHAnsi"/>
        </w:rPr>
        <w:t>Kavala este aproape si de Filippi, un alt oras antic ale caror ruine se afla la 16 km. Apostolul Pavel s-</w:t>
      </w:r>
      <w:proofErr w:type="gramStart"/>
      <w:r w:rsidR="007872CF" w:rsidRPr="00CF3B1A">
        <w:rPr>
          <w:rFonts w:eastAsia="Calibri" w:cstheme="minorHAnsi"/>
        </w:rPr>
        <w:t>a</w:t>
      </w:r>
      <w:proofErr w:type="gramEnd"/>
      <w:r w:rsidR="007872CF" w:rsidRPr="00CF3B1A">
        <w:rPr>
          <w:rFonts w:eastAsia="Calibri" w:cstheme="minorHAnsi"/>
        </w:rPr>
        <w:t xml:space="preserve"> oprit la Kavala in prima calatorie in Europa,</w:t>
      </w:r>
      <w:r w:rsidR="00CF3B1A">
        <w:rPr>
          <w:rFonts w:eastAsia="Calibri" w:cstheme="minorHAnsi"/>
        </w:rPr>
        <w:t xml:space="preserve"> </w:t>
      </w:r>
      <w:r w:rsidR="007872CF" w:rsidRPr="00CF3B1A">
        <w:rPr>
          <w:rFonts w:eastAsia="Calibri" w:cstheme="minorHAnsi"/>
        </w:rPr>
        <w:t xml:space="preserve">propovaduind credinta crestina. In perioada Bizantului, orasul a fost redenumit </w:t>
      </w:r>
      <w:r w:rsidR="007872CF" w:rsidRPr="00CF3B1A">
        <w:rPr>
          <w:rFonts w:eastAsia="Calibri" w:cstheme="minorHAnsi"/>
          <w:b/>
          <w:bCs/>
        </w:rPr>
        <w:t>Christoupolis</w:t>
      </w:r>
      <w:r w:rsidR="007872CF" w:rsidRPr="00CF3B1A">
        <w:rPr>
          <w:rFonts w:eastAsia="Calibri" w:cstheme="minorHAnsi"/>
        </w:rPr>
        <w:t xml:space="preserve"> (Orasul lui Cristos). Din sec.</w:t>
      </w:r>
      <w:r w:rsidR="00D97927">
        <w:rPr>
          <w:rFonts w:eastAsia="Calibri" w:cstheme="minorHAnsi"/>
        </w:rPr>
        <w:t>XIV</w:t>
      </w:r>
      <w:r w:rsidR="007872CF" w:rsidRPr="00CF3B1A">
        <w:rPr>
          <w:rFonts w:eastAsia="Calibri" w:cstheme="minorHAnsi"/>
        </w:rPr>
        <w:t xml:space="preserve"> pana in 1912 a facut parte din Imperiul Otoman.</w:t>
      </w:r>
    </w:p>
    <w:p w14:paraId="2CA25E85" w14:textId="73E77A9D" w:rsidR="007872CF" w:rsidRPr="00CF3B1A" w:rsidRDefault="00F2630F" w:rsidP="00D97927">
      <w:pPr>
        <w:tabs>
          <w:tab w:val="left" w:pos="4680"/>
        </w:tabs>
        <w:spacing w:line="233" w:lineRule="auto"/>
        <w:ind w:right="386"/>
        <w:jc w:val="both"/>
        <w:rPr>
          <w:rFonts w:cstheme="minorHAnsi"/>
        </w:rPr>
      </w:pPr>
      <w:r w:rsidRPr="00CF3B1A">
        <w:rPr>
          <w:rFonts w:cstheme="minorHAnsi"/>
          <w:noProof/>
          <w:lang w:val="en-GB" w:eastAsia="en-GB"/>
        </w:rPr>
        <w:drawing>
          <wp:anchor distT="0" distB="0" distL="114300" distR="114300" simplePos="0" relativeHeight="251663360" behindDoc="0" locked="0" layoutInCell="1" allowOverlap="1" wp14:anchorId="54D96654" wp14:editId="2068726A">
            <wp:simplePos x="0" y="0"/>
            <wp:positionH relativeFrom="margin">
              <wp:align>left</wp:align>
            </wp:positionH>
            <wp:positionV relativeFrom="paragraph">
              <wp:posOffset>16510</wp:posOffset>
            </wp:positionV>
            <wp:extent cx="3361690" cy="1828800"/>
            <wp:effectExtent l="0" t="0" r="0" b="0"/>
            <wp:wrapThrough wrapText="bothSides">
              <wp:wrapPolygon edited="0">
                <wp:start x="0" y="0"/>
                <wp:lineTo x="0" y="21375"/>
                <wp:lineTo x="21420" y="21375"/>
                <wp:lineTo x="21420"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61690" cy="1828800"/>
                    </a:xfrm>
                    <a:prstGeom prst="rect">
                      <a:avLst/>
                    </a:prstGeom>
                  </pic:spPr>
                </pic:pic>
              </a:graphicData>
            </a:graphic>
            <wp14:sizeRelH relativeFrom="margin">
              <wp14:pctWidth>0</wp14:pctWidth>
            </wp14:sizeRelH>
            <wp14:sizeRelV relativeFrom="margin">
              <wp14:pctHeight>0</wp14:pctHeight>
            </wp14:sizeRelV>
          </wp:anchor>
        </w:drawing>
      </w:r>
      <w:r w:rsidR="007872CF" w:rsidRPr="00CF3B1A">
        <w:rPr>
          <w:rFonts w:eastAsia="Calibri" w:cstheme="minorHAnsi"/>
          <w:b/>
          <w:bCs/>
        </w:rPr>
        <w:t xml:space="preserve">Atractii: </w:t>
      </w:r>
      <w:r w:rsidR="007872CF" w:rsidRPr="00CF3B1A">
        <w:rPr>
          <w:rFonts w:eastAsia="Calibri" w:cstheme="minorHAnsi"/>
        </w:rPr>
        <w:t>populara piata din port,</w:t>
      </w:r>
      <w:r w:rsidR="00917C68" w:rsidRPr="00CF3B1A">
        <w:rPr>
          <w:rFonts w:eastAsia="Calibri" w:cstheme="minorHAnsi"/>
        </w:rPr>
        <w:t xml:space="preserve"> </w:t>
      </w:r>
      <w:r w:rsidR="007872CF" w:rsidRPr="00CF3B1A">
        <w:rPr>
          <w:rFonts w:eastAsia="Calibri" w:cstheme="minorHAnsi"/>
          <w:b/>
          <w:bCs/>
        </w:rPr>
        <w:t xml:space="preserve">Piata Elefterios, Castelul bizantin </w:t>
      </w:r>
      <w:r w:rsidR="007872CF" w:rsidRPr="00CF3B1A">
        <w:rPr>
          <w:rFonts w:eastAsia="Calibri" w:cstheme="minorHAnsi"/>
        </w:rPr>
        <w:t>unul din</w:t>
      </w:r>
      <w:r w:rsidR="007872CF" w:rsidRPr="00CF3B1A">
        <w:rPr>
          <w:rFonts w:eastAsia="Calibri" w:cstheme="minorHAnsi"/>
          <w:b/>
          <w:bCs/>
        </w:rPr>
        <w:t xml:space="preserve"> </w:t>
      </w:r>
      <w:r w:rsidR="007872CF" w:rsidRPr="00CF3B1A">
        <w:rPr>
          <w:rFonts w:eastAsia="Calibri" w:cstheme="minorHAnsi"/>
        </w:rPr>
        <w:t>simbolurile orasului Kavala</w:t>
      </w:r>
      <w:r w:rsidR="007872CF" w:rsidRPr="00CF3B1A">
        <w:rPr>
          <w:rFonts w:eastAsia="Calibri" w:cstheme="minorHAnsi"/>
          <w:i/>
          <w:iCs/>
        </w:rPr>
        <w:t>.</w:t>
      </w:r>
      <w:r w:rsidR="007872CF" w:rsidRPr="00CF3B1A">
        <w:rPr>
          <w:rFonts w:eastAsia="Calibri" w:cstheme="minorHAnsi"/>
        </w:rPr>
        <w:t xml:space="preserve"> Pe zidurile sale sta marturie istoria. Este construit de catre turci in anul 1425, pe locul in care in antichitate era ridicat Templul Zeitei Atena</w:t>
      </w:r>
      <w:r w:rsidR="007872CF" w:rsidRPr="00CF3B1A">
        <w:rPr>
          <w:rFonts w:eastAsia="Calibri" w:cstheme="minorHAnsi"/>
          <w:b/>
          <w:bCs/>
        </w:rPr>
        <w:t>.</w:t>
      </w:r>
      <w:r w:rsidR="000B240E" w:rsidRPr="00CF3B1A">
        <w:rPr>
          <w:rFonts w:eastAsia="Calibri" w:cstheme="minorHAnsi"/>
          <w:b/>
          <w:bCs/>
        </w:rPr>
        <w:t xml:space="preserve"> </w:t>
      </w:r>
      <w:r w:rsidR="007872CF" w:rsidRPr="00CF3B1A">
        <w:rPr>
          <w:rFonts w:eastAsia="Calibri" w:cstheme="minorHAnsi"/>
        </w:rPr>
        <w:t>De-a lungul timpului, castelul a servit ca rol de aparare al portului impotriva cotropitorilor. Se integreaza perfect in vechiul zid bizantin</w:t>
      </w:r>
      <w:r w:rsidR="007872CF" w:rsidRPr="00CF3B1A">
        <w:rPr>
          <w:rFonts w:eastAsia="Calibri" w:cstheme="minorHAnsi"/>
          <w:b/>
          <w:bCs/>
        </w:rPr>
        <w:t>,</w:t>
      </w:r>
      <w:r w:rsidR="007872CF" w:rsidRPr="00CF3B1A">
        <w:rPr>
          <w:rFonts w:eastAsia="Calibri" w:cstheme="minorHAnsi"/>
        </w:rPr>
        <w:t xml:space="preserve"> care a suferit mari probleme in urma cutremurului din anul 925, dar in anul 1600 a fost reconstruit.</w:t>
      </w:r>
    </w:p>
    <w:p w14:paraId="087494DB" w14:textId="4E9C61A3" w:rsidR="007872CF" w:rsidRPr="00CF3B1A" w:rsidRDefault="000B240E" w:rsidP="00A95F1D">
      <w:pPr>
        <w:spacing w:line="218" w:lineRule="auto"/>
        <w:ind w:right="386"/>
        <w:jc w:val="both"/>
        <w:rPr>
          <w:rFonts w:cstheme="minorHAnsi"/>
        </w:rPr>
      </w:pPr>
      <w:r w:rsidRPr="00CF3B1A">
        <w:rPr>
          <w:rFonts w:cstheme="minorHAnsi"/>
          <w:noProof/>
          <w:lang w:val="en-GB" w:eastAsia="en-GB"/>
        </w:rPr>
        <w:drawing>
          <wp:anchor distT="0" distB="0" distL="114300" distR="114300" simplePos="0" relativeHeight="251664384" behindDoc="0" locked="0" layoutInCell="1" allowOverlap="1" wp14:anchorId="75DCAEF1" wp14:editId="22319475">
            <wp:simplePos x="0" y="0"/>
            <wp:positionH relativeFrom="margin">
              <wp:align>right</wp:align>
            </wp:positionH>
            <wp:positionV relativeFrom="paragraph">
              <wp:posOffset>480060</wp:posOffset>
            </wp:positionV>
            <wp:extent cx="3431540" cy="1925320"/>
            <wp:effectExtent l="0" t="0" r="0" b="0"/>
            <wp:wrapThrough wrapText="bothSides">
              <wp:wrapPolygon edited="0">
                <wp:start x="0" y="0"/>
                <wp:lineTo x="0" y="21372"/>
                <wp:lineTo x="21464" y="21372"/>
                <wp:lineTo x="21464" y="0"/>
                <wp:lineTo x="0" y="0"/>
              </wp:wrapPolygon>
            </wp:wrapThrough>
            <wp:docPr id="8" name="Picture 8" descr="Surprinzătorul oraș Kavala – idjour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urprinzătorul oraș Kavala – idjourne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31540" cy="1925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72CF" w:rsidRPr="00CF3B1A">
        <w:rPr>
          <w:rFonts w:eastAsia="Calibri" w:cstheme="minorHAnsi"/>
        </w:rPr>
        <w:t xml:space="preserve">Se vede foarte bine si astazi acest zid bizantin, care inconjura orasul. Imaretul se poate vedea din port, undeva sub cetate, pentru ca este o costructie remarcabila, asezata cu fata catre mare. </w:t>
      </w:r>
      <w:r w:rsidR="007872CF" w:rsidRPr="00CF3B1A">
        <w:rPr>
          <w:rFonts w:eastAsia="Calibri" w:cstheme="minorHAnsi"/>
          <w:b/>
          <w:bCs/>
        </w:rPr>
        <w:t>Imaretul,</w:t>
      </w:r>
      <w:r w:rsidR="007872CF" w:rsidRPr="00CF3B1A">
        <w:rPr>
          <w:rFonts w:eastAsia="Calibri" w:cstheme="minorHAnsi"/>
        </w:rPr>
        <w:t xml:space="preserve"> acest edificiu turcesc este de fapt casa in care a locuit candva intemeietorul Egiptului modern-</w:t>
      </w:r>
      <w:r w:rsidR="00D97927" w:rsidRPr="00D97927">
        <w:rPr>
          <w:rFonts w:eastAsia="Calibri" w:cstheme="minorHAnsi"/>
        </w:rPr>
        <w:t xml:space="preserve"> </w:t>
      </w:r>
      <w:r w:rsidR="00D97927" w:rsidRPr="00CF3B1A">
        <w:rPr>
          <w:rFonts w:eastAsia="Calibri" w:cstheme="minorHAnsi"/>
        </w:rPr>
        <w:t>Muhammad</w:t>
      </w:r>
      <w:r w:rsidR="007872CF" w:rsidRPr="00CF3B1A">
        <w:rPr>
          <w:rFonts w:eastAsia="Calibri" w:cstheme="minorHAnsi"/>
        </w:rPr>
        <w:t xml:space="preserve"> Ali. Astazi este un ho</w:t>
      </w:r>
      <w:r w:rsidR="00D97927">
        <w:rPr>
          <w:rFonts w:eastAsia="Calibri" w:cstheme="minorHAnsi"/>
        </w:rPr>
        <w:t>tel</w:t>
      </w:r>
      <w:r w:rsidR="007872CF" w:rsidRPr="00CF3B1A">
        <w:rPr>
          <w:rFonts w:eastAsia="Calibri" w:cstheme="minorHAnsi"/>
        </w:rPr>
        <w:t xml:space="preserve"> de lux</w:t>
      </w:r>
      <w:r w:rsidR="00AC3C8E" w:rsidRPr="00CF3B1A">
        <w:rPr>
          <w:rFonts w:cstheme="minorHAnsi"/>
        </w:rPr>
        <w:t xml:space="preserve"> </w:t>
      </w:r>
      <w:r w:rsidR="007872CF" w:rsidRPr="00CF3B1A">
        <w:rPr>
          <w:rFonts w:eastAsia="Calibri" w:cstheme="minorHAnsi"/>
        </w:rPr>
        <w:t>elegant</w:t>
      </w:r>
      <w:r w:rsidR="007872CF" w:rsidRPr="00CF3B1A">
        <w:rPr>
          <w:rFonts w:eastAsia="Calibri" w:cstheme="minorHAnsi"/>
          <w:b/>
          <w:bCs/>
        </w:rPr>
        <w:t>,</w:t>
      </w:r>
      <w:r w:rsidR="007872CF" w:rsidRPr="00CF3B1A">
        <w:rPr>
          <w:rFonts w:eastAsia="Calibri" w:cstheme="minorHAnsi"/>
        </w:rPr>
        <w:t xml:space="preserve"> cu statuete si coloane din marmura si cu 18 cupole. A fost ridicat de catre Muhammad Ali, ca o donatie orasului Kavala, in care s-a nascut.</w:t>
      </w:r>
    </w:p>
    <w:p w14:paraId="5AAF0C22" w14:textId="29DF65B9" w:rsidR="007872CF" w:rsidRPr="00CF3B1A" w:rsidRDefault="007872CF" w:rsidP="00A95F1D">
      <w:pPr>
        <w:spacing w:line="232" w:lineRule="auto"/>
        <w:ind w:right="386"/>
        <w:jc w:val="both"/>
        <w:rPr>
          <w:rFonts w:cstheme="minorHAnsi"/>
        </w:rPr>
      </w:pPr>
      <w:r w:rsidRPr="00CF3B1A">
        <w:rPr>
          <w:rFonts w:eastAsia="Calibri" w:cstheme="minorHAnsi"/>
        </w:rPr>
        <w:t xml:space="preserve">Vechiul </w:t>
      </w:r>
      <w:r w:rsidRPr="00CF3B1A">
        <w:rPr>
          <w:rFonts w:eastAsia="Calibri" w:cstheme="minorHAnsi"/>
          <w:b/>
          <w:bCs/>
        </w:rPr>
        <w:t>apeduct Kamares</w:t>
      </w:r>
      <w:r w:rsidRPr="00CF3B1A">
        <w:rPr>
          <w:rFonts w:eastAsia="Calibri" w:cstheme="minorHAnsi"/>
        </w:rPr>
        <w:t>, unul din simbolurile orasului Kavala, este o constructie monumentala, care atinge inaltimea de 25 m, o lungime de 282 m si are 60 de arce de dimensiuni diferite.</w:t>
      </w:r>
      <w:r w:rsidR="00D97927">
        <w:rPr>
          <w:rFonts w:eastAsia="Calibri" w:cstheme="minorHAnsi"/>
        </w:rPr>
        <w:t xml:space="preserve"> A fost construit i</w:t>
      </w:r>
      <w:r w:rsidRPr="00CF3B1A">
        <w:rPr>
          <w:rFonts w:eastAsia="Calibri" w:cstheme="minorHAnsi"/>
        </w:rPr>
        <w:t>n 1550</w:t>
      </w:r>
      <w:r w:rsidR="00D97927">
        <w:rPr>
          <w:rFonts w:eastAsia="Calibri" w:cstheme="minorHAnsi"/>
        </w:rPr>
        <w:t xml:space="preserve"> de</w:t>
      </w:r>
      <w:r w:rsidRPr="00CF3B1A">
        <w:rPr>
          <w:rFonts w:eastAsia="Calibri" w:cstheme="minorHAnsi"/>
        </w:rPr>
        <w:t xml:space="preserve"> sultanul Soliman al II-lea Magnificul</w:t>
      </w:r>
      <w:r w:rsidR="00D97927">
        <w:rPr>
          <w:rFonts w:eastAsia="Calibri" w:cstheme="minorHAnsi"/>
        </w:rPr>
        <w:t>.</w:t>
      </w:r>
      <w:r w:rsidR="000B240E" w:rsidRPr="00CF3B1A">
        <w:rPr>
          <w:rFonts w:eastAsia="Calibri" w:cstheme="minorHAnsi"/>
        </w:rPr>
        <w:t xml:space="preserve"> </w:t>
      </w:r>
    </w:p>
    <w:p w14:paraId="00276494" w14:textId="30AFD3BF" w:rsidR="007872CF" w:rsidRPr="00CF3B1A" w:rsidRDefault="007872CF" w:rsidP="00A95F1D">
      <w:pPr>
        <w:spacing w:line="231" w:lineRule="auto"/>
        <w:ind w:right="386"/>
        <w:jc w:val="both"/>
        <w:rPr>
          <w:rFonts w:cstheme="minorHAnsi"/>
        </w:rPr>
      </w:pPr>
      <w:r w:rsidRPr="00CF3B1A">
        <w:rPr>
          <w:rFonts w:eastAsia="Calibri" w:cstheme="minorHAnsi"/>
          <w:b/>
          <w:bCs/>
        </w:rPr>
        <w:t xml:space="preserve">Biserica Agios Nikolaos </w:t>
      </w:r>
      <w:r w:rsidRPr="00CF3B1A">
        <w:rPr>
          <w:rFonts w:eastAsia="Calibri" w:cstheme="minorHAnsi"/>
        </w:rPr>
        <w:t>este renumita pentru o</w:t>
      </w:r>
      <w:r w:rsidRPr="00CF3B1A">
        <w:rPr>
          <w:rFonts w:eastAsia="Calibri" w:cstheme="minorHAnsi"/>
          <w:b/>
          <w:bCs/>
        </w:rPr>
        <w:t xml:space="preserve"> </w:t>
      </w:r>
      <w:r w:rsidRPr="00CF3B1A">
        <w:rPr>
          <w:rFonts w:eastAsia="Calibri" w:cstheme="minorHAnsi"/>
        </w:rPr>
        <w:t xml:space="preserve">fresca in care este infatisat </w:t>
      </w:r>
      <w:r w:rsidRPr="00CF3B1A">
        <w:rPr>
          <w:rFonts w:eastAsia="Calibri" w:cstheme="minorHAnsi"/>
          <w:b/>
          <w:bCs/>
        </w:rPr>
        <w:t>Apostolul Pavel</w:t>
      </w:r>
      <w:r w:rsidRPr="00CF3B1A">
        <w:rPr>
          <w:rFonts w:eastAsia="Calibri" w:cstheme="minorHAnsi"/>
        </w:rPr>
        <w:t xml:space="preserve"> care a facut primul popas in Europa in orasul Kavala</w:t>
      </w:r>
      <w:r w:rsidRPr="00CF3B1A">
        <w:rPr>
          <w:rFonts w:eastAsia="Calibri" w:cstheme="minorHAnsi"/>
          <w:i/>
          <w:iCs/>
        </w:rPr>
        <w:t>,</w:t>
      </w:r>
      <w:r w:rsidRPr="00CF3B1A">
        <w:rPr>
          <w:rFonts w:eastAsia="Calibri" w:cstheme="minorHAnsi"/>
        </w:rPr>
        <w:t xml:space="preserve"> in drumul sau in scopul de a raspandi credinta pe continent.</w:t>
      </w:r>
    </w:p>
    <w:p w14:paraId="78EB86B0" w14:textId="3DD1E99D" w:rsidR="00917C68" w:rsidRPr="00CF3B1A" w:rsidRDefault="007872CF" w:rsidP="00917C68">
      <w:pPr>
        <w:spacing w:line="225" w:lineRule="auto"/>
        <w:ind w:right="386"/>
        <w:jc w:val="both"/>
        <w:rPr>
          <w:rFonts w:cstheme="minorHAnsi"/>
        </w:rPr>
      </w:pPr>
      <w:r w:rsidRPr="00CF3B1A">
        <w:rPr>
          <w:rFonts w:eastAsia="Calibri" w:cstheme="minorHAnsi"/>
        </w:rPr>
        <w:lastRenderedPageBreak/>
        <w:t xml:space="preserve">Dupa vizita ne vom indrepta spre portul Keramoti unde ne imbarcam pe ferry-boat pentru a traversa </w:t>
      </w:r>
      <w:r w:rsidR="00E62AE4">
        <w:rPr>
          <w:rFonts w:eastAsia="Calibri" w:cstheme="minorHAnsi"/>
        </w:rPr>
        <w:t>spre</w:t>
      </w:r>
      <w:r w:rsidRPr="00CF3B1A">
        <w:rPr>
          <w:rFonts w:eastAsia="Calibri" w:cstheme="minorHAnsi"/>
        </w:rPr>
        <w:t xml:space="preserve"> insula Thassos. Traversarea dureaza cca 40 minute; vaporul este insotit de stoluri de pescarusi care va ureaza bun venit in insula lor. Cazare si cina </w:t>
      </w:r>
      <w:r w:rsidR="00AC3C8E" w:rsidRPr="00CF3B1A">
        <w:rPr>
          <w:rFonts w:eastAsia="Calibri" w:cstheme="minorHAnsi"/>
        </w:rPr>
        <w:t xml:space="preserve">la </w:t>
      </w:r>
      <w:r w:rsidR="00AC3C8E" w:rsidRPr="00CF3B1A">
        <w:rPr>
          <w:rFonts w:eastAsia="Calibri" w:cstheme="minorHAnsi"/>
          <w:b/>
          <w:bCs/>
        </w:rPr>
        <w:t>hotel 3</w:t>
      </w:r>
      <w:r w:rsidRPr="00CF3B1A">
        <w:rPr>
          <w:rFonts w:eastAsia="Calibri" w:cstheme="minorHAnsi"/>
          <w:b/>
          <w:bCs/>
        </w:rPr>
        <w:t>*</w:t>
      </w:r>
      <w:r w:rsidR="00AC3C8E" w:rsidRPr="00CF3B1A">
        <w:rPr>
          <w:rFonts w:eastAsia="Calibri" w:cstheme="minorHAnsi"/>
          <w:b/>
          <w:bCs/>
        </w:rPr>
        <w:t xml:space="preserve"> – </w:t>
      </w:r>
      <w:r w:rsidRPr="00CF3B1A">
        <w:rPr>
          <w:rFonts w:eastAsia="Calibri" w:cstheme="minorHAnsi"/>
          <w:b/>
          <w:bCs/>
        </w:rPr>
        <w:t>Skala Potamia.</w:t>
      </w:r>
    </w:p>
    <w:p w14:paraId="7DFBB64C" w14:textId="77777777" w:rsidR="00A347D6" w:rsidRDefault="00917C68" w:rsidP="00917C68">
      <w:pPr>
        <w:spacing w:line="225" w:lineRule="auto"/>
        <w:ind w:right="386"/>
        <w:jc w:val="both"/>
        <w:rPr>
          <w:rFonts w:eastAsia="Times New Roman" w:cstheme="minorHAnsi"/>
          <w:b/>
          <w:bCs/>
          <w:color w:val="0000CC"/>
          <w:bdr w:val="none" w:sz="0" w:space="0" w:color="auto" w:frame="1"/>
        </w:rPr>
      </w:pPr>
      <w:r w:rsidRPr="00CF3B1A">
        <w:rPr>
          <w:rFonts w:cstheme="minorHAnsi"/>
          <w:noProof/>
          <w:lang w:val="en-GB" w:eastAsia="en-GB"/>
        </w:rPr>
        <w:drawing>
          <wp:anchor distT="0" distB="0" distL="114300" distR="114300" simplePos="0" relativeHeight="251670528" behindDoc="0" locked="0" layoutInCell="1" allowOverlap="1" wp14:anchorId="63DA9AC1" wp14:editId="045A5A19">
            <wp:simplePos x="0" y="0"/>
            <wp:positionH relativeFrom="margin">
              <wp:posOffset>3740150</wp:posOffset>
            </wp:positionH>
            <wp:positionV relativeFrom="paragraph">
              <wp:posOffset>5715</wp:posOffset>
            </wp:positionV>
            <wp:extent cx="3190240" cy="202184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90240" cy="2021840"/>
                    </a:xfrm>
                    <a:prstGeom prst="rect">
                      <a:avLst/>
                    </a:prstGeom>
                  </pic:spPr>
                </pic:pic>
              </a:graphicData>
            </a:graphic>
            <wp14:sizeRelH relativeFrom="margin">
              <wp14:pctWidth>0</wp14:pctWidth>
            </wp14:sizeRelH>
            <wp14:sizeRelV relativeFrom="margin">
              <wp14:pctHeight>0</wp14:pctHeight>
            </wp14:sizeRelV>
          </wp:anchor>
        </w:drawing>
      </w:r>
      <w:r w:rsidR="000F5141" w:rsidRPr="00CF3B1A">
        <w:rPr>
          <w:rFonts w:eastAsia="Times New Roman" w:cstheme="minorHAnsi"/>
          <w:b/>
          <w:bCs/>
          <w:color w:val="0000CC"/>
          <w:bdr w:val="none" w:sz="0" w:space="0" w:color="auto" w:frame="1"/>
        </w:rPr>
        <w:t>Ziua 3 (</w:t>
      </w:r>
      <w:r w:rsidR="00A347D6">
        <w:rPr>
          <w:rFonts w:eastAsia="Times New Roman" w:cstheme="minorHAnsi"/>
          <w:b/>
          <w:bCs/>
          <w:color w:val="0000CC"/>
          <w:bdr w:val="none" w:sz="0" w:space="0" w:color="auto" w:frame="1"/>
        </w:rPr>
        <w:t>24.09.26</w:t>
      </w:r>
      <w:r w:rsidR="000F5141" w:rsidRPr="00CF3B1A">
        <w:rPr>
          <w:rFonts w:eastAsia="Times New Roman" w:cstheme="minorHAnsi"/>
          <w:b/>
          <w:bCs/>
          <w:color w:val="0000CC"/>
          <w:bdr w:val="none" w:sz="0" w:space="0" w:color="auto" w:frame="1"/>
        </w:rPr>
        <w:t>)</w:t>
      </w:r>
      <w:r w:rsidR="00A347D6">
        <w:rPr>
          <w:rFonts w:eastAsia="Times New Roman" w:cstheme="minorHAnsi"/>
          <w:b/>
          <w:bCs/>
          <w:color w:val="0000CC"/>
          <w:bdr w:val="none" w:sz="0" w:space="0" w:color="auto" w:frame="1"/>
        </w:rPr>
        <w:t xml:space="preserve"> Thassos – Skala Potamis – Golden Beach</w:t>
      </w:r>
    </w:p>
    <w:p w14:paraId="18FF6534" w14:textId="156DED38" w:rsidR="00A347D6" w:rsidRPr="00A347D6" w:rsidRDefault="00A347D6" w:rsidP="00917C68">
      <w:pPr>
        <w:spacing w:line="225" w:lineRule="auto"/>
        <w:ind w:right="386"/>
        <w:jc w:val="both"/>
        <w:rPr>
          <w:rFonts w:eastAsia="Times New Roman" w:cstheme="minorHAnsi"/>
          <w:bdr w:val="none" w:sz="0" w:space="0" w:color="auto" w:frame="1"/>
        </w:rPr>
      </w:pPr>
      <w:r w:rsidRPr="00A347D6">
        <w:rPr>
          <w:rFonts w:eastAsia="Times New Roman" w:cstheme="minorHAnsi"/>
          <w:bdr w:val="none" w:sz="0" w:space="0" w:color="auto" w:frame="1"/>
        </w:rPr>
        <w:t>Dupa micul dejun, ne relaxam la malul marii. Skala Potamia (Skala Potamias) este una dintre statiunile cunoscute ale insulei Thassos si totodata una dintre cele mai animate. Este inconjurata de paduri si munti, fiind localizata la baza celui mai inalt varf din Thassos – Ipsarion, si ofera turistilor acces la una dintre cele mai bune plaje ale insulei – Golden Beach. </w:t>
      </w:r>
    </w:p>
    <w:p w14:paraId="05B6D68E" w14:textId="4E79FECA" w:rsidR="00A347D6" w:rsidRDefault="00A347D6" w:rsidP="00917C68">
      <w:pPr>
        <w:spacing w:line="225" w:lineRule="auto"/>
        <w:ind w:right="386"/>
        <w:jc w:val="both"/>
        <w:rPr>
          <w:rFonts w:eastAsia="Times New Roman" w:cstheme="minorHAnsi"/>
          <w:b/>
          <w:bCs/>
          <w:color w:val="0000CC"/>
          <w:bdr w:val="none" w:sz="0" w:space="0" w:color="auto" w:frame="1"/>
        </w:rPr>
      </w:pPr>
      <w:r>
        <w:rPr>
          <w:rFonts w:eastAsia="Times New Roman" w:cstheme="minorHAnsi"/>
          <w:b/>
          <w:bCs/>
          <w:color w:val="0000CC"/>
          <w:bdr w:val="none" w:sz="0" w:space="0" w:color="auto" w:frame="1"/>
        </w:rPr>
        <w:t>Cazare si cina hotel 3*</w:t>
      </w:r>
    </w:p>
    <w:p w14:paraId="6000A74E" w14:textId="664DA234" w:rsidR="00F2630F" w:rsidRPr="00CF3B1A" w:rsidRDefault="00A347D6" w:rsidP="00917C68">
      <w:pPr>
        <w:spacing w:line="225" w:lineRule="auto"/>
        <w:ind w:right="386"/>
        <w:jc w:val="both"/>
        <w:rPr>
          <w:rFonts w:cstheme="minorHAnsi"/>
        </w:rPr>
      </w:pPr>
      <w:r>
        <w:rPr>
          <w:rFonts w:eastAsia="Times New Roman" w:cstheme="minorHAnsi"/>
          <w:b/>
          <w:bCs/>
          <w:color w:val="0000CC"/>
          <w:bdr w:val="none" w:sz="0" w:space="0" w:color="auto" w:frame="1"/>
        </w:rPr>
        <w:t>Ziua 4 (25.09.26)</w:t>
      </w:r>
      <w:r w:rsidR="00AC3C8E" w:rsidRPr="00CF3B1A">
        <w:rPr>
          <w:rFonts w:eastAsia="Times New Roman" w:cstheme="minorHAnsi"/>
          <w:b/>
          <w:bCs/>
          <w:color w:val="0000CC"/>
          <w:bdr w:val="none" w:sz="0" w:space="0" w:color="auto" w:frame="1"/>
        </w:rPr>
        <w:t xml:space="preserve"> Descoperim “INSULA DE SMARALD”</w:t>
      </w:r>
    </w:p>
    <w:p w14:paraId="41FCE09A" w14:textId="27CBE3B7" w:rsidR="00F2630F" w:rsidRPr="00CF3B1A" w:rsidRDefault="00AC3C8E" w:rsidP="00F2630F">
      <w:pPr>
        <w:pStyle w:val="NoSpacing"/>
        <w:rPr>
          <w:rFonts w:eastAsia="Times New Roman" w:cstheme="minorHAnsi"/>
          <w:color w:val="0070C0"/>
          <w:bdr w:val="none" w:sz="0" w:space="0" w:color="auto" w:frame="1"/>
        </w:rPr>
      </w:pPr>
      <w:r w:rsidRPr="00CF3B1A">
        <w:rPr>
          <w:rFonts w:eastAsia="Calibri" w:cstheme="minorHAnsi"/>
        </w:rPr>
        <w:t xml:space="preserve">Dupa micul dejun, Alsys Travel va invita sa participati </w:t>
      </w:r>
    </w:p>
    <w:p w14:paraId="53E5FD00" w14:textId="153E2AD5" w:rsidR="00AC3C8E" w:rsidRPr="00CF3B1A" w:rsidRDefault="00AC3C8E" w:rsidP="00F2630F">
      <w:pPr>
        <w:pStyle w:val="NoSpacing"/>
        <w:rPr>
          <w:rFonts w:cstheme="minorHAnsi"/>
          <w:b/>
          <w:bCs/>
          <w:color w:val="000000" w:themeColor="text1"/>
          <w:lang w:val="ro-RO"/>
        </w:rPr>
      </w:pPr>
      <w:r w:rsidRPr="00CF3B1A">
        <w:rPr>
          <w:rFonts w:eastAsia="Calibri" w:cstheme="minorHAnsi"/>
        </w:rPr>
        <w:t>la excursia optionala Tur de Insula Thassos</w:t>
      </w:r>
      <w:r w:rsidRPr="00CF3B1A">
        <w:rPr>
          <w:rFonts w:eastAsia="Calibri" w:cstheme="minorHAnsi"/>
          <w:b/>
          <w:bCs/>
        </w:rPr>
        <w:t xml:space="preserve"> </w:t>
      </w:r>
      <w:r w:rsidRPr="00CF3B1A">
        <w:rPr>
          <w:rFonts w:eastAsia="Calibri" w:cstheme="minorHAnsi"/>
        </w:rPr>
        <w:t xml:space="preserve">cu ghid - </w:t>
      </w:r>
      <w:r w:rsidRPr="00CF3B1A">
        <w:rPr>
          <w:rFonts w:eastAsia="Calibri" w:cstheme="minorHAnsi"/>
          <w:b/>
          <w:bCs/>
        </w:rPr>
        <w:t>2</w:t>
      </w:r>
      <w:r w:rsidR="00917C68" w:rsidRPr="00CF3B1A">
        <w:rPr>
          <w:rFonts w:eastAsia="Calibri" w:cstheme="minorHAnsi"/>
          <w:b/>
          <w:bCs/>
        </w:rPr>
        <w:t>5</w:t>
      </w:r>
      <w:r w:rsidRPr="00CF3B1A">
        <w:rPr>
          <w:rFonts w:eastAsia="Calibri" w:cstheme="minorHAnsi"/>
          <w:b/>
          <w:bCs/>
        </w:rPr>
        <w:t xml:space="preserve"> euro/persoana (se achita atat din tara cat si la insotitorul de grup).</w:t>
      </w:r>
    </w:p>
    <w:p w14:paraId="07494F19" w14:textId="451D1190" w:rsidR="00306940" w:rsidRPr="00CF3B1A" w:rsidRDefault="00AC3C8E" w:rsidP="00AC3C8E">
      <w:pPr>
        <w:spacing w:line="234" w:lineRule="auto"/>
        <w:ind w:right="476"/>
        <w:jc w:val="both"/>
        <w:rPr>
          <w:rFonts w:eastAsia="Calibri" w:cstheme="minorHAnsi"/>
        </w:rPr>
      </w:pPr>
      <w:r w:rsidRPr="00CF3B1A">
        <w:rPr>
          <w:rFonts w:eastAsia="Calibri" w:cstheme="minorHAnsi"/>
        </w:rPr>
        <w:t>Pe lângă frumuseţea apelor, tărâmul este acoperit de pini, măslini și diferiti arbuști. Insula Thassos este o bogăţie naturală, pe care localnicii o conservă cu îndârjire de sute de ani.</w:t>
      </w:r>
    </w:p>
    <w:p w14:paraId="70B10E44" w14:textId="52F41E2E" w:rsidR="00AC3C8E" w:rsidRPr="00CF3B1A" w:rsidRDefault="00AC3C8E" w:rsidP="00AC3C8E">
      <w:pPr>
        <w:spacing w:line="234" w:lineRule="auto"/>
        <w:ind w:right="476"/>
        <w:jc w:val="both"/>
        <w:rPr>
          <w:rFonts w:cstheme="minorHAnsi"/>
        </w:rPr>
      </w:pPr>
      <w:r w:rsidRPr="00CF3B1A">
        <w:rPr>
          <w:rFonts w:eastAsia="Calibri" w:cstheme="minorHAnsi"/>
        </w:rPr>
        <w:t xml:space="preserve">In acest minunat periplu, incepem calatoria spre </w:t>
      </w:r>
      <w:r w:rsidRPr="00CF3B1A">
        <w:rPr>
          <w:rFonts w:eastAsia="Calibri" w:cstheme="minorHAnsi"/>
          <w:b/>
          <w:bCs/>
        </w:rPr>
        <w:t xml:space="preserve">Aliki, </w:t>
      </w:r>
      <w:r w:rsidRPr="00CF3B1A">
        <w:rPr>
          <w:rFonts w:eastAsia="Calibri" w:cstheme="minorHAnsi"/>
        </w:rPr>
        <w:t>unde vom admira ruinele vechilor temple,</w:t>
      </w:r>
      <w:r w:rsidRPr="00CF3B1A">
        <w:rPr>
          <w:rFonts w:eastAsia="Calibri" w:cstheme="minorHAnsi"/>
          <w:b/>
          <w:bCs/>
        </w:rPr>
        <w:t xml:space="preserve"> </w:t>
      </w:r>
      <w:r w:rsidRPr="00CF3B1A">
        <w:rPr>
          <w:rFonts w:eastAsia="Calibri" w:cstheme="minorHAnsi"/>
        </w:rPr>
        <w:t>amplasate pe malul marii si fosta cariera de marmura.</w:t>
      </w:r>
      <w:r w:rsidR="00F5447E" w:rsidRPr="00CF3B1A">
        <w:rPr>
          <w:rFonts w:eastAsia="Calibri" w:cstheme="minorHAnsi"/>
        </w:rPr>
        <w:t xml:space="preserve"> </w:t>
      </w:r>
    </w:p>
    <w:p w14:paraId="065B57F3" w14:textId="470BFFED" w:rsidR="00AC3C8E" w:rsidRPr="00CF3B1A" w:rsidRDefault="00A95F1D" w:rsidP="00AC3C8E">
      <w:pPr>
        <w:spacing w:line="250" w:lineRule="auto"/>
        <w:ind w:right="476"/>
        <w:jc w:val="both"/>
        <w:rPr>
          <w:rFonts w:cstheme="minorHAnsi"/>
        </w:rPr>
      </w:pPr>
      <w:r w:rsidRPr="00CF3B1A">
        <w:rPr>
          <w:rFonts w:cstheme="minorHAnsi"/>
          <w:noProof/>
          <w:lang w:val="en-GB" w:eastAsia="en-GB"/>
        </w:rPr>
        <w:drawing>
          <wp:anchor distT="0" distB="0" distL="114300" distR="114300" simplePos="0" relativeHeight="251671552" behindDoc="0" locked="0" layoutInCell="1" allowOverlap="1" wp14:anchorId="25FC3437" wp14:editId="77ABEC06">
            <wp:simplePos x="0" y="0"/>
            <wp:positionH relativeFrom="margin">
              <wp:align>left</wp:align>
            </wp:positionH>
            <wp:positionV relativeFrom="paragraph">
              <wp:posOffset>12065</wp:posOffset>
            </wp:positionV>
            <wp:extent cx="2381250" cy="3571875"/>
            <wp:effectExtent l="0" t="0" r="0" b="9525"/>
            <wp:wrapThrough wrapText="bothSides">
              <wp:wrapPolygon edited="0">
                <wp:start x="0" y="0"/>
                <wp:lineTo x="0" y="21542"/>
                <wp:lineTo x="21427" y="21542"/>
                <wp:lineTo x="21427"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381250" cy="3571875"/>
                    </a:xfrm>
                    <a:prstGeom prst="rect">
                      <a:avLst/>
                    </a:prstGeom>
                  </pic:spPr>
                </pic:pic>
              </a:graphicData>
            </a:graphic>
            <wp14:sizeRelH relativeFrom="margin">
              <wp14:pctWidth>0</wp14:pctWidth>
            </wp14:sizeRelH>
            <wp14:sizeRelV relativeFrom="margin">
              <wp14:pctHeight>0</wp14:pctHeight>
            </wp14:sizeRelV>
          </wp:anchor>
        </w:drawing>
      </w:r>
      <w:r w:rsidR="00917C68" w:rsidRPr="00CF3B1A">
        <w:rPr>
          <w:rFonts w:eastAsia="Calibri" w:cstheme="minorHAnsi"/>
        </w:rPr>
        <w:t>Apoi v</w:t>
      </w:r>
      <w:r w:rsidR="00306940" w:rsidRPr="00CF3B1A">
        <w:rPr>
          <w:rFonts w:eastAsia="Calibri" w:cstheme="minorHAnsi"/>
        </w:rPr>
        <w:t xml:space="preserve">izita la </w:t>
      </w:r>
      <w:r w:rsidR="00306940" w:rsidRPr="00CF3B1A">
        <w:rPr>
          <w:rFonts w:eastAsia="Calibri" w:cstheme="minorHAnsi"/>
          <w:b/>
          <w:bCs/>
        </w:rPr>
        <w:t>Manastirea Arhanghelul Mihail</w:t>
      </w:r>
      <w:r w:rsidR="00A347D6">
        <w:rPr>
          <w:rFonts w:eastAsia="Calibri" w:cstheme="minorHAnsi"/>
          <w:b/>
          <w:bCs/>
        </w:rPr>
        <w:t xml:space="preserve"> </w:t>
      </w:r>
      <w:r w:rsidR="00306940" w:rsidRPr="00CF3B1A">
        <w:rPr>
          <w:rFonts w:eastAsia="Calibri" w:cstheme="minorHAnsi"/>
          <w:b/>
          <w:bCs/>
        </w:rPr>
        <w:t>-</w:t>
      </w:r>
      <w:r w:rsidR="00A347D6">
        <w:rPr>
          <w:rFonts w:eastAsia="Calibri" w:cstheme="minorHAnsi"/>
          <w:b/>
          <w:bCs/>
        </w:rPr>
        <w:t xml:space="preserve"> </w:t>
      </w:r>
      <w:r w:rsidR="00306940" w:rsidRPr="00CF3B1A">
        <w:rPr>
          <w:rFonts w:eastAsia="Calibri" w:cstheme="minorHAnsi"/>
        </w:rPr>
        <w:t>amplasata</w:t>
      </w:r>
      <w:r w:rsidR="00306940" w:rsidRPr="00CF3B1A">
        <w:rPr>
          <w:rFonts w:eastAsia="Calibri" w:cstheme="minorHAnsi"/>
          <w:b/>
          <w:bCs/>
        </w:rPr>
        <w:t xml:space="preserve"> </w:t>
      </w:r>
      <w:r w:rsidR="00306940" w:rsidRPr="00CF3B1A">
        <w:rPr>
          <w:rFonts w:eastAsia="Calibri" w:cstheme="minorHAnsi"/>
        </w:rPr>
        <w:t>spectaculos pe stanci, deasupra marii, cu o legenda</w:t>
      </w:r>
      <w:r w:rsidR="00672452" w:rsidRPr="00CF3B1A">
        <w:rPr>
          <w:rFonts w:eastAsia="Calibri" w:cstheme="minorHAnsi"/>
        </w:rPr>
        <w:t xml:space="preserve"> fascinanta</w:t>
      </w:r>
      <w:r w:rsidR="00306940" w:rsidRPr="00CF3B1A">
        <w:rPr>
          <w:rFonts w:eastAsia="Calibri" w:cstheme="minorHAnsi"/>
        </w:rPr>
        <w:t xml:space="preserve"> si o comoara nepretuita (Sf. Cui cu care a fost rastignit Iisus). Apoi, vom lua Apa Sfintita adusa de maicute din izvorul din pestera</w:t>
      </w:r>
      <w:r w:rsidR="00306940" w:rsidRPr="00CF3B1A">
        <w:rPr>
          <w:rFonts w:eastAsia="Calibri" w:cstheme="minorHAnsi"/>
          <w:b/>
          <w:bCs/>
        </w:rPr>
        <w:t xml:space="preserve">. </w:t>
      </w:r>
    </w:p>
    <w:p w14:paraId="7949ADBC" w14:textId="63AAA660" w:rsidR="00AC3C8E" w:rsidRPr="00CF3B1A" w:rsidRDefault="00AC3C8E" w:rsidP="00AC3C8E">
      <w:pPr>
        <w:spacing w:line="225" w:lineRule="auto"/>
        <w:ind w:right="476"/>
        <w:jc w:val="both"/>
        <w:rPr>
          <w:rFonts w:eastAsia="Calibri" w:cstheme="minorHAnsi"/>
        </w:rPr>
      </w:pPr>
      <w:r w:rsidRPr="00CF3B1A">
        <w:rPr>
          <w:rFonts w:eastAsia="Calibri" w:cstheme="minorHAnsi"/>
          <w:b/>
          <w:bCs/>
        </w:rPr>
        <w:t>Limenaria</w:t>
      </w:r>
      <w:r w:rsidRPr="00CF3B1A">
        <w:rPr>
          <w:rFonts w:eastAsia="Calibri" w:cstheme="minorHAnsi"/>
        </w:rPr>
        <w:t xml:space="preserve">, orasel situat pe coasta de sud-vest </w:t>
      </w:r>
      <w:proofErr w:type="gramStart"/>
      <w:r w:rsidRPr="00CF3B1A">
        <w:rPr>
          <w:rFonts w:eastAsia="Calibri" w:cstheme="minorHAnsi"/>
        </w:rPr>
        <w:t>a</w:t>
      </w:r>
      <w:proofErr w:type="gramEnd"/>
      <w:r w:rsidRPr="00CF3B1A">
        <w:rPr>
          <w:rFonts w:eastAsia="Calibri" w:cstheme="minorHAnsi"/>
        </w:rPr>
        <w:t xml:space="preserve"> insulei Thassos, la 38 de kilometri de Limenas (capitala</w:t>
      </w:r>
      <w:r w:rsidRPr="00CF3B1A">
        <w:rPr>
          <w:rFonts w:eastAsia="Calibri" w:cstheme="minorHAnsi"/>
          <w:b/>
          <w:bCs/>
        </w:rPr>
        <w:t xml:space="preserve"> </w:t>
      </w:r>
      <w:r w:rsidRPr="00CF3B1A">
        <w:rPr>
          <w:rFonts w:eastAsia="Calibri" w:cstheme="minorHAnsi"/>
        </w:rPr>
        <w:t>insulei). Este al doilea oraș ca marime din insula si este orientat in mod pitoresc cu fata spre Muntele Athos.</w:t>
      </w:r>
      <w:r w:rsidR="00F5447E" w:rsidRPr="00CF3B1A">
        <w:rPr>
          <w:rFonts w:eastAsia="Calibri" w:cstheme="minorHAnsi"/>
        </w:rPr>
        <w:t xml:space="preserve"> </w:t>
      </w:r>
    </w:p>
    <w:p w14:paraId="170918BE" w14:textId="4DBC1710" w:rsidR="00AC3C8E" w:rsidRPr="00CF3B1A" w:rsidRDefault="00672452" w:rsidP="00306940">
      <w:pPr>
        <w:spacing w:line="236" w:lineRule="auto"/>
        <w:ind w:right="476"/>
        <w:jc w:val="both"/>
        <w:rPr>
          <w:rFonts w:cstheme="minorHAnsi"/>
        </w:rPr>
      </w:pPr>
      <w:r w:rsidRPr="00CF3B1A">
        <w:rPr>
          <w:rFonts w:cstheme="minorHAnsi"/>
          <w:noProof/>
          <w:lang w:val="en-GB" w:eastAsia="en-GB"/>
        </w:rPr>
        <w:drawing>
          <wp:anchor distT="0" distB="0" distL="114300" distR="114300" simplePos="0" relativeHeight="251669504" behindDoc="0" locked="0" layoutInCell="1" allowOverlap="1" wp14:anchorId="4F8770BB" wp14:editId="05508A55">
            <wp:simplePos x="0" y="0"/>
            <wp:positionH relativeFrom="margin">
              <wp:posOffset>2713355</wp:posOffset>
            </wp:positionH>
            <wp:positionV relativeFrom="paragraph">
              <wp:posOffset>1689100</wp:posOffset>
            </wp:positionV>
            <wp:extent cx="3729990" cy="2183765"/>
            <wp:effectExtent l="0" t="0" r="3810" b="6985"/>
            <wp:wrapThrough wrapText="bothSides">
              <wp:wrapPolygon edited="0">
                <wp:start x="0" y="0"/>
                <wp:lineTo x="0" y="21481"/>
                <wp:lineTo x="21512" y="21481"/>
                <wp:lineTo x="21512" y="0"/>
                <wp:lineTo x="0" y="0"/>
              </wp:wrapPolygon>
            </wp:wrapThrough>
            <wp:docPr id="11" name="Picture 11" descr="Închirieri auto în Limenaria de la Potos Car Ren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Închirieri auto în Limenaria de la Potos Car Rental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29990" cy="2183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3C8E" w:rsidRPr="00CF3B1A">
        <w:rPr>
          <w:rFonts w:eastAsia="Calibri" w:cstheme="minorHAnsi"/>
        </w:rPr>
        <w:t xml:space="preserve">Aici facem o vizita la fabrica de bijuterii de aur si argint, unde vom descoperi modele unicat realizate manual. </w:t>
      </w:r>
      <w:r w:rsidR="00AC3C8E" w:rsidRPr="00CF3B1A">
        <w:rPr>
          <w:rFonts w:eastAsia="Calibri" w:cstheme="minorHAnsi"/>
          <w:b/>
          <w:bCs/>
        </w:rPr>
        <w:t>IRIS GOLD</w:t>
      </w:r>
      <w:r w:rsidR="00AC3C8E" w:rsidRPr="00CF3B1A">
        <w:rPr>
          <w:rFonts w:eastAsia="Calibri" w:cstheme="minorHAnsi"/>
        </w:rPr>
        <w:t xml:space="preserve"> este una dintre cele mai apreciate fabrici producătoare de bijuterii din toată Grecia. Ea are doi dintre cei mai buni artizani de bijuterii din lume şi un showroom de peste 400 de metri pătraţi, unde sunt expuse mai bine de 10.000 de modele de bijuterii din aur, argint, inox, pietre prețioase și semi-prețioase, bijuterii cu perle şi ceasuri. Un adevărat vis pentru pasionati.</w:t>
      </w:r>
    </w:p>
    <w:p w14:paraId="2DD35BBB" w14:textId="5C49FEC8" w:rsidR="008A2368" w:rsidRPr="008A2368" w:rsidRDefault="00AC3C8E" w:rsidP="008A2368">
      <w:pPr>
        <w:spacing w:line="232" w:lineRule="auto"/>
        <w:ind w:right="476"/>
        <w:jc w:val="both"/>
        <w:rPr>
          <w:rFonts w:eastAsia="Calibri" w:cstheme="minorHAnsi"/>
        </w:rPr>
      </w:pPr>
      <w:r w:rsidRPr="00CF3B1A">
        <w:rPr>
          <w:rFonts w:eastAsia="Calibri" w:cstheme="minorHAnsi"/>
        </w:rPr>
        <w:t xml:space="preserve">Continuam </w:t>
      </w:r>
      <w:r w:rsidRPr="00CF3B1A">
        <w:rPr>
          <w:rFonts w:eastAsia="Calibri" w:cstheme="minorHAnsi"/>
          <w:b/>
          <w:bCs/>
        </w:rPr>
        <w:t>cu Limenas,</w:t>
      </w:r>
      <w:r w:rsidRPr="00CF3B1A">
        <w:rPr>
          <w:rFonts w:eastAsia="Calibri" w:cstheme="minorHAnsi"/>
        </w:rPr>
        <w:t xml:space="preserve"> capitala Insulei </w:t>
      </w:r>
      <w:r w:rsidR="008A2368">
        <w:rPr>
          <w:rFonts w:eastAsia="Calibri" w:cstheme="minorHAnsi"/>
        </w:rPr>
        <w:t xml:space="preserve">si principalul port al insulei. Este </w:t>
      </w:r>
      <w:r w:rsidR="008A2368" w:rsidRPr="008A2368">
        <w:rPr>
          <w:rFonts w:eastAsia="Calibri" w:cstheme="minorHAnsi"/>
        </w:rPr>
        <w:t xml:space="preserve">un oraș animat, cu atmosferă grecească autentică, unde se </w:t>
      </w:r>
      <w:r w:rsidR="008A2368" w:rsidRPr="008A2368">
        <w:rPr>
          <w:rFonts w:eastAsia="Calibri" w:cstheme="minorHAnsi"/>
        </w:rPr>
        <w:lastRenderedPageBreak/>
        <w:t xml:space="preserve">îmbină istoria cu viața modernă. </w:t>
      </w:r>
      <w:r w:rsidR="008A2368">
        <w:rPr>
          <w:rFonts w:eastAsia="Calibri" w:cstheme="minorHAnsi"/>
        </w:rPr>
        <w:t xml:space="preserve">Aici se afla situri antice importante: Agora Antica din Thassos si </w:t>
      </w:r>
      <w:r w:rsidR="008A2368" w:rsidRPr="008A2368">
        <w:rPr>
          <w:rFonts w:eastAsia="Calibri" w:cstheme="minorHAnsi"/>
        </w:rPr>
        <w:t>ruinele teatrului antic și ale vechilor ziduri ale cetății</w:t>
      </w:r>
      <w:r w:rsidR="008A2368">
        <w:rPr>
          <w:rFonts w:eastAsia="Calibri" w:cstheme="minorHAnsi"/>
        </w:rPr>
        <w:t>. Veti gasi</w:t>
      </w:r>
      <w:r w:rsidR="008A2368" w:rsidRPr="008A2368">
        <w:rPr>
          <w:rFonts w:eastAsia="Calibri" w:cstheme="minorHAnsi"/>
        </w:rPr>
        <w:t xml:space="preserve"> străduțe cu magazine de suveniruri, produse locale (miere, ulei de măsline, măsline) și cafenele cochete. </w:t>
      </w:r>
    </w:p>
    <w:p w14:paraId="1B3F3FF2" w14:textId="2DD5C02A" w:rsidR="00AC3C8E" w:rsidRPr="00CF3B1A" w:rsidRDefault="00672452" w:rsidP="00AC3C8E">
      <w:pPr>
        <w:spacing w:line="229" w:lineRule="auto"/>
        <w:ind w:right="476"/>
        <w:jc w:val="both"/>
        <w:rPr>
          <w:rFonts w:cstheme="minorHAnsi"/>
        </w:rPr>
      </w:pPr>
      <w:r w:rsidRPr="00CF3B1A">
        <w:rPr>
          <w:rFonts w:eastAsia="Calibri" w:cstheme="minorHAnsi"/>
        </w:rPr>
        <w:t>Nu</w:t>
      </w:r>
      <w:r w:rsidR="00AC3C8E" w:rsidRPr="00CF3B1A">
        <w:rPr>
          <w:rFonts w:eastAsia="Calibri" w:cstheme="minorHAnsi"/>
        </w:rPr>
        <w:t xml:space="preserve"> in ultimul rand vedem si cea mai intinsa plaja </w:t>
      </w:r>
      <w:proofErr w:type="gramStart"/>
      <w:r w:rsidR="00AC3C8E" w:rsidRPr="00CF3B1A">
        <w:rPr>
          <w:rFonts w:eastAsia="Calibri" w:cstheme="minorHAnsi"/>
        </w:rPr>
        <w:t>a</w:t>
      </w:r>
      <w:proofErr w:type="gramEnd"/>
      <w:r w:rsidR="00AC3C8E" w:rsidRPr="00CF3B1A">
        <w:rPr>
          <w:rFonts w:eastAsia="Calibri" w:cstheme="minorHAnsi"/>
        </w:rPr>
        <w:t xml:space="preserve"> insulei, </w:t>
      </w:r>
      <w:r w:rsidR="00AC3C8E" w:rsidRPr="00CF3B1A">
        <w:rPr>
          <w:rFonts w:eastAsia="Calibri" w:cstheme="minorHAnsi"/>
          <w:b/>
          <w:bCs/>
        </w:rPr>
        <w:t>Golden Beach</w:t>
      </w:r>
      <w:r w:rsidR="00AC3C8E" w:rsidRPr="00CF3B1A">
        <w:rPr>
          <w:rFonts w:eastAsia="Calibri" w:cstheme="minorHAnsi"/>
        </w:rPr>
        <w:t xml:space="preserve"> si apoi spre Skala Potamia</w:t>
      </w:r>
      <w:r w:rsidRPr="00CF3B1A">
        <w:rPr>
          <w:rFonts w:eastAsia="Calibri" w:cstheme="minorHAnsi"/>
        </w:rPr>
        <w:t xml:space="preserve"> unde se afla hotelul nostru</w:t>
      </w:r>
      <w:r w:rsidR="00AC3C8E" w:rsidRPr="00CF3B1A">
        <w:rPr>
          <w:rFonts w:eastAsia="Calibri" w:cstheme="minorHAnsi"/>
        </w:rPr>
        <w:t>. Timp liber pentru plimbari, cafea, masa etc.</w:t>
      </w:r>
    </w:p>
    <w:p w14:paraId="061E565C" w14:textId="1F2FF617" w:rsidR="00672452" w:rsidRPr="00A347D6" w:rsidRDefault="00AC3C8E" w:rsidP="00AC3C8E">
      <w:pPr>
        <w:spacing w:line="228" w:lineRule="auto"/>
        <w:ind w:right="476"/>
        <w:jc w:val="both"/>
        <w:rPr>
          <w:rFonts w:eastAsia="Calibri" w:cstheme="minorHAnsi"/>
          <w:b/>
          <w:bCs/>
        </w:rPr>
      </w:pPr>
      <w:r w:rsidRPr="00A347D6">
        <w:rPr>
          <w:rFonts w:eastAsia="Calibri" w:cstheme="minorHAnsi"/>
          <w:b/>
          <w:bCs/>
        </w:rPr>
        <w:t xml:space="preserve">Cazare si cina la </w:t>
      </w:r>
      <w:r w:rsidR="00672452" w:rsidRPr="00A347D6">
        <w:rPr>
          <w:rFonts w:eastAsia="Calibri" w:cstheme="minorHAnsi"/>
          <w:b/>
          <w:bCs/>
        </w:rPr>
        <w:t>hotel</w:t>
      </w:r>
      <w:r w:rsidR="00A347D6" w:rsidRPr="00A347D6">
        <w:rPr>
          <w:rFonts w:eastAsia="Calibri" w:cstheme="minorHAnsi"/>
          <w:b/>
          <w:bCs/>
        </w:rPr>
        <w:t xml:space="preserve"> 3*</w:t>
      </w:r>
      <w:r w:rsidR="00672452" w:rsidRPr="00A347D6">
        <w:rPr>
          <w:rFonts w:eastAsia="Calibri" w:cstheme="minorHAnsi"/>
          <w:b/>
          <w:bCs/>
        </w:rPr>
        <w:t xml:space="preserve"> din</w:t>
      </w:r>
      <w:r w:rsidRPr="00A347D6">
        <w:rPr>
          <w:rFonts w:eastAsia="Calibri" w:cstheme="minorHAnsi"/>
          <w:b/>
          <w:bCs/>
        </w:rPr>
        <w:t xml:space="preserve"> Skala Potamia.</w:t>
      </w:r>
    </w:p>
    <w:p w14:paraId="24055E40" w14:textId="7CC1A612" w:rsidR="008B22B0" w:rsidRDefault="00A72114" w:rsidP="00E717D3">
      <w:pPr>
        <w:pStyle w:val="NoSpacing"/>
        <w:rPr>
          <w:rFonts w:eastAsia="Times New Roman" w:cstheme="minorHAnsi"/>
          <w:b/>
          <w:bCs/>
          <w:color w:val="0000CC"/>
          <w:bdr w:val="none" w:sz="0" w:space="0" w:color="auto" w:frame="1"/>
        </w:rPr>
      </w:pPr>
      <w:r>
        <w:rPr>
          <w:noProof/>
        </w:rPr>
        <w:drawing>
          <wp:anchor distT="0" distB="0" distL="114300" distR="114300" simplePos="0" relativeHeight="251684864" behindDoc="0" locked="0" layoutInCell="1" allowOverlap="1" wp14:anchorId="24AA632F" wp14:editId="5692C61A">
            <wp:simplePos x="0" y="0"/>
            <wp:positionH relativeFrom="column">
              <wp:posOffset>4160520</wp:posOffset>
            </wp:positionH>
            <wp:positionV relativeFrom="paragraph">
              <wp:posOffset>6350</wp:posOffset>
            </wp:positionV>
            <wp:extent cx="2150110" cy="2697480"/>
            <wp:effectExtent l="0" t="0" r="2540" b="7620"/>
            <wp:wrapSquare wrapText="bothSides"/>
            <wp:docPr id="341351427" name="Picture 2" descr="🌊📍Panagia, Thass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agia, Thasso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50110" cy="2697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22B0" w:rsidRPr="00CF3B1A">
        <w:rPr>
          <w:rFonts w:eastAsia="Times New Roman" w:cstheme="minorHAnsi"/>
          <w:b/>
          <w:bCs/>
          <w:color w:val="0000CC"/>
          <w:bdr w:val="none" w:sz="0" w:space="0" w:color="auto" w:frame="1"/>
        </w:rPr>
        <w:t xml:space="preserve">Ziua </w:t>
      </w:r>
      <w:r w:rsidR="00A347D6">
        <w:rPr>
          <w:rFonts w:eastAsia="Times New Roman" w:cstheme="minorHAnsi"/>
          <w:b/>
          <w:bCs/>
          <w:color w:val="0000CC"/>
          <w:bdr w:val="none" w:sz="0" w:space="0" w:color="auto" w:frame="1"/>
        </w:rPr>
        <w:t>5</w:t>
      </w:r>
      <w:r w:rsidR="008B22B0" w:rsidRPr="00CF3B1A">
        <w:rPr>
          <w:rFonts w:eastAsia="Times New Roman" w:cstheme="minorHAnsi"/>
          <w:b/>
          <w:bCs/>
          <w:color w:val="0000CC"/>
          <w:bdr w:val="none" w:sz="0" w:space="0" w:color="auto" w:frame="1"/>
        </w:rPr>
        <w:t xml:space="preserve"> (</w:t>
      </w:r>
      <w:r w:rsidR="00A347D6">
        <w:rPr>
          <w:rFonts w:eastAsia="Times New Roman" w:cstheme="minorHAnsi"/>
          <w:b/>
          <w:bCs/>
          <w:color w:val="0000CC"/>
          <w:bdr w:val="none" w:sz="0" w:space="0" w:color="auto" w:frame="1"/>
        </w:rPr>
        <w:t>26</w:t>
      </w:r>
      <w:r w:rsidR="008B22B0" w:rsidRPr="00CF3B1A">
        <w:rPr>
          <w:rFonts w:eastAsia="Times New Roman" w:cstheme="minorHAnsi"/>
          <w:b/>
          <w:bCs/>
          <w:color w:val="0000CC"/>
          <w:bdr w:val="none" w:sz="0" w:space="0" w:color="auto" w:frame="1"/>
        </w:rPr>
        <w:t>.0</w:t>
      </w:r>
      <w:r w:rsidR="00A347D6">
        <w:rPr>
          <w:rFonts w:eastAsia="Times New Roman" w:cstheme="minorHAnsi"/>
          <w:b/>
          <w:bCs/>
          <w:color w:val="0000CC"/>
          <w:bdr w:val="none" w:sz="0" w:space="0" w:color="auto" w:frame="1"/>
        </w:rPr>
        <w:t>9</w:t>
      </w:r>
      <w:r w:rsidR="008B22B0" w:rsidRPr="00CF3B1A">
        <w:rPr>
          <w:rFonts w:eastAsia="Times New Roman" w:cstheme="minorHAnsi"/>
          <w:b/>
          <w:bCs/>
          <w:color w:val="0000CC"/>
          <w:bdr w:val="none" w:sz="0" w:space="0" w:color="auto" w:frame="1"/>
        </w:rPr>
        <w:t>.</w:t>
      </w:r>
      <w:r w:rsidR="00A347D6">
        <w:rPr>
          <w:rFonts w:eastAsia="Times New Roman" w:cstheme="minorHAnsi"/>
          <w:b/>
          <w:bCs/>
          <w:color w:val="0000CC"/>
          <w:bdr w:val="none" w:sz="0" w:space="0" w:color="auto" w:frame="1"/>
        </w:rPr>
        <w:t>26</w:t>
      </w:r>
      <w:r w:rsidR="008B22B0" w:rsidRPr="00CF3B1A">
        <w:rPr>
          <w:rFonts w:eastAsia="Times New Roman" w:cstheme="minorHAnsi"/>
          <w:b/>
          <w:bCs/>
          <w:color w:val="0000CC"/>
          <w:bdr w:val="none" w:sz="0" w:space="0" w:color="auto" w:frame="1"/>
        </w:rPr>
        <w:t>)</w:t>
      </w:r>
      <w:r w:rsidR="00A347D6">
        <w:rPr>
          <w:rFonts w:eastAsia="Times New Roman" w:cstheme="minorHAnsi"/>
          <w:b/>
          <w:bCs/>
          <w:color w:val="0000CC"/>
          <w:bdr w:val="none" w:sz="0" w:space="0" w:color="auto" w:frame="1"/>
        </w:rPr>
        <w:t xml:space="preserve"> – </w:t>
      </w:r>
      <w:r w:rsidR="00FD7635">
        <w:rPr>
          <w:rFonts w:eastAsia="Times New Roman" w:cstheme="minorHAnsi"/>
          <w:b/>
          <w:bCs/>
          <w:color w:val="0000CC"/>
          <w:bdr w:val="none" w:sz="0" w:space="0" w:color="auto" w:frame="1"/>
        </w:rPr>
        <w:t xml:space="preserve">Skala Potamia – Panagia – Theologus </w:t>
      </w:r>
    </w:p>
    <w:p w14:paraId="757C3E39" w14:textId="2DC93E42" w:rsidR="00A347D6" w:rsidRDefault="00A347D6" w:rsidP="00E717D3">
      <w:pPr>
        <w:pStyle w:val="NoSpacing"/>
        <w:rPr>
          <w:rFonts w:eastAsia="Times New Roman" w:cstheme="minorHAnsi"/>
          <w:b/>
          <w:bCs/>
          <w:color w:val="0000CC"/>
          <w:bdr w:val="none" w:sz="0" w:space="0" w:color="auto" w:frame="1"/>
        </w:rPr>
      </w:pPr>
    </w:p>
    <w:p w14:paraId="22EFEEFE" w14:textId="278FC696" w:rsidR="00FD7635" w:rsidRDefault="00A347D6" w:rsidP="00E717D3">
      <w:pPr>
        <w:pStyle w:val="NoSpacing"/>
        <w:rPr>
          <w:rFonts w:eastAsia="Calibri" w:cstheme="minorHAnsi"/>
        </w:rPr>
      </w:pPr>
      <w:r w:rsidRPr="00FD7635">
        <w:rPr>
          <w:rFonts w:eastAsia="Times New Roman" w:cstheme="minorHAnsi"/>
          <w:bdr w:val="none" w:sz="0" w:space="0" w:color="auto" w:frame="1"/>
        </w:rPr>
        <w:t>Dupa micul dejun la hotel</w:t>
      </w:r>
      <w:r w:rsidR="00FD7635" w:rsidRPr="00FD7635">
        <w:rPr>
          <w:rFonts w:eastAsia="Times New Roman" w:cstheme="minorHAnsi"/>
          <w:bdr w:val="none" w:sz="0" w:space="0" w:color="auto" w:frame="1"/>
        </w:rPr>
        <w:t xml:space="preserve"> va invitam </w:t>
      </w:r>
      <w:r w:rsidR="00FD7635" w:rsidRPr="00FD7635">
        <w:rPr>
          <w:rFonts w:eastAsia="Calibri" w:cstheme="minorHAnsi"/>
        </w:rPr>
        <w:t xml:space="preserve">sa participati la </w:t>
      </w:r>
      <w:r w:rsidR="00FD7635" w:rsidRPr="00120BD1">
        <w:rPr>
          <w:rFonts w:eastAsia="Calibri" w:cstheme="minorHAnsi"/>
          <w:b/>
          <w:bCs/>
        </w:rPr>
        <w:t>excursia optionala</w:t>
      </w:r>
      <w:r w:rsidR="00FD7635" w:rsidRPr="00FD7635">
        <w:rPr>
          <w:rFonts w:eastAsia="Calibri" w:cstheme="minorHAnsi"/>
        </w:rPr>
        <w:t xml:space="preserve"> </w:t>
      </w:r>
      <w:r w:rsidR="00FD7635" w:rsidRPr="00120BD1">
        <w:rPr>
          <w:rFonts w:eastAsia="Calibri" w:cstheme="minorHAnsi"/>
          <w:b/>
          <w:bCs/>
        </w:rPr>
        <w:t>“Turul satelor”</w:t>
      </w:r>
      <w:r w:rsidR="00FD7635" w:rsidRPr="00FD7635">
        <w:rPr>
          <w:rFonts w:eastAsia="Calibri" w:cstheme="minorHAnsi"/>
        </w:rPr>
        <w:t xml:space="preserve"> </w:t>
      </w:r>
      <w:r w:rsidR="00FD7635" w:rsidRPr="00120BD1">
        <w:rPr>
          <w:rFonts w:eastAsia="Calibri" w:cstheme="minorHAnsi"/>
          <w:b/>
          <w:bCs/>
        </w:rPr>
        <w:t xml:space="preserve">cu ghid - </w:t>
      </w:r>
      <w:r w:rsidR="008A2368">
        <w:rPr>
          <w:rFonts w:eastAsia="Calibri" w:cstheme="minorHAnsi"/>
          <w:b/>
          <w:bCs/>
        </w:rPr>
        <w:t>17</w:t>
      </w:r>
      <w:r w:rsidR="00FD7635" w:rsidRPr="00120BD1">
        <w:rPr>
          <w:rFonts w:eastAsia="Calibri" w:cstheme="minorHAnsi"/>
          <w:b/>
          <w:bCs/>
        </w:rPr>
        <w:t xml:space="preserve"> euro/persoana </w:t>
      </w:r>
      <w:r w:rsidR="00FD7635" w:rsidRPr="00FD7635">
        <w:rPr>
          <w:rFonts w:eastAsia="Calibri" w:cstheme="minorHAnsi"/>
        </w:rPr>
        <w:t>(se achita atat din tara cat si la insotitorul de grup).</w:t>
      </w:r>
      <w:r w:rsidR="00FD7635">
        <w:rPr>
          <w:rFonts w:eastAsia="Calibri" w:cstheme="minorHAnsi"/>
        </w:rPr>
        <w:t xml:space="preserve"> </w:t>
      </w:r>
    </w:p>
    <w:p w14:paraId="73527D6A" w14:textId="5070AE6F" w:rsidR="00E62AE4" w:rsidRPr="00CF3B1A" w:rsidRDefault="00FD7635" w:rsidP="00E62AE4">
      <w:pPr>
        <w:spacing w:line="232" w:lineRule="auto"/>
        <w:ind w:right="476"/>
        <w:jc w:val="both"/>
        <w:rPr>
          <w:rFonts w:eastAsia="Calibri" w:cstheme="minorHAnsi"/>
        </w:rPr>
      </w:pPr>
      <w:r>
        <w:rPr>
          <w:rFonts w:eastAsia="Calibri" w:cstheme="minorHAnsi"/>
        </w:rPr>
        <w:t>La ora 09:00 p</w:t>
      </w:r>
      <w:r w:rsidR="00A347D6" w:rsidRPr="00FD7635">
        <w:rPr>
          <w:rFonts w:eastAsia="Times New Roman" w:cstheme="minorHAnsi"/>
          <w:bdr w:val="none" w:sz="0" w:space="0" w:color="auto" w:frame="1"/>
        </w:rPr>
        <w:t xml:space="preserve">ornim sa descoperim partea mai putin cunoscuta </w:t>
      </w:r>
      <w:proofErr w:type="gramStart"/>
      <w:r w:rsidR="00A347D6" w:rsidRPr="00FD7635">
        <w:rPr>
          <w:rFonts w:eastAsia="Times New Roman" w:cstheme="minorHAnsi"/>
          <w:bdr w:val="none" w:sz="0" w:space="0" w:color="auto" w:frame="1"/>
        </w:rPr>
        <w:t>a</w:t>
      </w:r>
      <w:proofErr w:type="gramEnd"/>
      <w:r w:rsidR="00A347D6" w:rsidRPr="00FD7635">
        <w:rPr>
          <w:rFonts w:eastAsia="Times New Roman" w:cstheme="minorHAnsi"/>
          <w:bdr w:val="none" w:sz="0" w:space="0" w:color="auto" w:frame="1"/>
        </w:rPr>
        <w:t xml:space="preserve"> insulei</w:t>
      </w:r>
      <w:r>
        <w:rPr>
          <w:rFonts w:eastAsia="Times New Roman" w:cstheme="minorHAnsi"/>
          <w:bdr w:val="none" w:sz="0" w:space="0" w:color="auto" w:frame="1"/>
        </w:rPr>
        <w:t>.</w:t>
      </w:r>
      <w:r w:rsidRPr="00FD7635">
        <w:rPr>
          <w:rFonts w:eastAsia="Times New Roman" w:cstheme="minorHAnsi"/>
          <w:bdr w:val="none" w:sz="0" w:space="0" w:color="auto" w:frame="1"/>
        </w:rPr>
        <w:t xml:space="preserve">  </w:t>
      </w:r>
      <w:r>
        <w:rPr>
          <w:rFonts w:eastAsia="Times New Roman" w:cstheme="minorHAnsi"/>
          <w:bdr w:val="none" w:sz="0" w:space="0" w:color="auto" w:frame="1"/>
        </w:rPr>
        <w:t xml:space="preserve">Prima oprire este in </w:t>
      </w:r>
      <w:r w:rsidRPr="00120BD1">
        <w:rPr>
          <w:rFonts w:eastAsia="Times New Roman" w:cstheme="minorHAnsi"/>
          <w:b/>
          <w:bCs/>
          <w:bdr w:val="none" w:sz="0" w:space="0" w:color="auto" w:frame="1"/>
        </w:rPr>
        <w:t>Panagia</w:t>
      </w:r>
      <w:r w:rsidR="007023C3">
        <w:rPr>
          <w:rFonts w:eastAsia="Times New Roman" w:cstheme="minorHAnsi"/>
          <w:bdr w:val="none" w:sz="0" w:space="0" w:color="auto" w:frame="1"/>
        </w:rPr>
        <w:t>, satul cu o atmosfera tipic greceasca si peisaje uluitoare catre mare.</w:t>
      </w:r>
      <w:r w:rsidR="007023C3" w:rsidRPr="007023C3">
        <w:rPr>
          <w:rFonts w:eastAsia="Times New Roman" w:cstheme="minorHAnsi"/>
          <w:bdr w:val="none" w:sz="0" w:space="0" w:color="auto" w:frame="1"/>
        </w:rPr>
        <w:t> </w:t>
      </w:r>
      <w:r>
        <w:rPr>
          <w:rFonts w:eastAsia="Times New Roman" w:cstheme="minorHAnsi"/>
          <w:bdr w:val="none" w:sz="0" w:space="0" w:color="auto" w:frame="1"/>
        </w:rPr>
        <w:t>Ne plimbam</w:t>
      </w:r>
      <w:r w:rsidRPr="00FD7635">
        <w:rPr>
          <w:rFonts w:eastAsia="Times New Roman" w:cstheme="minorHAnsi"/>
          <w:bdr w:val="none" w:sz="0" w:space="0" w:color="auto" w:frame="1"/>
        </w:rPr>
        <w:t xml:space="preserve"> pe străduțele pietruite</w:t>
      </w:r>
      <w:r>
        <w:rPr>
          <w:rFonts w:eastAsia="Times New Roman" w:cstheme="minorHAnsi"/>
          <w:bdr w:val="none" w:sz="0" w:space="0" w:color="auto" w:frame="1"/>
        </w:rPr>
        <w:t>, avem timp sa savuram o inghetata sau o cafea</w:t>
      </w:r>
      <w:r w:rsidR="007023C3">
        <w:rPr>
          <w:rFonts w:eastAsia="Times New Roman" w:cstheme="minorHAnsi"/>
          <w:bdr w:val="none" w:sz="0" w:space="0" w:color="auto" w:frame="1"/>
        </w:rPr>
        <w:t xml:space="preserve"> descoperim</w:t>
      </w:r>
      <w:r>
        <w:rPr>
          <w:rFonts w:eastAsia="Times New Roman" w:cstheme="minorHAnsi"/>
          <w:bdr w:val="none" w:sz="0" w:space="0" w:color="auto" w:frame="1"/>
        </w:rPr>
        <w:t xml:space="preserve"> </w:t>
      </w:r>
      <w:r w:rsidR="007023C3" w:rsidRPr="007023C3">
        <w:rPr>
          <w:rFonts w:eastAsia="Times New Roman" w:cstheme="minorHAnsi"/>
          <w:bdr w:val="none" w:sz="0" w:space="0" w:color="auto" w:frame="1"/>
        </w:rPr>
        <w:t>magazinele cu produse artizanale, dulciuri preparate local, obiecte din ceramica</w:t>
      </w:r>
      <w:r w:rsidR="007023C3">
        <w:rPr>
          <w:rFonts w:eastAsia="Times New Roman" w:cstheme="minorHAnsi"/>
          <w:bdr w:val="none" w:sz="0" w:space="0" w:color="auto" w:frame="1"/>
        </w:rPr>
        <w:t>.</w:t>
      </w:r>
      <w:r w:rsidR="007023C3" w:rsidRPr="007023C3">
        <w:rPr>
          <w:rFonts w:eastAsia="Times New Roman" w:cstheme="minorHAnsi"/>
          <w:bdr w:val="none" w:sz="0" w:space="0" w:color="auto" w:frame="1"/>
        </w:rPr>
        <w:t> Satul este faimos si pentru izvoarele sale cu apa proaspata din munti, motiv pentru care vei mai intalni prin Panagia diferite mici parauri, fantani sau izvoare, fiecare cu legendele sale. </w:t>
      </w:r>
      <w:r w:rsidR="008A2368">
        <w:rPr>
          <w:rFonts w:eastAsia="Calibri" w:cstheme="minorHAnsi"/>
        </w:rPr>
        <w:t>De asemenea</w:t>
      </w:r>
      <w:r w:rsidR="00E62AE4" w:rsidRPr="00CF3B1A">
        <w:rPr>
          <w:rFonts w:eastAsia="Calibri" w:cstheme="minorHAnsi"/>
        </w:rPr>
        <w:t xml:space="preserve">, </w:t>
      </w:r>
      <w:r w:rsidR="008A2368">
        <w:rPr>
          <w:rFonts w:eastAsia="Calibri" w:cstheme="minorHAnsi"/>
        </w:rPr>
        <w:t xml:space="preserve">este </w:t>
      </w:r>
      <w:r w:rsidR="00E62AE4" w:rsidRPr="00CF3B1A">
        <w:rPr>
          <w:rFonts w:eastAsia="Calibri" w:cstheme="minorHAnsi"/>
        </w:rPr>
        <w:t xml:space="preserve">cunoscut pentru </w:t>
      </w:r>
      <w:r w:rsidR="00E62AE4" w:rsidRPr="00CF3B1A">
        <w:rPr>
          <w:rFonts w:eastAsia="Calibri" w:cstheme="minorHAnsi"/>
          <w:b/>
          <w:bCs/>
        </w:rPr>
        <w:t>Biserica inchinata Fecioarei Maria</w:t>
      </w:r>
      <w:r w:rsidR="00E62AE4" w:rsidRPr="00CF3B1A">
        <w:rPr>
          <w:rFonts w:eastAsia="Calibri" w:cstheme="minorHAnsi"/>
        </w:rPr>
        <w:t xml:space="preserve"> si pentru </w:t>
      </w:r>
      <w:r w:rsidR="00E62AE4" w:rsidRPr="00CF3B1A">
        <w:rPr>
          <w:rFonts w:eastAsia="Calibri" w:cstheme="minorHAnsi"/>
          <w:b/>
          <w:bCs/>
        </w:rPr>
        <w:t>fabrica de ulei de masline</w:t>
      </w:r>
      <w:r w:rsidR="00E62AE4" w:rsidRPr="00CF3B1A">
        <w:rPr>
          <w:rFonts w:eastAsia="Calibri" w:cstheme="minorHAnsi"/>
        </w:rPr>
        <w:t>. Mergem sa gustam si renumita miere de pin produsa in Thassos.</w:t>
      </w:r>
    </w:p>
    <w:p w14:paraId="7F82FE15" w14:textId="6322216C" w:rsidR="00FD7635" w:rsidRDefault="00A72114" w:rsidP="007023C3">
      <w:pPr>
        <w:pStyle w:val="NoSpacing"/>
        <w:rPr>
          <w:rFonts w:eastAsia="Times New Roman" w:cstheme="minorHAnsi"/>
          <w:bdr w:val="none" w:sz="0" w:space="0" w:color="auto" w:frame="1"/>
        </w:rPr>
      </w:pPr>
      <w:r>
        <w:rPr>
          <w:noProof/>
        </w:rPr>
        <w:drawing>
          <wp:anchor distT="0" distB="0" distL="114300" distR="114300" simplePos="0" relativeHeight="251683840" behindDoc="0" locked="0" layoutInCell="1" allowOverlap="1" wp14:anchorId="0E7516C7" wp14:editId="3277F68A">
            <wp:simplePos x="0" y="0"/>
            <wp:positionH relativeFrom="margin">
              <wp:align>left</wp:align>
            </wp:positionH>
            <wp:positionV relativeFrom="paragraph">
              <wp:posOffset>654685</wp:posOffset>
            </wp:positionV>
            <wp:extent cx="2583180" cy="1937385"/>
            <wp:effectExtent l="0" t="0" r="7620" b="5715"/>
            <wp:wrapSquare wrapText="bothSides"/>
            <wp:docPr id="1809202487" name="Picture 3" descr="Panagia - Thassos locuri | Nikana.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nagia - Thassos locuri | Nikana.g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83180" cy="1937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7635">
        <w:rPr>
          <w:rFonts w:eastAsia="Times New Roman" w:cstheme="minorHAnsi"/>
          <w:bdr w:val="none" w:sz="0" w:space="0" w:color="auto" w:frame="1"/>
        </w:rPr>
        <w:t xml:space="preserve">Traversam muntii pana la </w:t>
      </w:r>
      <w:r w:rsidR="00FD7635" w:rsidRPr="00120BD1">
        <w:rPr>
          <w:rFonts w:eastAsia="Times New Roman" w:cstheme="minorHAnsi"/>
          <w:b/>
          <w:bCs/>
          <w:bdr w:val="none" w:sz="0" w:space="0" w:color="auto" w:frame="1"/>
        </w:rPr>
        <w:t>Theologos</w:t>
      </w:r>
      <w:r w:rsidR="00FD7635">
        <w:rPr>
          <w:rFonts w:eastAsia="Times New Roman" w:cstheme="minorHAnsi"/>
          <w:bdr w:val="none" w:sz="0" w:space="0" w:color="auto" w:frame="1"/>
        </w:rPr>
        <w:t>, u</w:t>
      </w:r>
      <w:r w:rsidR="00FD7635" w:rsidRPr="00FD7635">
        <w:rPr>
          <w:rFonts w:eastAsia="Times New Roman" w:cstheme="minorHAnsi"/>
          <w:bdr w:val="none" w:sz="0" w:space="0" w:color="auto" w:frame="1"/>
        </w:rPr>
        <w:t>nul dintre cele mai autentice sate din Thassos.</w:t>
      </w:r>
      <w:r w:rsidR="00FD7635">
        <w:rPr>
          <w:rFonts w:eastAsia="Times New Roman" w:cstheme="minorHAnsi"/>
          <w:bdr w:val="none" w:sz="0" w:space="0" w:color="auto" w:frame="1"/>
        </w:rPr>
        <w:t xml:space="preserve"> </w:t>
      </w:r>
      <w:r w:rsidR="007023C3" w:rsidRPr="007023C3">
        <w:rPr>
          <w:rFonts w:eastAsia="Times New Roman" w:cstheme="minorHAnsi"/>
          <w:bdr w:val="none" w:sz="0" w:space="0" w:color="auto" w:frame="1"/>
        </w:rPr>
        <w:t>Numele satului inseamna, in traducere,</w:t>
      </w:r>
      <w:r w:rsidR="007023C3" w:rsidRPr="00120BD1">
        <w:rPr>
          <w:rFonts w:eastAsia="Times New Roman" w:cstheme="minorHAnsi"/>
          <w:b/>
          <w:bCs/>
          <w:bdr w:val="none" w:sz="0" w:space="0" w:color="auto" w:frame="1"/>
        </w:rPr>
        <w:t xml:space="preserve"> “Cuvantul lui Dumnezeu” </w:t>
      </w:r>
      <w:r w:rsidR="007023C3" w:rsidRPr="007023C3">
        <w:rPr>
          <w:rFonts w:eastAsia="Times New Roman" w:cstheme="minorHAnsi"/>
          <w:bdr w:val="none" w:sz="0" w:space="0" w:color="auto" w:frame="1"/>
        </w:rPr>
        <w:t xml:space="preserve">sau “teolog”, iar prima atestare </w:t>
      </w:r>
      <w:proofErr w:type="gramStart"/>
      <w:r w:rsidR="007023C3" w:rsidRPr="007023C3">
        <w:rPr>
          <w:rFonts w:eastAsia="Times New Roman" w:cstheme="minorHAnsi"/>
          <w:bdr w:val="none" w:sz="0" w:space="0" w:color="auto" w:frame="1"/>
        </w:rPr>
        <w:t>a</w:t>
      </w:r>
      <w:proofErr w:type="gramEnd"/>
      <w:r w:rsidR="007023C3" w:rsidRPr="007023C3">
        <w:rPr>
          <w:rFonts w:eastAsia="Times New Roman" w:cstheme="minorHAnsi"/>
          <w:bdr w:val="none" w:sz="0" w:space="0" w:color="auto" w:frame="1"/>
        </w:rPr>
        <w:t xml:space="preserve"> acestei asezari dateaza din anul 1287 si ii apartine imparatului bizantin Andronikos Palaiologos al II-lea. Theologos a avut rol de capitala administrativa </w:t>
      </w:r>
      <w:proofErr w:type="gramStart"/>
      <w:r w:rsidR="007023C3" w:rsidRPr="007023C3">
        <w:rPr>
          <w:rFonts w:eastAsia="Times New Roman" w:cstheme="minorHAnsi"/>
          <w:bdr w:val="none" w:sz="0" w:space="0" w:color="auto" w:frame="1"/>
        </w:rPr>
        <w:t>a</w:t>
      </w:r>
      <w:proofErr w:type="gramEnd"/>
      <w:r w:rsidR="007023C3" w:rsidRPr="007023C3">
        <w:rPr>
          <w:rFonts w:eastAsia="Times New Roman" w:cstheme="minorHAnsi"/>
          <w:bdr w:val="none" w:sz="0" w:space="0" w:color="auto" w:frame="1"/>
        </w:rPr>
        <w:t xml:space="preserve"> insulei incepand cu anul 1455, dezvoltandu-se destul de mult in timpul ocupatiei otomane</w:t>
      </w:r>
      <w:r w:rsidR="007023C3">
        <w:rPr>
          <w:rFonts w:eastAsia="Times New Roman" w:cstheme="minorHAnsi"/>
          <w:bdr w:val="none" w:sz="0" w:space="0" w:color="auto" w:frame="1"/>
        </w:rPr>
        <w:t xml:space="preserve">. </w:t>
      </w:r>
      <w:r w:rsidR="007023C3" w:rsidRPr="007023C3">
        <w:rPr>
          <w:rFonts w:eastAsia="Times New Roman" w:cstheme="minorHAnsi"/>
          <w:bdr w:val="none" w:sz="0" w:space="0" w:color="auto" w:frame="1"/>
        </w:rPr>
        <w:t>Cele mai cunoscute atractii ale satului sunt Biserica Sfantul Dimitrie, ridicata in 1803, cu un altar din lemn sculptat cu scene din Vechiul si Noul Testament. Acesteia i se alatura Muzeul Etnografic, aflat in centrul satului.</w:t>
      </w:r>
      <w:r w:rsidR="007023C3">
        <w:rPr>
          <w:rFonts w:eastAsia="Times New Roman" w:cstheme="minorHAnsi"/>
          <w:bdr w:val="none" w:sz="0" w:space="0" w:color="auto" w:frame="1"/>
        </w:rPr>
        <w:t xml:space="preserve"> Timp liber pentru pranz.</w:t>
      </w:r>
    </w:p>
    <w:p w14:paraId="2020BBDA" w14:textId="2ACE9A56" w:rsidR="007023C3" w:rsidRPr="00FD7635" w:rsidRDefault="007023C3" w:rsidP="007023C3">
      <w:pPr>
        <w:pStyle w:val="NoSpacing"/>
        <w:rPr>
          <w:rFonts w:eastAsia="Times New Roman" w:cstheme="minorHAnsi"/>
          <w:bdr w:val="none" w:sz="0" w:space="0" w:color="auto" w:frame="1"/>
        </w:rPr>
      </w:pPr>
      <w:r>
        <w:rPr>
          <w:rFonts w:eastAsia="Times New Roman" w:cstheme="minorHAnsi"/>
          <w:bdr w:val="none" w:sz="0" w:space="0" w:color="auto" w:frame="1"/>
        </w:rPr>
        <w:t>Spre dupa amiaza revenim in Skala Potamis sa ne bucuram de cateva ore relaxante la malul marii.</w:t>
      </w:r>
    </w:p>
    <w:p w14:paraId="672CD30C" w14:textId="1E8D2A93" w:rsidR="00FD7635" w:rsidRPr="00FD7635" w:rsidRDefault="00FD7635" w:rsidP="00FD7635">
      <w:pPr>
        <w:pStyle w:val="NoSpacing"/>
        <w:rPr>
          <w:rFonts w:eastAsia="Times New Roman" w:cstheme="minorHAnsi"/>
          <w:bdr w:val="none" w:sz="0" w:space="0" w:color="auto" w:frame="1"/>
        </w:rPr>
      </w:pPr>
    </w:p>
    <w:p w14:paraId="7167209C" w14:textId="5303A484" w:rsidR="00A23E69" w:rsidRPr="00CF3B1A" w:rsidRDefault="008A2368" w:rsidP="00A23E69">
      <w:pPr>
        <w:spacing w:line="245" w:lineRule="auto"/>
        <w:ind w:right="476"/>
        <w:jc w:val="both"/>
        <w:rPr>
          <w:rFonts w:cstheme="minorHAnsi"/>
        </w:rPr>
      </w:pPr>
      <w:r>
        <w:rPr>
          <w:noProof/>
        </w:rPr>
        <w:drawing>
          <wp:anchor distT="0" distB="0" distL="114300" distR="114300" simplePos="0" relativeHeight="251686912" behindDoc="0" locked="0" layoutInCell="1" allowOverlap="1" wp14:anchorId="42CC94AB" wp14:editId="3F616590">
            <wp:simplePos x="0" y="0"/>
            <wp:positionH relativeFrom="margin">
              <wp:posOffset>2978150</wp:posOffset>
            </wp:positionH>
            <wp:positionV relativeFrom="paragraph">
              <wp:posOffset>229235</wp:posOffset>
            </wp:positionV>
            <wp:extent cx="3328670" cy="1775460"/>
            <wp:effectExtent l="0" t="0" r="5080" b="0"/>
            <wp:wrapSquare wrapText="bothSides"/>
            <wp:docPr id="373243183" name="Picture 4" descr="Satul Theologos Thassos, una dintre principalele atractii ale insulei. Cum  ajungi, ce e de vazut si unde poti lua masa - Blog TravelPlanner.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tul Theologos Thassos, una dintre principalele atractii ale insulei. Cum  ajungi, ce e de vazut si unde poti lua masa - Blog TravelPlanner.r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28670" cy="1775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3E69" w:rsidRPr="00CF3B1A">
        <w:rPr>
          <w:rFonts w:eastAsia="Calibri" w:cstheme="minorHAnsi"/>
        </w:rPr>
        <w:t xml:space="preserve">Cazare </w:t>
      </w:r>
      <w:r w:rsidR="00C22E18">
        <w:rPr>
          <w:rFonts w:eastAsia="Calibri" w:cstheme="minorHAnsi"/>
        </w:rPr>
        <w:t xml:space="preserve">si cina </w:t>
      </w:r>
      <w:r w:rsidR="00A23E69" w:rsidRPr="00CF3B1A">
        <w:rPr>
          <w:rFonts w:eastAsia="Calibri" w:cstheme="minorHAnsi"/>
          <w:b/>
          <w:bCs/>
        </w:rPr>
        <w:t>hotel 3* -Skala Potamia.</w:t>
      </w:r>
    </w:p>
    <w:p w14:paraId="68786C2D" w14:textId="77777777" w:rsidR="00120BD1" w:rsidRDefault="00120BD1" w:rsidP="00C70992">
      <w:pPr>
        <w:pStyle w:val="NoSpacing"/>
        <w:rPr>
          <w:rFonts w:eastAsia="Times New Roman" w:cstheme="minorHAnsi"/>
          <w:b/>
          <w:bCs/>
          <w:color w:val="0000CC"/>
          <w:bdr w:val="none" w:sz="0" w:space="0" w:color="auto" w:frame="1"/>
        </w:rPr>
      </w:pPr>
    </w:p>
    <w:p w14:paraId="6085F382" w14:textId="77777777" w:rsidR="00120BD1" w:rsidRDefault="00120BD1" w:rsidP="00C70992">
      <w:pPr>
        <w:pStyle w:val="NoSpacing"/>
        <w:rPr>
          <w:rFonts w:eastAsia="Times New Roman" w:cstheme="minorHAnsi"/>
          <w:b/>
          <w:bCs/>
          <w:color w:val="0000CC"/>
          <w:bdr w:val="none" w:sz="0" w:space="0" w:color="auto" w:frame="1"/>
        </w:rPr>
      </w:pPr>
    </w:p>
    <w:p w14:paraId="1F37B3F1" w14:textId="541658AD" w:rsidR="00C70992" w:rsidRPr="00CF3B1A" w:rsidRDefault="00063CD0" w:rsidP="00C70992">
      <w:pPr>
        <w:pStyle w:val="NoSpacing"/>
        <w:rPr>
          <w:rFonts w:eastAsia="Times New Roman" w:cstheme="minorHAnsi"/>
          <w:b/>
          <w:bCs/>
          <w:color w:val="0000CC"/>
          <w:bdr w:val="none" w:sz="0" w:space="0" w:color="auto" w:frame="1"/>
        </w:rPr>
      </w:pPr>
      <w:r w:rsidRPr="00CF3B1A">
        <w:rPr>
          <w:rFonts w:eastAsia="Times New Roman" w:cstheme="minorHAnsi"/>
          <w:b/>
          <w:bCs/>
          <w:color w:val="0000CC"/>
          <w:bdr w:val="none" w:sz="0" w:space="0" w:color="auto" w:frame="1"/>
        </w:rPr>
        <w:t>Z</w:t>
      </w:r>
      <w:r w:rsidR="00C70992" w:rsidRPr="00CF3B1A">
        <w:rPr>
          <w:rFonts w:eastAsia="Times New Roman" w:cstheme="minorHAnsi"/>
          <w:b/>
          <w:bCs/>
          <w:color w:val="0000CC"/>
          <w:bdr w:val="none" w:sz="0" w:space="0" w:color="auto" w:frame="1"/>
        </w:rPr>
        <w:t xml:space="preserve">iua </w:t>
      </w:r>
      <w:r w:rsidR="00A347D6">
        <w:rPr>
          <w:rFonts w:eastAsia="Times New Roman" w:cstheme="minorHAnsi"/>
          <w:b/>
          <w:bCs/>
          <w:color w:val="0000CC"/>
          <w:bdr w:val="none" w:sz="0" w:space="0" w:color="auto" w:frame="1"/>
        </w:rPr>
        <w:t>6</w:t>
      </w:r>
      <w:r w:rsidR="00C70992" w:rsidRPr="00CF3B1A">
        <w:rPr>
          <w:rFonts w:eastAsia="Times New Roman" w:cstheme="minorHAnsi"/>
          <w:b/>
          <w:bCs/>
          <w:color w:val="0000CC"/>
          <w:bdr w:val="none" w:sz="0" w:space="0" w:color="auto" w:frame="1"/>
        </w:rPr>
        <w:t xml:space="preserve"> (</w:t>
      </w:r>
      <w:r w:rsidR="00A347D6">
        <w:rPr>
          <w:rFonts w:eastAsia="Times New Roman" w:cstheme="minorHAnsi"/>
          <w:b/>
          <w:bCs/>
          <w:color w:val="0000CC"/>
          <w:bdr w:val="none" w:sz="0" w:space="0" w:color="auto" w:frame="1"/>
        </w:rPr>
        <w:t>27.09.26</w:t>
      </w:r>
      <w:r w:rsidR="00C70992" w:rsidRPr="00CF3B1A">
        <w:rPr>
          <w:rFonts w:eastAsia="Times New Roman" w:cstheme="minorHAnsi"/>
          <w:b/>
          <w:bCs/>
          <w:color w:val="0000CC"/>
          <w:bdr w:val="none" w:sz="0" w:space="0" w:color="auto" w:frame="1"/>
        </w:rPr>
        <w:t xml:space="preserve">) </w:t>
      </w:r>
      <w:r w:rsidR="00A23E69" w:rsidRPr="00CF3B1A">
        <w:rPr>
          <w:rFonts w:eastAsia="Times New Roman" w:cstheme="minorHAnsi"/>
          <w:b/>
          <w:bCs/>
          <w:color w:val="0000CC"/>
          <w:bdr w:val="none" w:sz="0" w:space="0" w:color="auto" w:frame="1"/>
        </w:rPr>
        <w:t>Insula Thassos – Bucuresti (750 km).</w:t>
      </w:r>
    </w:p>
    <w:p w14:paraId="37FDCB6E" w14:textId="0A320202" w:rsidR="00A23E69" w:rsidRPr="00CF3B1A" w:rsidRDefault="00A23E69" w:rsidP="00C70992">
      <w:pPr>
        <w:pStyle w:val="NoSpacing"/>
        <w:rPr>
          <w:rFonts w:eastAsia="Calibri" w:cstheme="minorHAnsi"/>
        </w:rPr>
      </w:pPr>
    </w:p>
    <w:p w14:paraId="34CAD972" w14:textId="6813C7B2" w:rsidR="00A23E69" w:rsidRPr="00CF3B1A" w:rsidRDefault="00A23E69" w:rsidP="00C70992">
      <w:pPr>
        <w:pStyle w:val="NoSpacing"/>
        <w:rPr>
          <w:rFonts w:cstheme="minorHAnsi"/>
          <w:color w:val="000000" w:themeColor="text1"/>
        </w:rPr>
      </w:pPr>
      <w:r w:rsidRPr="00CF3B1A">
        <w:rPr>
          <w:rFonts w:eastAsia="Calibri" w:cstheme="minorHAnsi"/>
        </w:rPr>
        <w:t xml:space="preserve">Mic dejun. </w:t>
      </w:r>
      <w:r w:rsidR="00A347D6">
        <w:rPr>
          <w:rFonts w:eastAsia="Calibri" w:cstheme="minorHAnsi"/>
        </w:rPr>
        <w:t>Check-out hotel ora 11:00 si p</w:t>
      </w:r>
      <w:r w:rsidRPr="00CF3B1A">
        <w:rPr>
          <w:rFonts w:eastAsia="Calibri" w:cstheme="minorHAnsi"/>
        </w:rPr>
        <w:t>lecare spre tara pe ruta Sofia - Ruse - Giurgiu. Sosire in Bucuresti (la locul imbarcarii), seara, in functie de trafic si formalitatile vamale</w:t>
      </w:r>
      <w:r w:rsidR="00120BD1">
        <w:rPr>
          <w:rFonts w:eastAsia="Calibri" w:cstheme="minorHAnsi"/>
        </w:rPr>
        <w:t>.</w:t>
      </w:r>
    </w:p>
    <w:p w14:paraId="741A72CF" w14:textId="073EA9E8" w:rsidR="00FE7414" w:rsidRPr="00CF3B1A" w:rsidRDefault="00A72114" w:rsidP="00A72114">
      <w:pPr>
        <w:pStyle w:val="NoSpacing"/>
        <w:rPr>
          <w:rFonts w:cstheme="minorHAnsi"/>
          <w:b/>
          <w:color w:val="0000CC"/>
          <w:lang w:val="ro-RO"/>
        </w:rPr>
      </w:pPr>
      <w:r w:rsidRPr="00CF3B1A">
        <w:rPr>
          <w:rFonts w:cstheme="minorHAnsi"/>
          <w:noProof/>
          <w:lang w:val="en-GB" w:eastAsia="en-GB"/>
        </w:rPr>
        <w:lastRenderedPageBreak/>
        <w:drawing>
          <wp:anchor distT="0" distB="0" distL="114300" distR="114300" simplePos="0" relativeHeight="251680768" behindDoc="0" locked="0" layoutInCell="1" allowOverlap="1" wp14:anchorId="65C8794A" wp14:editId="0AE4C46F">
            <wp:simplePos x="0" y="0"/>
            <wp:positionH relativeFrom="margin">
              <wp:align>right</wp:align>
            </wp:positionH>
            <wp:positionV relativeFrom="paragraph">
              <wp:posOffset>0</wp:posOffset>
            </wp:positionV>
            <wp:extent cx="3124200" cy="1996440"/>
            <wp:effectExtent l="0" t="0" r="0" b="3810"/>
            <wp:wrapSquare wrapText="bothSides"/>
            <wp:docPr id="3" name="Picture 3" descr="Ellas Hotel Thassos - Garanția celui mai bun preț | Agod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las Hotel Thassos - Garanția celui mai bun preț | Agoda.com"/>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24200" cy="1996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7414" w:rsidRPr="00CF3B1A">
        <w:rPr>
          <w:rFonts w:cstheme="minorHAnsi"/>
          <w:b/>
          <w:color w:val="0000CC"/>
          <w:lang w:val="ro-RO"/>
        </w:rPr>
        <w:t>HOTEL ELLAS 3*</w:t>
      </w:r>
    </w:p>
    <w:p w14:paraId="111212CC" w14:textId="7A111054" w:rsidR="001710E6" w:rsidRPr="00CF3B1A" w:rsidRDefault="000B240E" w:rsidP="00A95F1D">
      <w:pPr>
        <w:pStyle w:val="NoSpacing"/>
        <w:rPr>
          <w:rFonts w:eastAsia="Calibri" w:cstheme="minorHAnsi"/>
        </w:rPr>
      </w:pPr>
      <w:r w:rsidRPr="00CF3B1A">
        <w:rPr>
          <w:rFonts w:eastAsia="Calibri" w:cstheme="minorHAnsi"/>
        </w:rPr>
        <w:t xml:space="preserve">Aflat la 40 de metri de Plaja de Aur din Skála Potamiás, hotelul Ellas include un restaurant şi un bar. </w:t>
      </w:r>
    </w:p>
    <w:p w14:paraId="4ED839B4" w14:textId="7A95D310" w:rsidR="000B240E" w:rsidRPr="00CF3B1A" w:rsidRDefault="000B240E" w:rsidP="00A95F1D">
      <w:pPr>
        <w:pStyle w:val="NoSpacing"/>
        <w:rPr>
          <w:rFonts w:eastAsia="Calibri" w:cstheme="minorHAnsi"/>
        </w:rPr>
      </w:pPr>
      <w:r w:rsidRPr="00CF3B1A">
        <w:rPr>
          <w:rFonts w:eastAsia="Calibri" w:cstheme="minorHAnsi"/>
        </w:rPr>
        <w:t>Oferă camere prevăzute cu aer condiţionat, acces gratuit la internet Wi-Fi şi balcon cu vedere la Marea Traciei, munţii din Thassos sau grădină.</w:t>
      </w:r>
    </w:p>
    <w:p w14:paraId="582A9351" w14:textId="109E474E" w:rsidR="000B240E" w:rsidRPr="00CF3B1A" w:rsidRDefault="000B240E" w:rsidP="00A95F1D">
      <w:pPr>
        <w:pStyle w:val="NoSpacing"/>
        <w:rPr>
          <w:rFonts w:eastAsia="Calibri" w:cstheme="minorHAnsi"/>
        </w:rPr>
      </w:pPr>
      <w:r w:rsidRPr="00CF3B1A">
        <w:rPr>
          <w:rFonts w:eastAsia="Calibri" w:cstheme="minorHAnsi"/>
        </w:rPr>
        <w:t>Toate camerele luminoase ale hotelului Ellas sunt dotate cu TV prin satelit şi frigider. Fiecare are baie privată cu duş.</w:t>
      </w:r>
    </w:p>
    <w:p w14:paraId="6564F900" w14:textId="543F8897" w:rsidR="00FE7414" w:rsidRPr="00CF3B1A" w:rsidRDefault="000A6FDE" w:rsidP="00F2630F">
      <w:pPr>
        <w:pStyle w:val="NoSpacing"/>
        <w:rPr>
          <w:rFonts w:eastAsia="Calibri" w:cstheme="minorHAnsi"/>
        </w:rPr>
      </w:pPr>
      <w:r>
        <w:rPr>
          <w:noProof/>
        </w:rPr>
        <w:drawing>
          <wp:anchor distT="0" distB="0" distL="114300" distR="114300" simplePos="0" relativeHeight="251692032" behindDoc="0" locked="0" layoutInCell="1" allowOverlap="1" wp14:anchorId="3E92F3E0" wp14:editId="29300A8A">
            <wp:simplePos x="0" y="0"/>
            <wp:positionH relativeFrom="column">
              <wp:posOffset>45720</wp:posOffset>
            </wp:positionH>
            <wp:positionV relativeFrom="paragraph">
              <wp:posOffset>2748280</wp:posOffset>
            </wp:positionV>
            <wp:extent cx="3078480" cy="2042160"/>
            <wp:effectExtent l="0" t="0" r="7620" b="0"/>
            <wp:wrapSquare wrapText="bothSides"/>
            <wp:docPr id="455323820" name="Picture 9"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defin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78480" cy="20421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8960" behindDoc="0" locked="0" layoutInCell="1" allowOverlap="1" wp14:anchorId="7BC1ED92" wp14:editId="0ABD3ED2">
            <wp:simplePos x="0" y="0"/>
            <wp:positionH relativeFrom="margin">
              <wp:align>right</wp:align>
            </wp:positionH>
            <wp:positionV relativeFrom="paragraph">
              <wp:posOffset>4942840</wp:posOffset>
            </wp:positionV>
            <wp:extent cx="3055620" cy="2080260"/>
            <wp:effectExtent l="0" t="0" r="0" b="0"/>
            <wp:wrapSquare wrapText="bothSides"/>
            <wp:docPr id="1441030010" name="Picture 6"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defin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55620" cy="2080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1008" behindDoc="0" locked="0" layoutInCell="1" allowOverlap="1" wp14:anchorId="4F60831C" wp14:editId="3F39D869">
            <wp:simplePos x="0" y="0"/>
            <wp:positionH relativeFrom="margin">
              <wp:align>right</wp:align>
            </wp:positionH>
            <wp:positionV relativeFrom="paragraph">
              <wp:posOffset>2717165</wp:posOffset>
            </wp:positionV>
            <wp:extent cx="3070860" cy="2118995"/>
            <wp:effectExtent l="0" t="0" r="0" b="0"/>
            <wp:wrapSquare wrapText="bothSides"/>
            <wp:docPr id="1572432430" name="Picture 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defin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70860" cy="21189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9984" behindDoc="0" locked="0" layoutInCell="1" allowOverlap="1" wp14:anchorId="0E6445E0" wp14:editId="5EA214F5">
            <wp:simplePos x="0" y="0"/>
            <wp:positionH relativeFrom="margin">
              <wp:posOffset>3322320</wp:posOffset>
            </wp:positionH>
            <wp:positionV relativeFrom="paragraph">
              <wp:posOffset>523240</wp:posOffset>
            </wp:positionV>
            <wp:extent cx="3078480" cy="2110740"/>
            <wp:effectExtent l="0" t="0" r="7620" b="3810"/>
            <wp:wrapSquare wrapText="bothSides"/>
            <wp:docPr id="1297486767" name="Picture 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defin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78480" cy="2110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7936" behindDoc="0" locked="0" layoutInCell="1" allowOverlap="1" wp14:anchorId="566EA4D1" wp14:editId="25214974">
            <wp:simplePos x="0" y="0"/>
            <wp:positionH relativeFrom="margin">
              <wp:align>left</wp:align>
            </wp:positionH>
            <wp:positionV relativeFrom="paragraph">
              <wp:posOffset>4855210</wp:posOffset>
            </wp:positionV>
            <wp:extent cx="3108960" cy="2206625"/>
            <wp:effectExtent l="0" t="0" r="0" b="3175"/>
            <wp:wrapSquare wrapText="bothSides"/>
            <wp:docPr id="1279217127" name="Picture 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defin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08960" cy="2206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2114" w:rsidRPr="00CF3B1A">
        <w:rPr>
          <w:rFonts w:cstheme="minorHAnsi"/>
          <w:noProof/>
          <w:lang w:val="en-GB" w:eastAsia="en-GB"/>
        </w:rPr>
        <w:drawing>
          <wp:anchor distT="0" distB="0" distL="114300" distR="114300" simplePos="0" relativeHeight="251673600" behindDoc="0" locked="0" layoutInCell="1" allowOverlap="1" wp14:anchorId="63FEDE60" wp14:editId="02A49C13">
            <wp:simplePos x="0" y="0"/>
            <wp:positionH relativeFrom="margin">
              <wp:align>left</wp:align>
            </wp:positionH>
            <wp:positionV relativeFrom="paragraph">
              <wp:posOffset>570865</wp:posOffset>
            </wp:positionV>
            <wp:extent cx="3147695" cy="2110740"/>
            <wp:effectExtent l="0" t="0" r="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50292" cy="2112424"/>
                    </a:xfrm>
                    <a:prstGeom prst="rect">
                      <a:avLst/>
                    </a:prstGeom>
                  </pic:spPr>
                </pic:pic>
              </a:graphicData>
            </a:graphic>
            <wp14:sizeRelH relativeFrom="margin">
              <wp14:pctWidth>0</wp14:pctWidth>
            </wp14:sizeRelH>
            <wp14:sizeRelV relativeFrom="margin">
              <wp14:pctHeight>0</wp14:pctHeight>
            </wp14:sizeRelV>
          </wp:anchor>
        </w:drawing>
      </w:r>
      <w:r w:rsidR="000B240E" w:rsidRPr="00CF3B1A">
        <w:rPr>
          <w:rFonts w:eastAsia="Calibri" w:cstheme="minorHAnsi"/>
        </w:rPr>
        <w:t xml:space="preserve">Masa de prânz şi cina includ preparate greceşti şi balcanice, acestea fiind servite în restaurantul prevăzut cu </w:t>
      </w:r>
      <w:r w:rsidR="00A72114">
        <w:rPr>
          <w:rFonts w:eastAsia="Calibri" w:cstheme="minorHAnsi"/>
        </w:rPr>
        <w:t>terasa</w:t>
      </w:r>
      <w:r w:rsidR="00120BD1">
        <w:rPr>
          <w:rFonts w:eastAsia="Calibri" w:cstheme="minorHAnsi"/>
        </w:rPr>
        <w:t>.</w:t>
      </w:r>
    </w:p>
    <w:p w14:paraId="2C96D860" w14:textId="132887EE" w:rsidR="000B240E" w:rsidRPr="00CF3B1A" w:rsidRDefault="000B240E" w:rsidP="00C74737">
      <w:pPr>
        <w:tabs>
          <w:tab w:val="left" w:pos="9540"/>
        </w:tabs>
        <w:rPr>
          <w:rFonts w:cstheme="minorHAnsi"/>
          <w:noProof/>
        </w:rPr>
      </w:pPr>
      <w:r w:rsidRPr="00CF3B1A">
        <w:rPr>
          <w:rFonts w:cstheme="minorHAnsi"/>
          <w:noProof/>
        </w:rPr>
        <w:t xml:space="preserve"> </w:t>
      </w:r>
    </w:p>
    <w:p w14:paraId="2C0982BA" w14:textId="43F70B12" w:rsidR="00C74737" w:rsidRPr="00CF3B1A" w:rsidRDefault="00C74737" w:rsidP="00C74737">
      <w:pPr>
        <w:pStyle w:val="ListParagraph"/>
        <w:spacing w:after="120" w:line="240" w:lineRule="auto"/>
        <w:ind w:left="360"/>
        <w:jc w:val="center"/>
        <w:rPr>
          <w:rFonts w:cstheme="minorHAnsi"/>
          <w:noProof/>
        </w:rPr>
      </w:pPr>
    </w:p>
    <w:p w14:paraId="1B52090F" w14:textId="51A68644" w:rsidR="00FE7414" w:rsidRDefault="009A42A6" w:rsidP="001710E6">
      <w:pPr>
        <w:pStyle w:val="NoSpacing"/>
        <w:rPr>
          <w:rFonts w:eastAsia="Calibri" w:cstheme="minorHAnsi"/>
          <w:b/>
          <w:bCs/>
          <w:color w:val="FF0000"/>
        </w:rPr>
      </w:pPr>
      <w:r w:rsidRPr="00CF3B1A">
        <w:rPr>
          <w:rFonts w:eastAsia="Times New Roman" w:cstheme="minorHAnsi"/>
          <w:b/>
          <w:color w:val="FF0000"/>
        </w:rPr>
        <w:t>NOTA!</w:t>
      </w:r>
      <w:r w:rsidR="001710E6" w:rsidRPr="00CF3B1A">
        <w:rPr>
          <w:rFonts w:eastAsia="Times New Roman" w:cstheme="minorHAnsi"/>
          <w:b/>
          <w:color w:val="FF0000"/>
        </w:rPr>
        <w:t xml:space="preserve"> </w:t>
      </w:r>
      <w:r w:rsidR="00FE7414" w:rsidRPr="00CF3B1A">
        <w:rPr>
          <w:rFonts w:eastAsia="Calibri" w:cstheme="minorHAnsi"/>
          <w:b/>
          <w:bCs/>
          <w:color w:val="FF0000"/>
        </w:rPr>
        <w:t>IMPORTANT!!!!!</w:t>
      </w:r>
    </w:p>
    <w:p w14:paraId="777E7841" w14:textId="7E96CA86" w:rsidR="002F785D" w:rsidRPr="002F785D" w:rsidRDefault="002F785D" w:rsidP="002F785D">
      <w:pPr>
        <w:pStyle w:val="NoSpacing"/>
        <w:numPr>
          <w:ilvl w:val="0"/>
          <w:numId w:val="35"/>
        </w:numPr>
        <w:rPr>
          <w:rFonts w:eastAsia="Calibri" w:cstheme="minorHAnsi"/>
          <w:b/>
          <w:bCs/>
        </w:rPr>
      </w:pPr>
      <w:r w:rsidRPr="002F785D">
        <w:rPr>
          <w:rFonts w:eastAsia="Calibri" w:cstheme="minorHAnsi"/>
          <w:b/>
          <w:bCs/>
        </w:rPr>
        <w:t>Grup minim 45 persoane!!!</w:t>
      </w:r>
    </w:p>
    <w:p w14:paraId="667932ED" w14:textId="24A9D585" w:rsidR="00A72114" w:rsidRDefault="00A72114" w:rsidP="00A72114">
      <w:pPr>
        <w:pStyle w:val="NoSpacing"/>
        <w:numPr>
          <w:ilvl w:val="0"/>
          <w:numId w:val="35"/>
        </w:numPr>
        <w:rPr>
          <w:rFonts w:cstheme="minorHAnsi"/>
          <w:color w:val="000000" w:themeColor="text1"/>
          <w:lang w:val="ro-RO"/>
        </w:rPr>
      </w:pPr>
      <w:r w:rsidRPr="00CF3B1A">
        <w:rPr>
          <w:rFonts w:cstheme="minorHAnsi"/>
          <w:color w:val="000000" w:themeColor="text1"/>
          <w:lang w:val="ro-RO"/>
        </w:rPr>
        <w:t>la inscriere se va plati avansul de 30% restul se va achita cu un minim 20 zile inainte de plecare</w:t>
      </w:r>
    </w:p>
    <w:p w14:paraId="2328FEC9" w14:textId="7939E79E" w:rsidR="00A72114" w:rsidRDefault="00A72114" w:rsidP="00A72114">
      <w:pPr>
        <w:pStyle w:val="NoSpacing"/>
        <w:numPr>
          <w:ilvl w:val="0"/>
          <w:numId w:val="35"/>
        </w:numPr>
        <w:rPr>
          <w:rFonts w:cstheme="minorHAnsi"/>
          <w:color w:val="000000" w:themeColor="text1"/>
          <w:lang w:val="ro-RO"/>
        </w:rPr>
      </w:pPr>
      <w:r>
        <w:rPr>
          <w:rFonts w:cstheme="minorHAnsi"/>
          <w:color w:val="000000" w:themeColor="text1"/>
          <w:lang w:val="ro-RO"/>
        </w:rPr>
        <w:t>carte de identitate sau pasaport in perioada de valabilitate</w:t>
      </w:r>
    </w:p>
    <w:p w14:paraId="2FBF44C7" w14:textId="77777777" w:rsidR="00A72114" w:rsidRPr="00A72114" w:rsidRDefault="00A72114" w:rsidP="00A72114">
      <w:pPr>
        <w:pStyle w:val="ListParagraph"/>
        <w:numPr>
          <w:ilvl w:val="0"/>
          <w:numId w:val="35"/>
        </w:numPr>
        <w:spacing w:after="0"/>
        <w:rPr>
          <w:rFonts w:cstheme="minorHAnsi"/>
        </w:rPr>
      </w:pPr>
      <w:r w:rsidRPr="00A72114">
        <w:rPr>
          <w:rFonts w:eastAsia="Calibri" w:cstheme="minorHAnsi"/>
        </w:rPr>
        <w:t xml:space="preserve">Ghidul poate modifica ordinea de vizitare </w:t>
      </w:r>
      <w:proofErr w:type="gramStart"/>
      <w:r w:rsidRPr="00A72114">
        <w:rPr>
          <w:rFonts w:eastAsia="Calibri" w:cstheme="minorHAnsi"/>
        </w:rPr>
        <w:t>a</w:t>
      </w:r>
      <w:proofErr w:type="gramEnd"/>
      <w:r w:rsidRPr="00A72114">
        <w:rPr>
          <w:rFonts w:eastAsia="Calibri" w:cstheme="minorHAnsi"/>
        </w:rPr>
        <w:t xml:space="preserve"> obiectivelor turistice fara </w:t>
      </w:r>
      <w:proofErr w:type="gramStart"/>
      <w:r w:rsidRPr="00A72114">
        <w:rPr>
          <w:rFonts w:eastAsia="Calibri" w:cstheme="minorHAnsi"/>
        </w:rPr>
        <w:t>a</w:t>
      </w:r>
      <w:proofErr w:type="gramEnd"/>
      <w:r w:rsidRPr="00A72114">
        <w:rPr>
          <w:rFonts w:eastAsia="Calibri" w:cstheme="minorHAnsi"/>
        </w:rPr>
        <w:t xml:space="preserve"> afecta structura programului.</w:t>
      </w:r>
    </w:p>
    <w:p w14:paraId="5D90AD05" w14:textId="37B8A9EA" w:rsidR="00A72114" w:rsidRPr="00A72114" w:rsidRDefault="00A72114" w:rsidP="00A72114">
      <w:pPr>
        <w:pStyle w:val="ListParagraph"/>
        <w:numPr>
          <w:ilvl w:val="0"/>
          <w:numId w:val="35"/>
        </w:numPr>
        <w:spacing w:line="225" w:lineRule="auto"/>
        <w:ind w:right="-19"/>
        <w:rPr>
          <w:rStyle w:val="Strong"/>
          <w:rFonts w:cstheme="minorHAnsi"/>
        </w:rPr>
      </w:pPr>
      <w:r w:rsidRPr="00A72114">
        <w:rPr>
          <w:rFonts w:eastAsia="Calibri" w:cstheme="minorHAnsi"/>
          <w:color w:val="121212"/>
        </w:rPr>
        <w:t xml:space="preserve">Tarifele sunt valabile pentru conditiile de mai sus. Modificarea perioadei, a numarului de participanti sau </w:t>
      </w:r>
      <w:proofErr w:type="gramStart"/>
      <w:r w:rsidRPr="00A72114">
        <w:rPr>
          <w:rFonts w:eastAsia="Calibri" w:cstheme="minorHAnsi"/>
          <w:color w:val="121212"/>
        </w:rPr>
        <w:t>a</w:t>
      </w:r>
      <w:proofErr w:type="gramEnd"/>
      <w:r w:rsidRPr="00A72114">
        <w:rPr>
          <w:rFonts w:eastAsia="Calibri" w:cstheme="minorHAnsi"/>
          <w:color w:val="121212"/>
        </w:rPr>
        <w:t xml:space="preserve"> altor conditii, atrage dupa sine si modificari ale ofertei.</w:t>
      </w:r>
    </w:p>
    <w:p w14:paraId="7AA20FE4" w14:textId="6ECC6FD0" w:rsidR="00A72114" w:rsidRPr="00A72114" w:rsidRDefault="00A72114" w:rsidP="00A72114">
      <w:pPr>
        <w:pStyle w:val="ListParagraph"/>
        <w:spacing w:after="0"/>
        <w:rPr>
          <w:rFonts w:cstheme="minorHAnsi"/>
        </w:rPr>
      </w:pPr>
    </w:p>
    <w:p w14:paraId="6FC632CF" w14:textId="425B4176" w:rsidR="00A72114" w:rsidRPr="00CF3B1A" w:rsidRDefault="000A6FDE" w:rsidP="001710E6">
      <w:pPr>
        <w:pStyle w:val="NoSpacing"/>
        <w:rPr>
          <w:rFonts w:eastAsia="Times New Roman" w:cstheme="minorHAnsi"/>
          <w:b/>
          <w:color w:val="FF0000"/>
        </w:rPr>
      </w:pPr>
      <w:r>
        <w:rPr>
          <w:noProof/>
        </w:rPr>
        <w:drawing>
          <wp:anchor distT="0" distB="0" distL="114300" distR="114300" simplePos="0" relativeHeight="251694080" behindDoc="0" locked="0" layoutInCell="1" allowOverlap="1" wp14:anchorId="43CF4045" wp14:editId="31E40514">
            <wp:simplePos x="0" y="0"/>
            <wp:positionH relativeFrom="margin">
              <wp:posOffset>899160</wp:posOffset>
            </wp:positionH>
            <wp:positionV relativeFrom="paragraph">
              <wp:posOffset>29845</wp:posOffset>
            </wp:positionV>
            <wp:extent cx="4229100" cy="2273618"/>
            <wp:effectExtent l="0" t="0" r="0" b="0"/>
            <wp:wrapNone/>
            <wp:docPr id="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29100" cy="2273618"/>
                    </a:xfrm>
                    <a:prstGeom prst="rect">
                      <a:avLst/>
                    </a:prstGeom>
                    <a:noFill/>
                  </pic:spPr>
                </pic:pic>
              </a:graphicData>
            </a:graphic>
            <wp14:sizeRelH relativeFrom="margin">
              <wp14:pctWidth>0</wp14:pctWidth>
            </wp14:sizeRelH>
            <wp14:sizeRelV relativeFrom="margin">
              <wp14:pctHeight>0</wp14:pctHeight>
            </wp14:sizeRelV>
          </wp:anchor>
        </w:drawing>
      </w:r>
    </w:p>
    <w:p w14:paraId="54FA7395" w14:textId="7FA98520" w:rsidR="00FE7414" w:rsidRPr="00CF3B1A" w:rsidRDefault="00FE7414" w:rsidP="001710E6">
      <w:pPr>
        <w:spacing w:after="0" w:line="50" w:lineRule="exact"/>
        <w:rPr>
          <w:rFonts w:cstheme="minorHAnsi"/>
        </w:rPr>
      </w:pPr>
    </w:p>
    <w:p w14:paraId="204BD090" w14:textId="77777777" w:rsidR="00FE7414" w:rsidRPr="00CF3B1A" w:rsidRDefault="00FE7414" w:rsidP="001710E6">
      <w:pPr>
        <w:spacing w:after="0" w:line="2" w:lineRule="exact"/>
        <w:rPr>
          <w:rFonts w:cstheme="minorHAnsi"/>
        </w:rPr>
      </w:pPr>
    </w:p>
    <w:p w14:paraId="4BF24373" w14:textId="02CD2292" w:rsidR="00FE7414" w:rsidRPr="00CF3B1A" w:rsidRDefault="000A6FDE" w:rsidP="00FE7414">
      <w:pPr>
        <w:spacing w:line="387" w:lineRule="exact"/>
        <w:rPr>
          <w:rFonts w:cstheme="minorHAnsi"/>
        </w:rPr>
      </w:pPr>
      <w:r>
        <w:rPr>
          <w:noProof/>
        </w:rPr>
        <w:drawing>
          <wp:anchor distT="0" distB="0" distL="114300" distR="114300" simplePos="0" relativeHeight="251696128" behindDoc="0" locked="0" layoutInCell="1" allowOverlap="1" wp14:anchorId="5818821A" wp14:editId="248EAD24">
            <wp:simplePos x="0" y="0"/>
            <wp:positionH relativeFrom="column">
              <wp:posOffset>3147695</wp:posOffset>
            </wp:positionH>
            <wp:positionV relativeFrom="paragraph">
              <wp:posOffset>2279015</wp:posOffset>
            </wp:positionV>
            <wp:extent cx="1972796" cy="2292985"/>
            <wp:effectExtent l="0" t="0" r="8890" b="0"/>
            <wp:wrapNone/>
            <wp:docPr id="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72796" cy="229298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5104" behindDoc="0" locked="0" layoutInCell="1" allowOverlap="1" wp14:anchorId="64F45799" wp14:editId="77C98AB5">
            <wp:simplePos x="0" y="0"/>
            <wp:positionH relativeFrom="column">
              <wp:posOffset>914400</wp:posOffset>
            </wp:positionH>
            <wp:positionV relativeFrom="paragraph">
              <wp:posOffset>2286635</wp:posOffset>
            </wp:positionV>
            <wp:extent cx="2087880" cy="2265312"/>
            <wp:effectExtent l="0" t="0" r="7620" b="1905"/>
            <wp:wrapNone/>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90499" cy="2268153"/>
                    </a:xfrm>
                    <a:prstGeom prst="rect">
                      <a:avLst/>
                    </a:prstGeom>
                    <a:noFill/>
                  </pic:spPr>
                </pic:pic>
              </a:graphicData>
            </a:graphic>
            <wp14:sizeRelH relativeFrom="margin">
              <wp14:pctWidth>0</wp14:pctWidth>
            </wp14:sizeRelH>
            <wp14:sizeRelV relativeFrom="margin">
              <wp14:pctHeight>0</wp14:pctHeight>
            </wp14:sizeRelV>
          </wp:anchor>
        </w:drawing>
      </w:r>
    </w:p>
    <w:sectPr w:rsidR="00FE7414" w:rsidRPr="00CF3B1A" w:rsidSect="003C63CC">
      <w:headerReference w:type="default" r:id="rId28"/>
      <w:footerReference w:type="default" r:id="rId29"/>
      <w:pgSz w:w="11906" w:h="16838" w:code="9"/>
      <w:pgMar w:top="720" w:right="926" w:bottom="720" w:left="900" w:header="432" w:footer="2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70972" w14:textId="77777777" w:rsidR="00220E16" w:rsidRDefault="00220E16" w:rsidP="00B61A44">
      <w:pPr>
        <w:spacing w:after="0" w:line="240" w:lineRule="auto"/>
      </w:pPr>
      <w:r>
        <w:separator/>
      </w:r>
    </w:p>
  </w:endnote>
  <w:endnote w:type="continuationSeparator" w:id="0">
    <w:p w14:paraId="39A8E89C" w14:textId="77777777" w:rsidR="00220E16" w:rsidRDefault="00220E16" w:rsidP="00B61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DDD43" w14:textId="4CBE05EA" w:rsidR="009962B3" w:rsidRDefault="009962B3">
    <w:pPr>
      <w:pStyle w:val="Footer"/>
    </w:pPr>
  </w:p>
  <w:p w14:paraId="0DE5E341" w14:textId="474BDDE6" w:rsidR="009962B3" w:rsidRDefault="009962B3" w:rsidP="009962B3">
    <w:pPr>
      <w:pStyle w:val="Footer"/>
      <w:jc w:val="center"/>
    </w:pPr>
    <w:r>
      <w:rPr>
        <w:b/>
        <w:noProof/>
        <w:lang w:val="en-GB" w:eastAsia="en-GB"/>
      </w:rPr>
      <w:drawing>
        <wp:inline distT="0" distB="0" distL="0" distR="0" wp14:anchorId="448C9D9E" wp14:editId="220EE4C8">
          <wp:extent cx="5762625" cy="561975"/>
          <wp:effectExtent l="0" t="0" r="9525" b="9525"/>
          <wp:docPr id="10140081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5619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B9F0E" w14:textId="77777777" w:rsidR="00220E16" w:rsidRDefault="00220E16" w:rsidP="00B61A44">
      <w:pPr>
        <w:spacing w:after="0" w:line="240" w:lineRule="auto"/>
      </w:pPr>
      <w:r>
        <w:separator/>
      </w:r>
    </w:p>
  </w:footnote>
  <w:footnote w:type="continuationSeparator" w:id="0">
    <w:p w14:paraId="2023848E" w14:textId="77777777" w:rsidR="00220E16" w:rsidRDefault="00220E16" w:rsidP="00B61A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338C6" w14:textId="44A990E9" w:rsidR="004030F9" w:rsidRDefault="004030F9">
    <w:pPr>
      <w:pStyle w:val="Header"/>
    </w:pPr>
    <w:r>
      <w:rPr>
        <w:noProof/>
        <w:lang w:val="en-GB" w:eastAsia="en-GB"/>
      </w:rPr>
      <w:drawing>
        <wp:inline distT="0" distB="0" distL="0" distR="0" wp14:anchorId="0956527D" wp14:editId="0EFE1648">
          <wp:extent cx="2266950" cy="469503"/>
          <wp:effectExtent l="0" t="0" r="0" b="6985"/>
          <wp:docPr id="1579358983" name="Picture 1579358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500" cy="473552"/>
                  </a:xfrm>
                  <a:prstGeom prst="rect">
                    <a:avLst/>
                  </a:prstGeom>
                  <a:noFill/>
                </pic:spPr>
              </pic:pic>
            </a:graphicData>
          </a:graphic>
        </wp:inline>
      </w:drawing>
    </w:r>
  </w:p>
  <w:p w14:paraId="382922CC" w14:textId="77777777" w:rsidR="004030F9" w:rsidRDefault="004030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6E25"/>
    <w:multiLevelType w:val="hybridMultilevel"/>
    <w:tmpl w:val="92400C6E"/>
    <w:lvl w:ilvl="0" w:tplc="1C009C90">
      <w:start w:val="1"/>
      <w:numFmt w:val="bullet"/>
      <w:lvlText w:val=""/>
      <w:lvlJc w:val="left"/>
      <w:pPr>
        <w:ind w:left="360" w:hanging="360"/>
      </w:pPr>
      <w:rPr>
        <w:rFonts w:ascii="Symbol" w:hAnsi="Symbol" w:hint="default"/>
        <w:color w:val="00A7E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B057B7"/>
    <w:multiLevelType w:val="hybridMultilevel"/>
    <w:tmpl w:val="16505F48"/>
    <w:lvl w:ilvl="0" w:tplc="BED801E8">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C6CDD"/>
    <w:multiLevelType w:val="hybridMultilevel"/>
    <w:tmpl w:val="E378E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8797D"/>
    <w:multiLevelType w:val="multilevel"/>
    <w:tmpl w:val="E9249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5D19B3"/>
    <w:multiLevelType w:val="hybridMultilevel"/>
    <w:tmpl w:val="37DEC24A"/>
    <w:lvl w:ilvl="0" w:tplc="3260ECA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6903C82"/>
    <w:multiLevelType w:val="hybridMultilevel"/>
    <w:tmpl w:val="20BC5732"/>
    <w:lvl w:ilvl="0" w:tplc="3260EC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A102B7"/>
    <w:multiLevelType w:val="hybridMultilevel"/>
    <w:tmpl w:val="BB821A9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5723F39"/>
    <w:multiLevelType w:val="hybridMultilevel"/>
    <w:tmpl w:val="461C09DC"/>
    <w:lvl w:ilvl="0" w:tplc="3260ECA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833A3E"/>
    <w:multiLevelType w:val="hybridMultilevel"/>
    <w:tmpl w:val="4672110E"/>
    <w:lvl w:ilvl="0" w:tplc="3260EC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C46336"/>
    <w:multiLevelType w:val="hybridMultilevel"/>
    <w:tmpl w:val="C350607A"/>
    <w:lvl w:ilvl="0" w:tplc="3260EC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6023AF"/>
    <w:multiLevelType w:val="hybridMultilevel"/>
    <w:tmpl w:val="76D8D89A"/>
    <w:lvl w:ilvl="0" w:tplc="3260EC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1A2429"/>
    <w:multiLevelType w:val="hybridMultilevel"/>
    <w:tmpl w:val="1A7E977E"/>
    <w:lvl w:ilvl="0" w:tplc="4EE65B68">
      <w:start w:val="1"/>
      <w:numFmt w:val="bullet"/>
      <w:lvlText w:val="-"/>
      <w:lvlJc w:val="left"/>
      <w:pPr>
        <w:ind w:left="2520" w:hanging="360"/>
      </w:pPr>
      <w:rPr>
        <w:rFonts w:ascii="Calibri" w:eastAsiaTheme="minorHAnsi" w:hAnsi="Calibri"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338E1866"/>
    <w:multiLevelType w:val="hybridMultilevel"/>
    <w:tmpl w:val="6FDA6BA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5791660"/>
    <w:multiLevelType w:val="hybridMultilevel"/>
    <w:tmpl w:val="0D78FD50"/>
    <w:lvl w:ilvl="0" w:tplc="3260EC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3145BA"/>
    <w:multiLevelType w:val="multilevel"/>
    <w:tmpl w:val="5F22E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A01BB3"/>
    <w:multiLevelType w:val="hybridMultilevel"/>
    <w:tmpl w:val="B85C4284"/>
    <w:lvl w:ilvl="0" w:tplc="3260EC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543216"/>
    <w:multiLevelType w:val="hybridMultilevel"/>
    <w:tmpl w:val="638EB0F8"/>
    <w:lvl w:ilvl="0" w:tplc="3260EC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AA548B"/>
    <w:multiLevelType w:val="hybridMultilevel"/>
    <w:tmpl w:val="35486A8E"/>
    <w:lvl w:ilvl="0" w:tplc="3260ECA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C7B5110"/>
    <w:multiLevelType w:val="hybridMultilevel"/>
    <w:tmpl w:val="3F262212"/>
    <w:lvl w:ilvl="0" w:tplc="948E8E3E">
      <w:start w:val="1"/>
      <w:numFmt w:val="bullet"/>
      <w:lvlText w:val=""/>
      <w:lvlJc w:val="left"/>
      <w:pPr>
        <w:ind w:left="360" w:hanging="360"/>
      </w:pPr>
      <w:rPr>
        <w:rFonts w:ascii="Symbol" w:hAnsi="Symbol" w:hint="default"/>
        <w:color w:val="00A7E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15E3E47"/>
    <w:multiLevelType w:val="hybridMultilevel"/>
    <w:tmpl w:val="73BECBA8"/>
    <w:lvl w:ilvl="0" w:tplc="85E87552">
      <w:start w:val="1"/>
      <w:numFmt w:val="bullet"/>
      <w:lvlText w:val=""/>
      <w:lvlJc w:val="left"/>
      <w:pPr>
        <w:ind w:left="720" w:hanging="360"/>
      </w:pPr>
      <w:rPr>
        <w:rFonts w:ascii="Symbol" w:hAnsi="Symbol" w:hint="default"/>
        <w:color w:val="00A7E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760683"/>
    <w:multiLevelType w:val="hybridMultilevel"/>
    <w:tmpl w:val="DCAC377C"/>
    <w:lvl w:ilvl="0" w:tplc="35427214">
      <w:start w:val="3"/>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1D350A"/>
    <w:multiLevelType w:val="hybridMultilevel"/>
    <w:tmpl w:val="1EE243F2"/>
    <w:lvl w:ilvl="0" w:tplc="3260ECA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AFE7A4B"/>
    <w:multiLevelType w:val="hybridMultilevel"/>
    <w:tmpl w:val="2034D830"/>
    <w:lvl w:ilvl="0" w:tplc="3B7C96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A95407"/>
    <w:multiLevelType w:val="hybridMultilevel"/>
    <w:tmpl w:val="0C6E2028"/>
    <w:lvl w:ilvl="0" w:tplc="CD54A81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CB2192"/>
    <w:multiLevelType w:val="hybridMultilevel"/>
    <w:tmpl w:val="3EB4F414"/>
    <w:lvl w:ilvl="0" w:tplc="3260ECAA">
      <w:start w:val="1"/>
      <w:numFmt w:val="bullet"/>
      <w:lvlText w:val=""/>
      <w:lvlJc w:val="left"/>
      <w:pPr>
        <w:ind w:left="720" w:hanging="360"/>
      </w:pPr>
      <w:rPr>
        <w:rFonts w:ascii="Symbol" w:hAnsi="Symbol" w:hint="default"/>
      </w:rPr>
    </w:lvl>
    <w:lvl w:ilvl="1" w:tplc="3260ECA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563B4A"/>
    <w:multiLevelType w:val="hybridMultilevel"/>
    <w:tmpl w:val="999454BE"/>
    <w:lvl w:ilvl="0" w:tplc="3260EC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326562"/>
    <w:multiLevelType w:val="hybridMultilevel"/>
    <w:tmpl w:val="645A4F3C"/>
    <w:lvl w:ilvl="0" w:tplc="3260EC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486D94"/>
    <w:multiLevelType w:val="hybridMultilevel"/>
    <w:tmpl w:val="0B58A430"/>
    <w:lvl w:ilvl="0" w:tplc="3260EC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7A672B"/>
    <w:multiLevelType w:val="hybridMultilevel"/>
    <w:tmpl w:val="45A2AB84"/>
    <w:lvl w:ilvl="0" w:tplc="3B7C96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88C1D9A"/>
    <w:multiLevelType w:val="hybridMultilevel"/>
    <w:tmpl w:val="CA6418D0"/>
    <w:lvl w:ilvl="0" w:tplc="3260ECA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F93EC7"/>
    <w:multiLevelType w:val="hybridMultilevel"/>
    <w:tmpl w:val="24ECE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640E05"/>
    <w:multiLevelType w:val="hybridMultilevel"/>
    <w:tmpl w:val="20FA63D8"/>
    <w:lvl w:ilvl="0" w:tplc="3260EC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CB777B"/>
    <w:multiLevelType w:val="hybridMultilevel"/>
    <w:tmpl w:val="F5BE158A"/>
    <w:lvl w:ilvl="0" w:tplc="948E8E3E">
      <w:start w:val="1"/>
      <w:numFmt w:val="bullet"/>
      <w:lvlText w:val=""/>
      <w:lvlJc w:val="left"/>
      <w:pPr>
        <w:ind w:left="720" w:hanging="360"/>
      </w:pPr>
      <w:rPr>
        <w:rFonts w:ascii="Symbol" w:hAnsi="Symbol" w:hint="default"/>
        <w:color w:val="00A7E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441FA3"/>
    <w:multiLevelType w:val="hybridMultilevel"/>
    <w:tmpl w:val="E4705EBC"/>
    <w:lvl w:ilvl="0" w:tplc="3260EC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4849F4"/>
    <w:multiLevelType w:val="hybridMultilevel"/>
    <w:tmpl w:val="C7DE0D80"/>
    <w:lvl w:ilvl="0" w:tplc="246498E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9BD114E"/>
    <w:multiLevelType w:val="multilevel"/>
    <w:tmpl w:val="FC363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8491766">
    <w:abstractNumId w:val="2"/>
  </w:num>
  <w:num w:numId="2" w16cid:durableId="372929257">
    <w:abstractNumId w:val="11"/>
  </w:num>
  <w:num w:numId="3" w16cid:durableId="722412927">
    <w:abstractNumId w:val="12"/>
  </w:num>
  <w:num w:numId="4" w16cid:durableId="1141118843">
    <w:abstractNumId w:val="6"/>
  </w:num>
  <w:num w:numId="5" w16cid:durableId="1239555593">
    <w:abstractNumId w:val="34"/>
  </w:num>
  <w:num w:numId="6" w16cid:durableId="884173553">
    <w:abstractNumId w:val="34"/>
  </w:num>
  <w:num w:numId="7" w16cid:durableId="312874655">
    <w:abstractNumId w:val="22"/>
  </w:num>
  <w:num w:numId="8" w16cid:durableId="1434595672">
    <w:abstractNumId w:val="4"/>
  </w:num>
  <w:num w:numId="9" w16cid:durableId="1680697152">
    <w:abstractNumId w:val="28"/>
  </w:num>
  <w:num w:numId="10" w16cid:durableId="739062619">
    <w:abstractNumId w:val="17"/>
  </w:num>
  <w:num w:numId="11" w16cid:durableId="1362197448">
    <w:abstractNumId w:val="21"/>
  </w:num>
  <w:num w:numId="12" w16cid:durableId="1504204352">
    <w:abstractNumId w:val="19"/>
  </w:num>
  <w:num w:numId="13" w16cid:durableId="569273856">
    <w:abstractNumId w:val="32"/>
  </w:num>
  <w:num w:numId="14" w16cid:durableId="1076586968">
    <w:abstractNumId w:val="18"/>
  </w:num>
  <w:num w:numId="15" w16cid:durableId="1694767551">
    <w:abstractNumId w:val="31"/>
  </w:num>
  <w:num w:numId="16" w16cid:durableId="578439600">
    <w:abstractNumId w:val="26"/>
  </w:num>
  <w:num w:numId="17" w16cid:durableId="660550306">
    <w:abstractNumId w:val="0"/>
  </w:num>
  <w:num w:numId="18" w16cid:durableId="541793432">
    <w:abstractNumId w:val="15"/>
  </w:num>
  <w:num w:numId="19" w16cid:durableId="864244979">
    <w:abstractNumId w:val="7"/>
  </w:num>
  <w:num w:numId="20" w16cid:durableId="1706369774">
    <w:abstractNumId w:val="25"/>
  </w:num>
  <w:num w:numId="21" w16cid:durableId="577593192">
    <w:abstractNumId w:val="24"/>
  </w:num>
  <w:num w:numId="22" w16cid:durableId="740832791">
    <w:abstractNumId w:val="5"/>
  </w:num>
  <w:num w:numId="23" w16cid:durableId="732120565">
    <w:abstractNumId w:val="30"/>
  </w:num>
  <w:num w:numId="24" w16cid:durableId="243346892">
    <w:abstractNumId w:val="16"/>
  </w:num>
  <w:num w:numId="25" w16cid:durableId="142700051">
    <w:abstractNumId w:val="29"/>
  </w:num>
  <w:num w:numId="26" w16cid:durableId="1379354342">
    <w:abstractNumId w:val="33"/>
  </w:num>
  <w:num w:numId="27" w16cid:durableId="873886582">
    <w:abstractNumId w:val="10"/>
  </w:num>
  <w:num w:numId="28" w16cid:durableId="79495967">
    <w:abstractNumId w:val="13"/>
  </w:num>
  <w:num w:numId="29" w16cid:durableId="286205195">
    <w:abstractNumId w:val="8"/>
  </w:num>
  <w:num w:numId="30" w16cid:durableId="588539066">
    <w:abstractNumId w:val="27"/>
  </w:num>
  <w:num w:numId="31" w16cid:durableId="1438714880">
    <w:abstractNumId w:val="9"/>
  </w:num>
  <w:num w:numId="32" w16cid:durableId="784663664">
    <w:abstractNumId w:val="1"/>
  </w:num>
  <w:num w:numId="33" w16cid:durableId="242952069">
    <w:abstractNumId w:val="20"/>
  </w:num>
  <w:num w:numId="34" w16cid:durableId="851260680">
    <w:abstractNumId w:val="35"/>
  </w:num>
  <w:num w:numId="35" w16cid:durableId="15162152">
    <w:abstractNumId w:val="23"/>
  </w:num>
  <w:num w:numId="36" w16cid:durableId="906232459">
    <w:abstractNumId w:val="3"/>
  </w:num>
  <w:num w:numId="37" w16cid:durableId="5701940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10"/>
  <w:displayHorizontalDrawingGridEvery w:val="2"/>
  <w:characterSpacingControl w:val="doNotCompress"/>
  <w:hdrShapeDefaults>
    <o:shapedefaults v:ext="edit" spidmax="2050" style="mso-height-percent:200;mso-width-relative:margin;mso-height-relative:margin" fillcolor="white">
      <v:fill color="white"/>
      <v:textbox style="mso-fit-shape-to-text: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EBE"/>
    <w:rsid w:val="00002515"/>
    <w:rsid w:val="00006A4B"/>
    <w:rsid w:val="000279C0"/>
    <w:rsid w:val="00036479"/>
    <w:rsid w:val="00040F6D"/>
    <w:rsid w:val="00041B03"/>
    <w:rsid w:val="00046FD3"/>
    <w:rsid w:val="00051434"/>
    <w:rsid w:val="000523F0"/>
    <w:rsid w:val="00052CEE"/>
    <w:rsid w:val="000618CA"/>
    <w:rsid w:val="00063CD0"/>
    <w:rsid w:val="000650E9"/>
    <w:rsid w:val="00066613"/>
    <w:rsid w:val="00075A64"/>
    <w:rsid w:val="0007653C"/>
    <w:rsid w:val="00081430"/>
    <w:rsid w:val="000A3179"/>
    <w:rsid w:val="000A6FDE"/>
    <w:rsid w:val="000B240E"/>
    <w:rsid w:val="000C1630"/>
    <w:rsid w:val="000C2C4C"/>
    <w:rsid w:val="000D49B6"/>
    <w:rsid w:val="000F167A"/>
    <w:rsid w:val="000F44D6"/>
    <w:rsid w:val="000F5141"/>
    <w:rsid w:val="000F7FDB"/>
    <w:rsid w:val="00101BB5"/>
    <w:rsid w:val="00113BAC"/>
    <w:rsid w:val="00114E2F"/>
    <w:rsid w:val="00120BD1"/>
    <w:rsid w:val="00142F55"/>
    <w:rsid w:val="00157409"/>
    <w:rsid w:val="001650DA"/>
    <w:rsid w:val="00170FF8"/>
    <w:rsid w:val="001710E6"/>
    <w:rsid w:val="00181B44"/>
    <w:rsid w:val="001A605B"/>
    <w:rsid w:val="001B4563"/>
    <w:rsid w:val="001B4E29"/>
    <w:rsid w:val="001C4689"/>
    <w:rsid w:val="001C5EEF"/>
    <w:rsid w:val="001F12B1"/>
    <w:rsid w:val="001F69AD"/>
    <w:rsid w:val="0020251A"/>
    <w:rsid w:val="0021010E"/>
    <w:rsid w:val="00215E5D"/>
    <w:rsid w:val="002166F9"/>
    <w:rsid w:val="00216B7D"/>
    <w:rsid w:val="00220E16"/>
    <w:rsid w:val="00221FAA"/>
    <w:rsid w:val="00266F8C"/>
    <w:rsid w:val="00275150"/>
    <w:rsid w:val="002773C6"/>
    <w:rsid w:val="00277923"/>
    <w:rsid w:val="00284A21"/>
    <w:rsid w:val="002A1256"/>
    <w:rsid w:val="002A6019"/>
    <w:rsid w:val="002B0411"/>
    <w:rsid w:val="002B1D5F"/>
    <w:rsid w:val="002B2F2B"/>
    <w:rsid w:val="002B5F9B"/>
    <w:rsid w:val="002B653C"/>
    <w:rsid w:val="002B725C"/>
    <w:rsid w:val="002C7D78"/>
    <w:rsid w:val="002D2C7A"/>
    <w:rsid w:val="002D32F7"/>
    <w:rsid w:val="002D6158"/>
    <w:rsid w:val="002E105F"/>
    <w:rsid w:val="002F0E81"/>
    <w:rsid w:val="002F64A9"/>
    <w:rsid w:val="002F785D"/>
    <w:rsid w:val="0030282F"/>
    <w:rsid w:val="00306940"/>
    <w:rsid w:val="003123EC"/>
    <w:rsid w:val="00332F46"/>
    <w:rsid w:val="003364A7"/>
    <w:rsid w:val="00336C44"/>
    <w:rsid w:val="00353A34"/>
    <w:rsid w:val="003625B6"/>
    <w:rsid w:val="00383EE3"/>
    <w:rsid w:val="0039185F"/>
    <w:rsid w:val="003B44DA"/>
    <w:rsid w:val="003B48EB"/>
    <w:rsid w:val="003B6245"/>
    <w:rsid w:val="003C63CC"/>
    <w:rsid w:val="003D4750"/>
    <w:rsid w:val="003E20C6"/>
    <w:rsid w:val="003F4C98"/>
    <w:rsid w:val="0040192C"/>
    <w:rsid w:val="004030F9"/>
    <w:rsid w:val="0040352A"/>
    <w:rsid w:val="0041493B"/>
    <w:rsid w:val="00416511"/>
    <w:rsid w:val="00424F22"/>
    <w:rsid w:val="00444872"/>
    <w:rsid w:val="00456595"/>
    <w:rsid w:val="00466216"/>
    <w:rsid w:val="004679AD"/>
    <w:rsid w:val="00470831"/>
    <w:rsid w:val="004819FD"/>
    <w:rsid w:val="004A4E94"/>
    <w:rsid w:val="004B115D"/>
    <w:rsid w:val="004B7328"/>
    <w:rsid w:val="004B7C11"/>
    <w:rsid w:val="004C0ECF"/>
    <w:rsid w:val="004E0B3F"/>
    <w:rsid w:val="004F54D8"/>
    <w:rsid w:val="00501B4B"/>
    <w:rsid w:val="00502DEA"/>
    <w:rsid w:val="00513CF6"/>
    <w:rsid w:val="005177D6"/>
    <w:rsid w:val="005211FD"/>
    <w:rsid w:val="00521C7E"/>
    <w:rsid w:val="00523DB9"/>
    <w:rsid w:val="00526140"/>
    <w:rsid w:val="00530D95"/>
    <w:rsid w:val="005539F7"/>
    <w:rsid w:val="00580868"/>
    <w:rsid w:val="00581A96"/>
    <w:rsid w:val="00585249"/>
    <w:rsid w:val="0058699A"/>
    <w:rsid w:val="00595625"/>
    <w:rsid w:val="00596F6D"/>
    <w:rsid w:val="005A442B"/>
    <w:rsid w:val="005A52C5"/>
    <w:rsid w:val="005B4FE7"/>
    <w:rsid w:val="005C0C68"/>
    <w:rsid w:val="005C27A7"/>
    <w:rsid w:val="005C3DF4"/>
    <w:rsid w:val="005C64E8"/>
    <w:rsid w:val="005D7DF0"/>
    <w:rsid w:val="005E14D9"/>
    <w:rsid w:val="005E199B"/>
    <w:rsid w:val="005F00B0"/>
    <w:rsid w:val="005F07FE"/>
    <w:rsid w:val="005F6E68"/>
    <w:rsid w:val="00615621"/>
    <w:rsid w:val="00622BD6"/>
    <w:rsid w:val="00626E34"/>
    <w:rsid w:val="00633910"/>
    <w:rsid w:val="006340D8"/>
    <w:rsid w:val="00636C97"/>
    <w:rsid w:val="006536A7"/>
    <w:rsid w:val="006541DA"/>
    <w:rsid w:val="006615C6"/>
    <w:rsid w:val="00664261"/>
    <w:rsid w:val="00672452"/>
    <w:rsid w:val="00675CAA"/>
    <w:rsid w:val="00681E02"/>
    <w:rsid w:val="00692383"/>
    <w:rsid w:val="00695AF1"/>
    <w:rsid w:val="006A3218"/>
    <w:rsid w:val="006A6CBE"/>
    <w:rsid w:val="006B0C65"/>
    <w:rsid w:val="006D60ED"/>
    <w:rsid w:val="006E53C5"/>
    <w:rsid w:val="006F09D9"/>
    <w:rsid w:val="007023C3"/>
    <w:rsid w:val="007048A7"/>
    <w:rsid w:val="007074CF"/>
    <w:rsid w:val="00711042"/>
    <w:rsid w:val="00712029"/>
    <w:rsid w:val="007161D9"/>
    <w:rsid w:val="00721558"/>
    <w:rsid w:val="00725D1B"/>
    <w:rsid w:val="007313B0"/>
    <w:rsid w:val="00743D74"/>
    <w:rsid w:val="00765A75"/>
    <w:rsid w:val="00772B29"/>
    <w:rsid w:val="00780BCA"/>
    <w:rsid w:val="00780EF6"/>
    <w:rsid w:val="007872CF"/>
    <w:rsid w:val="00790F1B"/>
    <w:rsid w:val="007922E7"/>
    <w:rsid w:val="007B4D5A"/>
    <w:rsid w:val="007B62F5"/>
    <w:rsid w:val="007C37A7"/>
    <w:rsid w:val="007C60BA"/>
    <w:rsid w:val="007E5AAC"/>
    <w:rsid w:val="007F1D92"/>
    <w:rsid w:val="008209AA"/>
    <w:rsid w:val="00820D3E"/>
    <w:rsid w:val="00831196"/>
    <w:rsid w:val="00840201"/>
    <w:rsid w:val="00856F77"/>
    <w:rsid w:val="008858E4"/>
    <w:rsid w:val="008A2368"/>
    <w:rsid w:val="008B22B0"/>
    <w:rsid w:val="008C063E"/>
    <w:rsid w:val="008C4E32"/>
    <w:rsid w:val="008F28CB"/>
    <w:rsid w:val="008F4392"/>
    <w:rsid w:val="00900623"/>
    <w:rsid w:val="0090512C"/>
    <w:rsid w:val="00906965"/>
    <w:rsid w:val="0091255B"/>
    <w:rsid w:val="00917C68"/>
    <w:rsid w:val="00921247"/>
    <w:rsid w:val="009337F2"/>
    <w:rsid w:val="00944D60"/>
    <w:rsid w:val="00957A05"/>
    <w:rsid w:val="00964A9B"/>
    <w:rsid w:val="00967E54"/>
    <w:rsid w:val="0097154C"/>
    <w:rsid w:val="00972968"/>
    <w:rsid w:val="009771A8"/>
    <w:rsid w:val="00984247"/>
    <w:rsid w:val="009962B3"/>
    <w:rsid w:val="009A42A6"/>
    <w:rsid w:val="009D011D"/>
    <w:rsid w:val="009D7640"/>
    <w:rsid w:val="00A0197A"/>
    <w:rsid w:val="00A05F82"/>
    <w:rsid w:val="00A1390B"/>
    <w:rsid w:val="00A14282"/>
    <w:rsid w:val="00A23E69"/>
    <w:rsid w:val="00A32954"/>
    <w:rsid w:val="00A347D6"/>
    <w:rsid w:val="00A46032"/>
    <w:rsid w:val="00A46F5C"/>
    <w:rsid w:val="00A54F9C"/>
    <w:rsid w:val="00A65309"/>
    <w:rsid w:val="00A6533E"/>
    <w:rsid w:val="00A66783"/>
    <w:rsid w:val="00A676DE"/>
    <w:rsid w:val="00A72114"/>
    <w:rsid w:val="00A74373"/>
    <w:rsid w:val="00A86A5F"/>
    <w:rsid w:val="00A87674"/>
    <w:rsid w:val="00A87B65"/>
    <w:rsid w:val="00A90373"/>
    <w:rsid w:val="00A95F1D"/>
    <w:rsid w:val="00AA1103"/>
    <w:rsid w:val="00AA31B8"/>
    <w:rsid w:val="00AB2893"/>
    <w:rsid w:val="00AB4E11"/>
    <w:rsid w:val="00AB7525"/>
    <w:rsid w:val="00AC245F"/>
    <w:rsid w:val="00AC3C8E"/>
    <w:rsid w:val="00AC5460"/>
    <w:rsid w:val="00AF742A"/>
    <w:rsid w:val="00B351F1"/>
    <w:rsid w:val="00B42129"/>
    <w:rsid w:val="00B61A44"/>
    <w:rsid w:val="00B70572"/>
    <w:rsid w:val="00B728FE"/>
    <w:rsid w:val="00B87B3A"/>
    <w:rsid w:val="00B9252D"/>
    <w:rsid w:val="00B94425"/>
    <w:rsid w:val="00BA0367"/>
    <w:rsid w:val="00BD1FBF"/>
    <w:rsid w:val="00BF31CC"/>
    <w:rsid w:val="00C0122A"/>
    <w:rsid w:val="00C01632"/>
    <w:rsid w:val="00C02AAB"/>
    <w:rsid w:val="00C1625D"/>
    <w:rsid w:val="00C1733D"/>
    <w:rsid w:val="00C221A7"/>
    <w:rsid w:val="00C22E18"/>
    <w:rsid w:val="00C32D52"/>
    <w:rsid w:val="00C331A5"/>
    <w:rsid w:val="00C50089"/>
    <w:rsid w:val="00C56B36"/>
    <w:rsid w:val="00C60591"/>
    <w:rsid w:val="00C70992"/>
    <w:rsid w:val="00C74737"/>
    <w:rsid w:val="00C87932"/>
    <w:rsid w:val="00C97D09"/>
    <w:rsid w:val="00CB0578"/>
    <w:rsid w:val="00CB1A42"/>
    <w:rsid w:val="00CB381A"/>
    <w:rsid w:val="00CD0306"/>
    <w:rsid w:val="00CD32CF"/>
    <w:rsid w:val="00CE2A5A"/>
    <w:rsid w:val="00CE2E1C"/>
    <w:rsid w:val="00CE5B6E"/>
    <w:rsid w:val="00CF2EE0"/>
    <w:rsid w:val="00CF3B1A"/>
    <w:rsid w:val="00CF6C40"/>
    <w:rsid w:val="00D005DB"/>
    <w:rsid w:val="00D07EBE"/>
    <w:rsid w:val="00D10222"/>
    <w:rsid w:val="00D141A9"/>
    <w:rsid w:val="00D54274"/>
    <w:rsid w:val="00D6218D"/>
    <w:rsid w:val="00D6685F"/>
    <w:rsid w:val="00D67033"/>
    <w:rsid w:val="00D775DE"/>
    <w:rsid w:val="00D87D66"/>
    <w:rsid w:val="00D93876"/>
    <w:rsid w:val="00D94940"/>
    <w:rsid w:val="00D97927"/>
    <w:rsid w:val="00DB20D0"/>
    <w:rsid w:val="00DD2C46"/>
    <w:rsid w:val="00DD4266"/>
    <w:rsid w:val="00DD5805"/>
    <w:rsid w:val="00DD67C2"/>
    <w:rsid w:val="00DD7D57"/>
    <w:rsid w:val="00DE437F"/>
    <w:rsid w:val="00DF2E11"/>
    <w:rsid w:val="00DF5244"/>
    <w:rsid w:val="00E04215"/>
    <w:rsid w:val="00E11331"/>
    <w:rsid w:val="00E2305B"/>
    <w:rsid w:val="00E25C58"/>
    <w:rsid w:val="00E2714E"/>
    <w:rsid w:val="00E46B8A"/>
    <w:rsid w:val="00E61778"/>
    <w:rsid w:val="00E624D6"/>
    <w:rsid w:val="00E62AE4"/>
    <w:rsid w:val="00E717D3"/>
    <w:rsid w:val="00E902C3"/>
    <w:rsid w:val="00E92764"/>
    <w:rsid w:val="00E9409F"/>
    <w:rsid w:val="00E952B8"/>
    <w:rsid w:val="00E96B78"/>
    <w:rsid w:val="00EC0907"/>
    <w:rsid w:val="00ED1DA4"/>
    <w:rsid w:val="00F15071"/>
    <w:rsid w:val="00F150C9"/>
    <w:rsid w:val="00F17BCD"/>
    <w:rsid w:val="00F25A6C"/>
    <w:rsid w:val="00F2630F"/>
    <w:rsid w:val="00F520E3"/>
    <w:rsid w:val="00F5447E"/>
    <w:rsid w:val="00F62C69"/>
    <w:rsid w:val="00F73D66"/>
    <w:rsid w:val="00F75117"/>
    <w:rsid w:val="00F75195"/>
    <w:rsid w:val="00F768E6"/>
    <w:rsid w:val="00F84D5A"/>
    <w:rsid w:val="00F9534E"/>
    <w:rsid w:val="00FA3799"/>
    <w:rsid w:val="00FA49D7"/>
    <w:rsid w:val="00FA72F8"/>
    <w:rsid w:val="00FB1A78"/>
    <w:rsid w:val="00FC2B28"/>
    <w:rsid w:val="00FD7635"/>
    <w:rsid w:val="00FE1DA1"/>
    <w:rsid w:val="00FE7236"/>
    <w:rsid w:val="00FE7414"/>
    <w:rsid w:val="00FF5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height-percent:200;mso-width-relative:margin;mso-height-relative:margin" fillcolor="white">
      <v:fill color="white"/>
      <v:textbox style="mso-fit-shape-to-text:t"/>
    </o:shapedefaults>
    <o:shapelayout v:ext="edit">
      <o:idmap v:ext="edit" data="2"/>
    </o:shapelayout>
  </w:shapeDefaults>
  <w:decimalSymbol w:val="."/>
  <w:listSeparator w:val=","/>
  <w14:docId w14:val="270C4BAF"/>
  <w15:docId w15:val="{6477161A-358A-41F1-884B-45BBA2D5B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8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0306"/>
    <w:pPr>
      <w:ind w:left="720"/>
      <w:contextualSpacing/>
    </w:pPr>
  </w:style>
  <w:style w:type="paragraph" w:styleId="BalloonText">
    <w:name w:val="Balloon Text"/>
    <w:basedOn w:val="Normal"/>
    <w:link w:val="BalloonTextChar"/>
    <w:uiPriority w:val="99"/>
    <w:semiHidden/>
    <w:unhideWhenUsed/>
    <w:rsid w:val="00731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3B0"/>
    <w:rPr>
      <w:rFonts w:ascii="Tahoma" w:hAnsi="Tahoma" w:cs="Tahoma"/>
      <w:sz w:val="16"/>
      <w:szCs w:val="16"/>
    </w:rPr>
  </w:style>
  <w:style w:type="table" w:styleId="TableGrid">
    <w:name w:val="Table Grid"/>
    <w:basedOn w:val="TableNormal"/>
    <w:uiPriority w:val="59"/>
    <w:rsid w:val="00FE1D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Grid-Accent6">
    <w:name w:val="Light Grid Accent 6"/>
    <w:basedOn w:val="TableNormal"/>
    <w:uiPriority w:val="62"/>
    <w:rsid w:val="00FE1DA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Shading-Accent6">
    <w:name w:val="Light Shading Accent 6"/>
    <w:basedOn w:val="TableNormal"/>
    <w:uiPriority w:val="60"/>
    <w:rsid w:val="00E92764"/>
    <w:pPr>
      <w:spacing w:after="0" w:line="240" w:lineRule="auto"/>
    </w:pPr>
    <w:rPr>
      <w:color w:val="FF0000"/>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Header">
    <w:name w:val="header"/>
    <w:basedOn w:val="Normal"/>
    <w:link w:val="HeaderChar"/>
    <w:uiPriority w:val="99"/>
    <w:unhideWhenUsed/>
    <w:rsid w:val="00B61A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A44"/>
  </w:style>
  <w:style w:type="paragraph" w:styleId="Footer">
    <w:name w:val="footer"/>
    <w:basedOn w:val="Normal"/>
    <w:link w:val="FooterChar"/>
    <w:uiPriority w:val="99"/>
    <w:unhideWhenUsed/>
    <w:rsid w:val="00B61A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A44"/>
  </w:style>
  <w:style w:type="table" w:styleId="ListTable3-Accent6">
    <w:name w:val="List Table 3 Accent 6"/>
    <w:basedOn w:val="TableNormal"/>
    <w:uiPriority w:val="48"/>
    <w:rsid w:val="00DB20D0"/>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GridTable5Dark-Accent6">
    <w:name w:val="Grid Table 5 Dark Accent 6"/>
    <w:basedOn w:val="TableNormal"/>
    <w:uiPriority w:val="50"/>
    <w:rsid w:val="00052C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4-Accent6">
    <w:name w:val="Grid Table 4 Accent 6"/>
    <w:basedOn w:val="TableNormal"/>
    <w:uiPriority w:val="49"/>
    <w:rsid w:val="00052CEE"/>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Emphasis">
    <w:name w:val="Emphasis"/>
    <w:basedOn w:val="DefaultParagraphFont"/>
    <w:uiPriority w:val="20"/>
    <w:qFormat/>
    <w:rsid w:val="006A3218"/>
    <w:rPr>
      <w:i/>
      <w:iCs/>
    </w:rPr>
  </w:style>
  <w:style w:type="character" w:styleId="Strong">
    <w:name w:val="Strong"/>
    <w:basedOn w:val="DefaultParagraphFont"/>
    <w:uiPriority w:val="22"/>
    <w:qFormat/>
    <w:rsid w:val="00C02AAB"/>
    <w:rPr>
      <w:b/>
      <w:bCs/>
    </w:rPr>
  </w:style>
  <w:style w:type="paragraph" w:styleId="NormalWeb">
    <w:name w:val="Normal (Web)"/>
    <w:basedOn w:val="Normal"/>
    <w:uiPriority w:val="99"/>
    <w:semiHidden/>
    <w:unhideWhenUsed/>
    <w:rsid w:val="00DD67C2"/>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E04215"/>
    <w:pPr>
      <w:spacing w:after="0" w:line="240" w:lineRule="auto"/>
    </w:pPr>
  </w:style>
  <w:style w:type="character" w:styleId="Hyperlink">
    <w:name w:val="Hyperlink"/>
    <w:basedOn w:val="DefaultParagraphFont"/>
    <w:uiPriority w:val="99"/>
    <w:unhideWhenUsed/>
    <w:rsid w:val="00906965"/>
    <w:rPr>
      <w:color w:val="0000FF" w:themeColor="hyperlink"/>
      <w:u w:val="single"/>
    </w:rPr>
  </w:style>
  <w:style w:type="character" w:customStyle="1" w:styleId="UnresolvedMention1">
    <w:name w:val="Unresolved Mention1"/>
    <w:basedOn w:val="DefaultParagraphFont"/>
    <w:uiPriority w:val="99"/>
    <w:semiHidden/>
    <w:unhideWhenUsed/>
    <w:rsid w:val="00906965"/>
    <w:rPr>
      <w:color w:val="605E5C"/>
      <w:shd w:val="clear" w:color="auto" w:fill="E1DFDD"/>
    </w:rPr>
  </w:style>
  <w:style w:type="character" w:styleId="FollowedHyperlink">
    <w:name w:val="FollowedHyperlink"/>
    <w:basedOn w:val="DefaultParagraphFont"/>
    <w:uiPriority w:val="99"/>
    <w:semiHidden/>
    <w:unhideWhenUsed/>
    <w:rsid w:val="009069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34584">
      <w:bodyDiv w:val="1"/>
      <w:marLeft w:val="0"/>
      <w:marRight w:val="0"/>
      <w:marTop w:val="0"/>
      <w:marBottom w:val="0"/>
      <w:divBdr>
        <w:top w:val="none" w:sz="0" w:space="0" w:color="auto"/>
        <w:left w:val="none" w:sz="0" w:space="0" w:color="auto"/>
        <w:bottom w:val="none" w:sz="0" w:space="0" w:color="auto"/>
        <w:right w:val="none" w:sz="0" w:space="0" w:color="auto"/>
      </w:divBdr>
    </w:div>
    <w:div w:id="366418883">
      <w:bodyDiv w:val="1"/>
      <w:marLeft w:val="0"/>
      <w:marRight w:val="0"/>
      <w:marTop w:val="0"/>
      <w:marBottom w:val="0"/>
      <w:divBdr>
        <w:top w:val="none" w:sz="0" w:space="0" w:color="auto"/>
        <w:left w:val="none" w:sz="0" w:space="0" w:color="auto"/>
        <w:bottom w:val="none" w:sz="0" w:space="0" w:color="auto"/>
        <w:right w:val="none" w:sz="0" w:space="0" w:color="auto"/>
      </w:divBdr>
    </w:div>
    <w:div w:id="393091681">
      <w:bodyDiv w:val="1"/>
      <w:marLeft w:val="0"/>
      <w:marRight w:val="0"/>
      <w:marTop w:val="0"/>
      <w:marBottom w:val="0"/>
      <w:divBdr>
        <w:top w:val="none" w:sz="0" w:space="0" w:color="auto"/>
        <w:left w:val="none" w:sz="0" w:space="0" w:color="auto"/>
        <w:bottom w:val="none" w:sz="0" w:space="0" w:color="auto"/>
        <w:right w:val="none" w:sz="0" w:space="0" w:color="auto"/>
      </w:divBdr>
    </w:div>
    <w:div w:id="432941657">
      <w:bodyDiv w:val="1"/>
      <w:marLeft w:val="0"/>
      <w:marRight w:val="0"/>
      <w:marTop w:val="0"/>
      <w:marBottom w:val="0"/>
      <w:divBdr>
        <w:top w:val="none" w:sz="0" w:space="0" w:color="auto"/>
        <w:left w:val="none" w:sz="0" w:space="0" w:color="auto"/>
        <w:bottom w:val="none" w:sz="0" w:space="0" w:color="auto"/>
        <w:right w:val="none" w:sz="0" w:space="0" w:color="auto"/>
      </w:divBdr>
    </w:div>
    <w:div w:id="502939140">
      <w:bodyDiv w:val="1"/>
      <w:marLeft w:val="0"/>
      <w:marRight w:val="0"/>
      <w:marTop w:val="0"/>
      <w:marBottom w:val="0"/>
      <w:divBdr>
        <w:top w:val="none" w:sz="0" w:space="0" w:color="auto"/>
        <w:left w:val="none" w:sz="0" w:space="0" w:color="auto"/>
        <w:bottom w:val="none" w:sz="0" w:space="0" w:color="auto"/>
        <w:right w:val="none" w:sz="0" w:space="0" w:color="auto"/>
      </w:divBdr>
    </w:div>
    <w:div w:id="591428402">
      <w:bodyDiv w:val="1"/>
      <w:marLeft w:val="0"/>
      <w:marRight w:val="0"/>
      <w:marTop w:val="0"/>
      <w:marBottom w:val="0"/>
      <w:divBdr>
        <w:top w:val="none" w:sz="0" w:space="0" w:color="auto"/>
        <w:left w:val="none" w:sz="0" w:space="0" w:color="auto"/>
        <w:bottom w:val="none" w:sz="0" w:space="0" w:color="auto"/>
        <w:right w:val="none" w:sz="0" w:space="0" w:color="auto"/>
      </w:divBdr>
    </w:div>
    <w:div w:id="870188606">
      <w:bodyDiv w:val="1"/>
      <w:marLeft w:val="0"/>
      <w:marRight w:val="0"/>
      <w:marTop w:val="0"/>
      <w:marBottom w:val="0"/>
      <w:divBdr>
        <w:top w:val="none" w:sz="0" w:space="0" w:color="auto"/>
        <w:left w:val="none" w:sz="0" w:space="0" w:color="auto"/>
        <w:bottom w:val="none" w:sz="0" w:space="0" w:color="auto"/>
        <w:right w:val="none" w:sz="0" w:space="0" w:color="auto"/>
      </w:divBdr>
      <w:divsChild>
        <w:div w:id="791942171">
          <w:marLeft w:val="0"/>
          <w:marRight w:val="0"/>
          <w:marTop w:val="0"/>
          <w:marBottom w:val="0"/>
          <w:divBdr>
            <w:top w:val="none" w:sz="0" w:space="0" w:color="auto"/>
            <w:left w:val="none" w:sz="0" w:space="0" w:color="auto"/>
            <w:bottom w:val="none" w:sz="0" w:space="0" w:color="auto"/>
            <w:right w:val="none" w:sz="0" w:space="0" w:color="auto"/>
          </w:divBdr>
        </w:div>
        <w:div w:id="1655986063">
          <w:marLeft w:val="0"/>
          <w:marRight w:val="0"/>
          <w:marTop w:val="0"/>
          <w:marBottom w:val="0"/>
          <w:divBdr>
            <w:top w:val="none" w:sz="0" w:space="0" w:color="auto"/>
            <w:left w:val="none" w:sz="0" w:space="0" w:color="auto"/>
            <w:bottom w:val="none" w:sz="0" w:space="0" w:color="auto"/>
            <w:right w:val="none" w:sz="0" w:space="0" w:color="auto"/>
          </w:divBdr>
          <w:divsChild>
            <w:div w:id="1668287461">
              <w:marLeft w:val="0"/>
              <w:marRight w:val="0"/>
              <w:marTop w:val="0"/>
              <w:marBottom w:val="0"/>
              <w:divBdr>
                <w:top w:val="none" w:sz="0" w:space="0" w:color="auto"/>
                <w:left w:val="none" w:sz="0" w:space="0" w:color="auto"/>
                <w:bottom w:val="none" w:sz="0" w:space="0" w:color="auto"/>
                <w:right w:val="none" w:sz="0" w:space="0" w:color="auto"/>
              </w:divBdr>
              <w:divsChild>
                <w:div w:id="1399203533">
                  <w:marLeft w:val="0"/>
                  <w:marRight w:val="0"/>
                  <w:marTop w:val="0"/>
                  <w:marBottom w:val="0"/>
                  <w:divBdr>
                    <w:top w:val="none" w:sz="0" w:space="0" w:color="auto"/>
                    <w:left w:val="none" w:sz="0" w:space="0" w:color="auto"/>
                    <w:bottom w:val="none" w:sz="0" w:space="0" w:color="auto"/>
                    <w:right w:val="none" w:sz="0" w:space="0" w:color="auto"/>
                  </w:divBdr>
                </w:div>
                <w:div w:id="205068873">
                  <w:marLeft w:val="0"/>
                  <w:marRight w:val="0"/>
                  <w:marTop w:val="0"/>
                  <w:marBottom w:val="0"/>
                  <w:divBdr>
                    <w:top w:val="none" w:sz="0" w:space="0" w:color="auto"/>
                    <w:left w:val="none" w:sz="0" w:space="0" w:color="auto"/>
                    <w:bottom w:val="none" w:sz="0" w:space="0" w:color="auto"/>
                    <w:right w:val="none" w:sz="0" w:space="0" w:color="auto"/>
                  </w:divBdr>
                </w:div>
                <w:div w:id="2017729395">
                  <w:marLeft w:val="0"/>
                  <w:marRight w:val="0"/>
                  <w:marTop w:val="0"/>
                  <w:marBottom w:val="0"/>
                  <w:divBdr>
                    <w:top w:val="none" w:sz="0" w:space="0" w:color="auto"/>
                    <w:left w:val="none" w:sz="0" w:space="0" w:color="auto"/>
                    <w:bottom w:val="none" w:sz="0" w:space="0" w:color="auto"/>
                    <w:right w:val="none" w:sz="0" w:space="0" w:color="auto"/>
                  </w:divBdr>
                </w:div>
                <w:div w:id="157619947">
                  <w:marLeft w:val="0"/>
                  <w:marRight w:val="0"/>
                  <w:marTop w:val="0"/>
                  <w:marBottom w:val="0"/>
                  <w:divBdr>
                    <w:top w:val="none" w:sz="0" w:space="0" w:color="auto"/>
                    <w:left w:val="none" w:sz="0" w:space="0" w:color="auto"/>
                    <w:bottom w:val="none" w:sz="0" w:space="0" w:color="auto"/>
                    <w:right w:val="none" w:sz="0" w:space="0" w:color="auto"/>
                  </w:divBdr>
                </w:div>
                <w:div w:id="850530500">
                  <w:marLeft w:val="0"/>
                  <w:marRight w:val="0"/>
                  <w:marTop w:val="0"/>
                  <w:marBottom w:val="0"/>
                  <w:divBdr>
                    <w:top w:val="none" w:sz="0" w:space="0" w:color="auto"/>
                    <w:left w:val="none" w:sz="0" w:space="0" w:color="auto"/>
                    <w:bottom w:val="none" w:sz="0" w:space="0" w:color="auto"/>
                    <w:right w:val="none" w:sz="0" w:space="0" w:color="auto"/>
                  </w:divBdr>
                </w:div>
                <w:div w:id="1110709799">
                  <w:marLeft w:val="0"/>
                  <w:marRight w:val="0"/>
                  <w:marTop w:val="0"/>
                  <w:marBottom w:val="0"/>
                  <w:divBdr>
                    <w:top w:val="none" w:sz="0" w:space="0" w:color="auto"/>
                    <w:left w:val="none" w:sz="0" w:space="0" w:color="auto"/>
                    <w:bottom w:val="none" w:sz="0" w:space="0" w:color="auto"/>
                    <w:right w:val="none" w:sz="0" w:space="0" w:color="auto"/>
                  </w:divBdr>
                </w:div>
                <w:div w:id="1867404909">
                  <w:marLeft w:val="0"/>
                  <w:marRight w:val="0"/>
                  <w:marTop w:val="0"/>
                  <w:marBottom w:val="0"/>
                  <w:divBdr>
                    <w:top w:val="none" w:sz="0" w:space="0" w:color="auto"/>
                    <w:left w:val="none" w:sz="0" w:space="0" w:color="auto"/>
                    <w:bottom w:val="none" w:sz="0" w:space="0" w:color="auto"/>
                    <w:right w:val="none" w:sz="0" w:space="0" w:color="auto"/>
                  </w:divBdr>
                </w:div>
                <w:div w:id="833648351">
                  <w:marLeft w:val="0"/>
                  <w:marRight w:val="0"/>
                  <w:marTop w:val="0"/>
                  <w:marBottom w:val="0"/>
                  <w:divBdr>
                    <w:top w:val="none" w:sz="0" w:space="0" w:color="auto"/>
                    <w:left w:val="none" w:sz="0" w:space="0" w:color="auto"/>
                    <w:bottom w:val="none" w:sz="0" w:space="0" w:color="auto"/>
                    <w:right w:val="none" w:sz="0" w:space="0" w:color="auto"/>
                  </w:divBdr>
                </w:div>
                <w:div w:id="2115785545">
                  <w:marLeft w:val="0"/>
                  <w:marRight w:val="0"/>
                  <w:marTop w:val="0"/>
                  <w:marBottom w:val="0"/>
                  <w:divBdr>
                    <w:top w:val="none" w:sz="0" w:space="0" w:color="auto"/>
                    <w:left w:val="none" w:sz="0" w:space="0" w:color="auto"/>
                    <w:bottom w:val="none" w:sz="0" w:space="0" w:color="auto"/>
                    <w:right w:val="none" w:sz="0" w:space="0" w:color="auto"/>
                  </w:divBdr>
                </w:div>
                <w:div w:id="1198615591">
                  <w:marLeft w:val="0"/>
                  <w:marRight w:val="0"/>
                  <w:marTop w:val="0"/>
                  <w:marBottom w:val="0"/>
                  <w:divBdr>
                    <w:top w:val="none" w:sz="0" w:space="0" w:color="auto"/>
                    <w:left w:val="none" w:sz="0" w:space="0" w:color="auto"/>
                    <w:bottom w:val="none" w:sz="0" w:space="0" w:color="auto"/>
                    <w:right w:val="none" w:sz="0" w:space="0" w:color="auto"/>
                  </w:divBdr>
                </w:div>
                <w:div w:id="1006328240">
                  <w:marLeft w:val="0"/>
                  <w:marRight w:val="0"/>
                  <w:marTop w:val="0"/>
                  <w:marBottom w:val="0"/>
                  <w:divBdr>
                    <w:top w:val="none" w:sz="0" w:space="0" w:color="auto"/>
                    <w:left w:val="none" w:sz="0" w:space="0" w:color="auto"/>
                    <w:bottom w:val="none" w:sz="0" w:space="0" w:color="auto"/>
                    <w:right w:val="none" w:sz="0" w:space="0" w:color="auto"/>
                  </w:divBdr>
                </w:div>
                <w:div w:id="1352537840">
                  <w:marLeft w:val="0"/>
                  <w:marRight w:val="0"/>
                  <w:marTop w:val="0"/>
                  <w:marBottom w:val="0"/>
                  <w:divBdr>
                    <w:top w:val="none" w:sz="0" w:space="0" w:color="auto"/>
                    <w:left w:val="none" w:sz="0" w:space="0" w:color="auto"/>
                    <w:bottom w:val="none" w:sz="0" w:space="0" w:color="auto"/>
                    <w:right w:val="none" w:sz="0" w:space="0" w:color="auto"/>
                  </w:divBdr>
                </w:div>
                <w:div w:id="2124612675">
                  <w:marLeft w:val="0"/>
                  <w:marRight w:val="0"/>
                  <w:marTop w:val="0"/>
                  <w:marBottom w:val="0"/>
                  <w:divBdr>
                    <w:top w:val="none" w:sz="0" w:space="0" w:color="auto"/>
                    <w:left w:val="none" w:sz="0" w:space="0" w:color="auto"/>
                    <w:bottom w:val="none" w:sz="0" w:space="0" w:color="auto"/>
                    <w:right w:val="none" w:sz="0" w:space="0" w:color="auto"/>
                  </w:divBdr>
                </w:div>
                <w:div w:id="357394217">
                  <w:marLeft w:val="0"/>
                  <w:marRight w:val="0"/>
                  <w:marTop w:val="0"/>
                  <w:marBottom w:val="0"/>
                  <w:divBdr>
                    <w:top w:val="none" w:sz="0" w:space="0" w:color="auto"/>
                    <w:left w:val="none" w:sz="0" w:space="0" w:color="auto"/>
                    <w:bottom w:val="none" w:sz="0" w:space="0" w:color="auto"/>
                    <w:right w:val="none" w:sz="0" w:space="0" w:color="auto"/>
                  </w:divBdr>
                </w:div>
                <w:div w:id="87431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920">
      <w:bodyDiv w:val="1"/>
      <w:marLeft w:val="0"/>
      <w:marRight w:val="0"/>
      <w:marTop w:val="0"/>
      <w:marBottom w:val="0"/>
      <w:divBdr>
        <w:top w:val="none" w:sz="0" w:space="0" w:color="auto"/>
        <w:left w:val="none" w:sz="0" w:space="0" w:color="auto"/>
        <w:bottom w:val="none" w:sz="0" w:space="0" w:color="auto"/>
        <w:right w:val="none" w:sz="0" w:space="0" w:color="auto"/>
      </w:divBdr>
      <w:divsChild>
        <w:div w:id="891042491">
          <w:blockQuote w:val="1"/>
          <w:marLeft w:val="0"/>
          <w:marRight w:val="0"/>
          <w:marTop w:val="0"/>
          <w:marBottom w:val="312"/>
          <w:divBdr>
            <w:top w:val="none" w:sz="0" w:space="0" w:color="auto"/>
            <w:left w:val="single" w:sz="36" w:space="0" w:color="E1E2E3"/>
            <w:bottom w:val="none" w:sz="0" w:space="0" w:color="auto"/>
            <w:right w:val="none" w:sz="0" w:space="0" w:color="auto"/>
          </w:divBdr>
        </w:div>
      </w:divsChild>
    </w:div>
    <w:div w:id="919602274">
      <w:bodyDiv w:val="1"/>
      <w:marLeft w:val="0"/>
      <w:marRight w:val="0"/>
      <w:marTop w:val="0"/>
      <w:marBottom w:val="0"/>
      <w:divBdr>
        <w:top w:val="none" w:sz="0" w:space="0" w:color="auto"/>
        <w:left w:val="none" w:sz="0" w:space="0" w:color="auto"/>
        <w:bottom w:val="none" w:sz="0" w:space="0" w:color="auto"/>
        <w:right w:val="none" w:sz="0" w:space="0" w:color="auto"/>
      </w:divBdr>
    </w:div>
    <w:div w:id="1007830255">
      <w:bodyDiv w:val="1"/>
      <w:marLeft w:val="0"/>
      <w:marRight w:val="0"/>
      <w:marTop w:val="0"/>
      <w:marBottom w:val="0"/>
      <w:divBdr>
        <w:top w:val="none" w:sz="0" w:space="0" w:color="auto"/>
        <w:left w:val="none" w:sz="0" w:space="0" w:color="auto"/>
        <w:bottom w:val="none" w:sz="0" w:space="0" w:color="auto"/>
        <w:right w:val="none" w:sz="0" w:space="0" w:color="auto"/>
      </w:divBdr>
    </w:div>
    <w:div w:id="1097209825">
      <w:bodyDiv w:val="1"/>
      <w:marLeft w:val="0"/>
      <w:marRight w:val="0"/>
      <w:marTop w:val="0"/>
      <w:marBottom w:val="0"/>
      <w:divBdr>
        <w:top w:val="none" w:sz="0" w:space="0" w:color="auto"/>
        <w:left w:val="none" w:sz="0" w:space="0" w:color="auto"/>
        <w:bottom w:val="none" w:sz="0" w:space="0" w:color="auto"/>
        <w:right w:val="none" w:sz="0" w:space="0" w:color="auto"/>
      </w:divBdr>
    </w:div>
    <w:div w:id="1098450869">
      <w:bodyDiv w:val="1"/>
      <w:marLeft w:val="0"/>
      <w:marRight w:val="0"/>
      <w:marTop w:val="0"/>
      <w:marBottom w:val="0"/>
      <w:divBdr>
        <w:top w:val="none" w:sz="0" w:space="0" w:color="auto"/>
        <w:left w:val="none" w:sz="0" w:space="0" w:color="auto"/>
        <w:bottom w:val="none" w:sz="0" w:space="0" w:color="auto"/>
        <w:right w:val="none" w:sz="0" w:space="0" w:color="auto"/>
      </w:divBdr>
    </w:div>
    <w:div w:id="1165826186">
      <w:bodyDiv w:val="1"/>
      <w:marLeft w:val="0"/>
      <w:marRight w:val="0"/>
      <w:marTop w:val="0"/>
      <w:marBottom w:val="0"/>
      <w:divBdr>
        <w:top w:val="none" w:sz="0" w:space="0" w:color="auto"/>
        <w:left w:val="none" w:sz="0" w:space="0" w:color="auto"/>
        <w:bottom w:val="none" w:sz="0" w:space="0" w:color="auto"/>
        <w:right w:val="none" w:sz="0" w:space="0" w:color="auto"/>
      </w:divBdr>
    </w:div>
    <w:div w:id="1602450162">
      <w:bodyDiv w:val="1"/>
      <w:marLeft w:val="0"/>
      <w:marRight w:val="0"/>
      <w:marTop w:val="0"/>
      <w:marBottom w:val="0"/>
      <w:divBdr>
        <w:top w:val="none" w:sz="0" w:space="0" w:color="auto"/>
        <w:left w:val="none" w:sz="0" w:space="0" w:color="auto"/>
        <w:bottom w:val="none" w:sz="0" w:space="0" w:color="auto"/>
        <w:right w:val="none" w:sz="0" w:space="0" w:color="auto"/>
      </w:divBdr>
    </w:div>
    <w:div w:id="201873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F5D75-6848-4174-B5F8-513FA4980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6</Pages>
  <Words>1302</Words>
  <Characters>8769</Characters>
  <Application>Microsoft Office Word</Application>
  <DocSecurity>0</DocSecurity>
  <Lines>302</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Irina</dc:creator>
  <cp:lastModifiedBy>Cristina Penghis</cp:lastModifiedBy>
  <cp:revision>12</cp:revision>
  <cp:lastPrinted>2021-04-16T15:01:00Z</cp:lastPrinted>
  <dcterms:created xsi:type="dcterms:W3CDTF">2021-04-16T14:58:00Z</dcterms:created>
  <dcterms:modified xsi:type="dcterms:W3CDTF">2026-07-02T13:36:00Z</dcterms:modified>
</cp:coreProperties>
</file>